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5" w:rsidRPr="00E12917" w:rsidRDefault="007043E5" w:rsidP="007043E5">
      <w:pPr>
        <w:ind w:left="57" w:right="340" w:firstLine="709"/>
        <w:jc w:val="center"/>
        <w:rPr>
          <w:b/>
          <w:sz w:val="28"/>
          <w:szCs w:val="28"/>
        </w:rPr>
      </w:pPr>
      <w:r w:rsidRPr="00E12917">
        <w:rPr>
          <w:b/>
          <w:sz w:val="28"/>
          <w:szCs w:val="28"/>
        </w:rPr>
        <w:t>ИЗВЕЩЕНИЕ О ПРОВЕДЕНИИ АУКЦИОНА</w:t>
      </w:r>
    </w:p>
    <w:p w:rsidR="007043E5" w:rsidRDefault="00C27802" w:rsidP="007043E5">
      <w:pPr>
        <w:ind w:left="57" w:right="340"/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земельного участка</w:t>
      </w:r>
      <w:r w:rsidR="007043E5">
        <w:rPr>
          <w:sz w:val="28"/>
          <w:szCs w:val="28"/>
        </w:rPr>
        <w:t xml:space="preserve"> для индивидуального жилищного строительства на территории </w:t>
      </w:r>
      <w:r w:rsidR="00BE303F">
        <w:rPr>
          <w:sz w:val="28"/>
          <w:szCs w:val="28"/>
        </w:rPr>
        <w:t>Пудостьского</w:t>
      </w:r>
      <w:r w:rsidR="007043E5">
        <w:rPr>
          <w:sz w:val="28"/>
          <w:szCs w:val="28"/>
        </w:rPr>
        <w:t xml:space="preserve"> сельского поселения</w:t>
      </w:r>
    </w:p>
    <w:p w:rsidR="007043E5" w:rsidRDefault="007043E5" w:rsidP="007043E5">
      <w:pPr>
        <w:ind w:left="57" w:right="340"/>
        <w:jc w:val="center"/>
        <w:rPr>
          <w:sz w:val="28"/>
          <w:szCs w:val="28"/>
        </w:rPr>
      </w:pPr>
    </w:p>
    <w:p w:rsidR="007043E5" w:rsidRDefault="007043E5" w:rsidP="007043E5">
      <w:pPr>
        <w:ind w:left="57" w:right="-13"/>
        <w:jc w:val="both"/>
        <w:rPr>
          <w:bCs/>
          <w:sz w:val="28"/>
          <w:szCs w:val="28"/>
        </w:rPr>
      </w:pPr>
      <w:r w:rsidRPr="007639D2">
        <w:rPr>
          <w:bCs/>
          <w:sz w:val="28"/>
          <w:szCs w:val="28"/>
        </w:rPr>
        <w:t xml:space="preserve">Администрация </w:t>
      </w:r>
      <w:r w:rsidR="004F39AB">
        <w:rPr>
          <w:bCs/>
          <w:sz w:val="28"/>
          <w:szCs w:val="28"/>
        </w:rPr>
        <w:t>муниципального образования Пудостьское сельское поселение</w:t>
      </w:r>
      <w:r w:rsidRPr="007639D2">
        <w:rPr>
          <w:bCs/>
          <w:sz w:val="28"/>
          <w:szCs w:val="28"/>
        </w:rPr>
        <w:t xml:space="preserve"> Гатчинского</w:t>
      </w:r>
      <w:r w:rsidR="004F39AB">
        <w:rPr>
          <w:bCs/>
          <w:sz w:val="28"/>
          <w:szCs w:val="28"/>
        </w:rPr>
        <w:t xml:space="preserve"> </w:t>
      </w:r>
      <w:r w:rsidRPr="007639D2">
        <w:rPr>
          <w:bCs/>
          <w:sz w:val="28"/>
          <w:szCs w:val="28"/>
        </w:rPr>
        <w:t>муниципального района Ленинградской области</w:t>
      </w:r>
      <w:r>
        <w:rPr>
          <w:bCs/>
          <w:sz w:val="28"/>
          <w:szCs w:val="28"/>
        </w:rPr>
        <w:t xml:space="preserve"> объявляет о проведен</w:t>
      </w:r>
      <w:proofErr w:type="gramStart"/>
      <w:r>
        <w:rPr>
          <w:bCs/>
          <w:sz w:val="28"/>
          <w:szCs w:val="28"/>
        </w:rPr>
        <w:t xml:space="preserve">ии </w:t>
      </w:r>
      <w:r w:rsidRPr="007639D2">
        <w:rPr>
          <w:bCs/>
          <w:sz w:val="28"/>
          <w:szCs w:val="28"/>
        </w:rPr>
        <w:t>ау</w:t>
      </w:r>
      <w:proofErr w:type="gramEnd"/>
      <w:r w:rsidRPr="007639D2">
        <w:rPr>
          <w:bCs/>
          <w:sz w:val="28"/>
          <w:szCs w:val="28"/>
        </w:rPr>
        <w:t xml:space="preserve">кциона </w:t>
      </w:r>
      <w:r w:rsidR="00943EFE">
        <w:rPr>
          <w:bCs/>
          <w:sz w:val="28"/>
          <w:szCs w:val="28"/>
        </w:rPr>
        <w:t>по продаже земельных участков</w:t>
      </w:r>
      <w:r w:rsidRPr="00AE0F10">
        <w:rPr>
          <w:bCs/>
          <w:sz w:val="28"/>
          <w:szCs w:val="28"/>
        </w:rPr>
        <w:t xml:space="preserve"> для индивидуального жилищного строительства на территории </w:t>
      </w:r>
      <w:r w:rsidR="00BE303F">
        <w:rPr>
          <w:bCs/>
          <w:sz w:val="28"/>
          <w:szCs w:val="28"/>
        </w:rPr>
        <w:t>Пудостьского</w:t>
      </w:r>
      <w:r w:rsidRPr="00AE0F1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7043E5" w:rsidRDefault="007043E5" w:rsidP="007043E5">
      <w:pPr>
        <w:ind w:left="57" w:right="-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Уполномоченный орган – администрация </w:t>
      </w:r>
      <w:r w:rsidR="004F39AB">
        <w:rPr>
          <w:bCs/>
          <w:sz w:val="28"/>
          <w:szCs w:val="28"/>
        </w:rPr>
        <w:t>муниципального образования Пудостьское сельское поселение</w:t>
      </w:r>
      <w:r w:rsidR="004F39AB" w:rsidRPr="007639D2">
        <w:rPr>
          <w:bCs/>
          <w:sz w:val="28"/>
          <w:szCs w:val="28"/>
        </w:rPr>
        <w:t xml:space="preserve"> Гатчинского</w:t>
      </w:r>
      <w:r w:rsidR="004F39AB">
        <w:rPr>
          <w:bCs/>
          <w:sz w:val="28"/>
          <w:szCs w:val="28"/>
        </w:rPr>
        <w:t xml:space="preserve"> </w:t>
      </w:r>
      <w:r w:rsidR="004F39AB" w:rsidRPr="007639D2">
        <w:rPr>
          <w:bCs/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.</w:t>
      </w:r>
    </w:p>
    <w:p w:rsidR="007043E5" w:rsidRDefault="007043E5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Организатор аукциона – администрация </w:t>
      </w:r>
      <w:r w:rsidR="004F39AB">
        <w:rPr>
          <w:bCs/>
          <w:sz w:val="28"/>
          <w:szCs w:val="28"/>
        </w:rPr>
        <w:t>муниципального образования Пудостьское сельское поселение</w:t>
      </w:r>
      <w:r w:rsidR="004F39AB" w:rsidRPr="007639D2">
        <w:rPr>
          <w:bCs/>
          <w:sz w:val="28"/>
          <w:szCs w:val="28"/>
        </w:rPr>
        <w:t xml:space="preserve"> Гатчинского</w:t>
      </w:r>
      <w:r w:rsidR="004F39AB">
        <w:rPr>
          <w:bCs/>
          <w:sz w:val="28"/>
          <w:szCs w:val="28"/>
        </w:rPr>
        <w:t xml:space="preserve"> </w:t>
      </w:r>
      <w:r w:rsidR="004F39AB" w:rsidRPr="007639D2">
        <w:rPr>
          <w:bCs/>
          <w:sz w:val="28"/>
          <w:szCs w:val="28"/>
        </w:rPr>
        <w:t>муниципального района Ленинградской области</w:t>
      </w:r>
      <w:r w:rsidR="004F39AB">
        <w:rPr>
          <w:bCs/>
          <w:sz w:val="28"/>
          <w:szCs w:val="28"/>
        </w:rPr>
        <w:t>.</w:t>
      </w:r>
    </w:p>
    <w:p w:rsidR="007043E5" w:rsidRPr="00AE0F10" w:rsidRDefault="007043E5" w:rsidP="0070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Аукцион проводится в соответствии с постановлением администрации </w:t>
      </w:r>
      <w:r w:rsidR="00BE303F">
        <w:rPr>
          <w:sz w:val="28"/>
          <w:szCs w:val="28"/>
        </w:rPr>
        <w:t>Пудостьского</w:t>
      </w:r>
      <w:r>
        <w:rPr>
          <w:sz w:val="28"/>
          <w:szCs w:val="28"/>
        </w:rPr>
        <w:t xml:space="preserve"> сельского поселения  </w:t>
      </w:r>
      <w:r w:rsidRPr="00C27802">
        <w:rPr>
          <w:sz w:val="28"/>
          <w:szCs w:val="28"/>
        </w:rPr>
        <w:t>от</w:t>
      </w:r>
      <w:r w:rsidR="00BE303F" w:rsidRPr="00C27802">
        <w:rPr>
          <w:sz w:val="28"/>
          <w:szCs w:val="28"/>
        </w:rPr>
        <w:t xml:space="preserve"> </w:t>
      </w:r>
      <w:r w:rsidR="001207D9">
        <w:rPr>
          <w:sz w:val="28"/>
          <w:szCs w:val="28"/>
        </w:rPr>
        <w:t>28</w:t>
      </w:r>
      <w:r w:rsidR="00BE303F" w:rsidRPr="00C27802">
        <w:rPr>
          <w:sz w:val="28"/>
          <w:szCs w:val="28"/>
        </w:rPr>
        <w:t>.</w:t>
      </w:r>
      <w:r w:rsidR="001207D9">
        <w:rPr>
          <w:sz w:val="28"/>
          <w:szCs w:val="28"/>
        </w:rPr>
        <w:t>10</w:t>
      </w:r>
      <w:r w:rsidR="00BE303F" w:rsidRPr="00C27802">
        <w:rPr>
          <w:sz w:val="28"/>
          <w:szCs w:val="28"/>
        </w:rPr>
        <w:t>.2015</w:t>
      </w:r>
      <w:r w:rsidRPr="00C27802">
        <w:rPr>
          <w:sz w:val="28"/>
          <w:szCs w:val="28"/>
        </w:rPr>
        <w:t xml:space="preserve">   № </w:t>
      </w:r>
      <w:r w:rsidR="001207D9">
        <w:rPr>
          <w:sz w:val="28"/>
          <w:szCs w:val="28"/>
        </w:rPr>
        <w:t>818</w:t>
      </w:r>
      <w:r w:rsidR="00BE303F" w:rsidRPr="00C27802">
        <w:rPr>
          <w:sz w:val="28"/>
          <w:szCs w:val="28"/>
        </w:rPr>
        <w:t xml:space="preserve"> </w:t>
      </w:r>
      <w:r w:rsidRPr="00C27802">
        <w:rPr>
          <w:sz w:val="28"/>
          <w:szCs w:val="28"/>
        </w:rPr>
        <w:t>«О проведен</w:t>
      </w:r>
      <w:proofErr w:type="gramStart"/>
      <w:r w:rsidRPr="00C27802">
        <w:rPr>
          <w:sz w:val="28"/>
          <w:szCs w:val="28"/>
        </w:rPr>
        <w:t xml:space="preserve">ии </w:t>
      </w:r>
      <w:r w:rsidR="00C27802">
        <w:rPr>
          <w:sz w:val="28"/>
          <w:szCs w:val="28"/>
        </w:rPr>
        <w:t xml:space="preserve"> </w:t>
      </w:r>
      <w:r w:rsidRPr="00C27802">
        <w:rPr>
          <w:sz w:val="28"/>
          <w:szCs w:val="28"/>
        </w:rPr>
        <w:t>ау</w:t>
      </w:r>
      <w:proofErr w:type="gramEnd"/>
      <w:r w:rsidRPr="00C27802">
        <w:rPr>
          <w:sz w:val="28"/>
          <w:szCs w:val="28"/>
        </w:rPr>
        <w:t xml:space="preserve">кциона </w:t>
      </w:r>
      <w:r w:rsidR="00BE303F" w:rsidRPr="00C27802">
        <w:rPr>
          <w:sz w:val="28"/>
          <w:szCs w:val="28"/>
        </w:rPr>
        <w:t>на право</w:t>
      </w:r>
      <w:r w:rsidRPr="00C27802">
        <w:rPr>
          <w:sz w:val="28"/>
          <w:szCs w:val="28"/>
        </w:rPr>
        <w:t xml:space="preserve"> </w:t>
      </w:r>
      <w:r w:rsidR="00943EFE">
        <w:rPr>
          <w:sz w:val="28"/>
          <w:szCs w:val="28"/>
        </w:rPr>
        <w:t xml:space="preserve">заключения договоров купли-продажи земельных участков </w:t>
      </w:r>
      <w:r w:rsidRPr="00C27802">
        <w:rPr>
          <w:sz w:val="28"/>
          <w:szCs w:val="28"/>
        </w:rPr>
        <w:t xml:space="preserve"> </w:t>
      </w:r>
      <w:r w:rsidR="00943EFE">
        <w:rPr>
          <w:sz w:val="28"/>
          <w:szCs w:val="28"/>
        </w:rPr>
        <w:t xml:space="preserve">в </w:t>
      </w:r>
      <w:r w:rsidR="001207D9">
        <w:rPr>
          <w:sz w:val="28"/>
          <w:szCs w:val="28"/>
        </w:rPr>
        <w:t xml:space="preserve">п. Терволово и </w:t>
      </w:r>
      <w:r w:rsidR="00943EFE">
        <w:rPr>
          <w:sz w:val="28"/>
          <w:szCs w:val="28"/>
        </w:rPr>
        <w:t>дер.</w:t>
      </w:r>
      <w:r w:rsidR="00BE303F" w:rsidRPr="00C27802">
        <w:rPr>
          <w:sz w:val="28"/>
          <w:szCs w:val="28"/>
        </w:rPr>
        <w:t xml:space="preserve"> </w:t>
      </w:r>
      <w:proofErr w:type="spellStart"/>
      <w:r w:rsidR="001207D9">
        <w:rPr>
          <w:sz w:val="28"/>
          <w:szCs w:val="28"/>
        </w:rPr>
        <w:t>Кямяря</w:t>
      </w:r>
      <w:proofErr w:type="spellEnd"/>
      <w:r w:rsidRPr="00C27802">
        <w:rPr>
          <w:sz w:val="28"/>
          <w:szCs w:val="28"/>
        </w:rPr>
        <w:t>».</w:t>
      </w:r>
    </w:p>
    <w:p w:rsidR="007043E5" w:rsidRDefault="007043E5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по </w:t>
      </w:r>
      <w:r w:rsidR="001207D9">
        <w:rPr>
          <w:sz w:val="28"/>
          <w:szCs w:val="28"/>
        </w:rPr>
        <w:t>4</w:t>
      </w:r>
      <w:r>
        <w:rPr>
          <w:sz w:val="28"/>
          <w:szCs w:val="28"/>
        </w:rPr>
        <w:t xml:space="preserve"> лот</w:t>
      </w:r>
      <w:r w:rsidR="00943EFE">
        <w:rPr>
          <w:sz w:val="28"/>
          <w:szCs w:val="28"/>
        </w:rPr>
        <w:t>ам</w:t>
      </w:r>
      <w:r>
        <w:rPr>
          <w:sz w:val="28"/>
          <w:szCs w:val="28"/>
        </w:rPr>
        <w:t>, является открытым по составу участников и по форме подачи заявок.</w:t>
      </w:r>
    </w:p>
    <w:p w:rsidR="007043E5" w:rsidRDefault="007043E5" w:rsidP="007043E5">
      <w:pPr>
        <w:ind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 аукциона – право заключения договора купли-продажи земельн</w:t>
      </w:r>
      <w:r w:rsidR="00BE303F">
        <w:rPr>
          <w:sz w:val="28"/>
          <w:szCs w:val="28"/>
        </w:rPr>
        <w:t>ого участка</w:t>
      </w:r>
      <w:r>
        <w:rPr>
          <w:sz w:val="28"/>
          <w:szCs w:val="28"/>
        </w:rPr>
        <w:t xml:space="preserve"> </w:t>
      </w:r>
      <w:r w:rsidRPr="00AE0F10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. </w:t>
      </w:r>
    </w:p>
    <w:p w:rsidR="004F39AB" w:rsidRPr="002B6157" w:rsidRDefault="004F39AB" w:rsidP="004F39AB">
      <w:pPr>
        <w:ind w:right="340" w:firstLine="709"/>
        <w:jc w:val="both"/>
        <w:rPr>
          <w:sz w:val="28"/>
          <w:szCs w:val="28"/>
        </w:rPr>
      </w:pPr>
    </w:p>
    <w:p w:rsidR="004F39AB" w:rsidRDefault="004F39AB" w:rsidP="004F39AB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земельном участке:</w:t>
      </w:r>
    </w:p>
    <w:p w:rsidR="004F39AB" w:rsidRDefault="004F39AB" w:rsidP="004F39AB">
      <w:pPr>
        <w:ind w:left="57" w:right="-13" w:firstLine="709"/>
        <w:jc w:val="both"/>
        <w:rPr>
          <w:sz w:val="28"/>
          <w:szCs w:val="28"/>
        </w:rPr>
      </w:pPr>
    </w:p>
    <w:p w:rsidR="004F39AB" w:rsidRDefault="004F39AB" w:rsidP="004F39AB">
      <w:pPr>
        <w:ind w:left="57" w:right="-13" w:firstLine="709"/>
        <w:jc w:val="both"/>
        <w:rPr>
          <w:sz w:val="28"/>
          <w:szCs w:val="28"/>
        </w:rPr>
      </w:pPr>
    </w:p>
    <w:tbl>
      <w:tblPr>
        <w:tblStyle w:val="a3"/>
        <w:tblW w:w="11086" w:type="dxa"/>
        <w:tblInd w:w="-176" w:type="dxa"/>
        <w:tblLayout w:type="fixed"/>
        <w:tblLook w:val="04A0"/>
      </w:tblPr>
      <w:tblGrid>
        <w:gridCol w:w="426"/>
        <w:gridCol w:w="1701"/>
        <w:gridCol w:w="1134"/>
        <w:gridCol w:w="1843"/>
        <w:gridCol w:w="1134"/>
        <w:gridCol w:w="1730"/>
        <w:gridCol w:w="1105"/>
        <w:gridCol w:w="1134"/>
        <w:gridCol w:w="879"/>
      </w:tblGrid>
      <w:tr w:rsidR="004F39AB" w:rsidRPr="00AE0F10" w:rsidTr="00CF5531">
        <w:tc>
          <w:tcPr>
            <w:tcW w:w="426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 w:rsidRPr="00AE0F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0F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0F10">
              <w:rPr>
                <w:sz w:val="20"/>
                <w:szCs w:val="20"/>
              </w:rPr>
              <w:t>/</w:t>
            </w:r>
            <w:proofErr w:type="spellStart"/>
            <w:r w:rsidRPr="00AE0F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4F39AB" w:rsidRPr="00AE0F10" w:rsidRDefault="004F39AB" w:rsidP="00CF5531">
            <w:pPr>
              <w:ind w:left="-16" w:right="-13"/>
              <w:jc w:val="both"/>
              <w:rPr>
                <w:sz w:val="20"/>
                <w:szCs w:val="20"/>
              </w:rPr>
            </w:pPr>
            <w:r w:rsidRPr="00AE0F10"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134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Pr="00AE0F10">
              <w:rPr>
                <w:sz w:val="20"/>
                <w:szCs w:val="20"/>
              </w:rPr>
              <w:t>, кв.м.</w:t>
            </w:r>
          </w:p>
        </w:tc>
        <w:tc>
          <w:tcPr>
            <w:tcW w:w="1843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 w:rsidRPr="00AE0F1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 w:rsidRPr="00AE0F10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730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 w:rsidRPr="00AE0F10"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105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 w:rsidRPr="00AE0F10">
              <w:rPr>
                <w:sz w:val="20"/>
                <w:szCs w:val="20"/>
              </w:rPr>
              <w:t>Начальная цена, руб.</w:t>
            </w:r>
          </w:p>
        </w:tc>
        <w:tc>
          <w:tcPr>
            <w:tcW w:w="1134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 w:rsidRPr="00AE0F10">
              <w:rPr>
                <w:sz w:val="20"/>
                <w:szCs w:val="20"/>
              </w:rPr>
              <w:t>Шаг аукциона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879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задатка, руб.</w:t>
            </w:r>
          </w:p>
        </w:tc>
      </w:tr>
      <w:tr w:rsidR="004F39AB" w:rsidRPr="00AE0F10" w:rsidTr="00CF5531">
        <w:tc>
          <w:tcPr>
            <w:tcW w:w="426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 w:rsidRPr="00AE0F10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943EFE" w:rsidRDefault="004F39AB" w:rsidP="00943EFE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Гатчинский район, </w:t>
            </w:r>
            <w:r w:rsidR="001207D9">
              <w:rPr>
                <w:sz w:val="20"/>
                <w:szCs w:val="20"/>
              </w:rPr>
              <w:t>п.</w:t>
            </w:r>
            <w:r w:rsidR="00943EFE">
              <w:rPr>
                <w:sz w:val="20"/>
                <w:szCs w:val="20"/>
              </w:rPr>
              <w:t xml:space="preserve"> </w:t>
            </w:r>
            <w:r w:rsidR="001207D9">
              <w:rPr>
                <w:sz w:val="20"/>
                <w:szCs w:val="20"/>
              </w:rPr>
              <w:t>Терволово,</w:t>
            </w:r>
            <w:r w:rsidR="00943EFE">
              <w:rPr>
                <w:sz w:val="20"/>
                <w:szCs w:val="20"/>
              </w:rPr>
              <w:t xml:space="preserve"> </w:t>
            </w:r>
          </w:p>
          <w:p w:rsidR="004F39AB" w:rsidRPr="00AE0F10" w:rsidRDefault="001207D9" w:rsidP="001207D9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Целинный</w:t>
            </w:r>
            <w:r w:rsidR="004F39AB">
              <w:rPr>
                <w:sz w:val="20"/>
                <w:szCs w:val="20"/>
              </w:rPr>
              <w:t xml:space="preserve">, </w:t>
            </w:r>
            <w:proofErr w:type="spellStart"/>
            <w:r w:rsidR="004F39AB">
              <w:rPr>
                <w:sz w:val="20"/>
                <w:szCs w:val="20"/>
              </w:rPr>
              <w:t>уч</w:t>
            </w:r>
            <w:proofErr w:type="spellEnd"/>
            <w:r w:rsidR="004F39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</w:t>
            </w:r>
            <w:r w:rsidR="00943E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F39AB" w:rsidRPr="00AE0F10" w:rsidRDefault="001207D9" w:rsidP="00943EFE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843" w:type="dxa"/>
          </w:tcPr>
          <w:p w:rsidR="004F39AB" w:rsidRPr="00AE0F10" w:rsidRDefault="004F39AB" w:rsidP="001207D9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47:23:02</w:t>
            </w:r>
            <w:r w:rsidR="001207D9">
              <w:rPr>
                <w:sz w:val="20"/>
                <w:szCs w:val="20"/>
              </w:rPr>
              <w:t>18006</w:t>
            </w:r>
            <w:r>
              <w:rPr>
                <w:sz w:val="20"/>
                <w:szCs w:val="20"/>
              </w:rPr>
              <w:t>:</w:t>
            </w:r>
            <w:r w:rsidR="001207D9">
              <w:rPr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30" w:type="dxa"/>
          </w:tcPr>
          <w:p w:rsidR="004F39AB" w:rsidRPr="00AE0F10" w:rsidRDefault="004F39AB" w:rsidP="00CF5531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05" w:type="dxa"/>
          </w:tcPr>
          <w:p w:rsidR="004F39AB" w:rsidRPr="00AE0F10" w:rsidRDefault="001207D9" w:rsidP="00CF5531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  <w:r w:rsidR="00943E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4F39AB" w:rsidRPr="00AE0F10" w:rsidRDefault="001207D9" w:rsidP="00CF5531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23910</w:t>
            </w:r>
          </w:p>
        </w:tc>
        <w:tc>
          <w:tcPr>
            <w:tcW w:w="879" w:type="dxa"/>
          </w:tcPr>
          <w:p w:rsidR="004F39AB" w:rsidRPr="00AE0F10" w:rsidRDefault="001207D9" w:rsidP="00CF5531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159400</w:t>
            </w:r>
          </w:p>
        </w:tc>
      </w:tr>
      <w:tr w:rsidR="00943EFE" w:rsidRPr="00AE0F10" w:rsidTr="00CF5531">
        <w:tc>
          <w:tcPr>
            <w:tcW w:w="426" w:type="dxa"/>
          </w:tcPr>
          <w:p w:rsidR="00943EFE" w:rsidRPr="00AE0F10" w:rsidRDefault="00943EFE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0F1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3EFE" w:rsidRPr="00AE0F10" w:rsidRDefault="00943EFE" w:rsidP="001207D9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Гатчинский район, дер. </w:t>
            </w:r>
            <w:proofErr w:type="spellStart"/>
            <w:r w:rsidR="001207D9">
              <w:rPr>
                <w:sz w:val="20"/>
                <w:szCs w:val="20"/>
              </w:rPr>
              <w:t>Кямяря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1207D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1207D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3EFE" w:rsidRPr="00AE0F10" w:rsidRDefault="001207D9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</w:t>
            </w:r>
          </w:p>
        </w:tc>
        <w:tc>
          <w:tcPr>
            <w:tcW w:w="1843" w:type="dxa"/>
          </w:tcPr>
          <w:p w:rsidR="00943EFE" w:rsidRPr="00AE0F10" w:rsidRDefault="00943EFE" w:rsidP="001207D9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47:23:020</w:t>
            </w:r>
            <w:r w:rsidR="001207D9">
              <w:rPr>
                <w:sz w:val="20"/>
                <w:szCs w:val="20"/>
              </w:rPr>
              <w:t>3002</w:t>
            </w:r>
            <w:r>
              <w:rPr>
                <w:sz w:val="20"/>
                <w:szCs w:val="20"/>
              </w:rPr>
              <w:t>:</w:t>
            </w:r>
            <w:r w:rsidR="001207D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43EFE" w:rsidRPr="00AE0F10" w:rsidRDefault="00943EFE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30" w:type="dxa"/>
          </w:tcPr>
          <w:p w:rsidR="00943EFE" w:rsidRPr="00AE0F10" w:rsidRDefault="00943EFE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05" w:type="dxa"/>
          </w:tcPr>
          <w:p w:rsidR="00943EFE" w:rsidRPr="00AE0F10" w:rsidRDefault="001207D9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</w:t>
            </w:r>
          </w:p>
        </w:tc>
        <w:tc>
          <w:tcPr>
            <w:tcW w:w="1134" w:type="dxa"/>
          </w:tcPr>
          <w:p w:rsidR="00943EFE" w:rsidRPr="00AE0F10" w:rsidRDefault="001207D9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24960</w:t>
            </w:r>
          </w:p>
        </w:tc>
        <w:tc>
          <w:tcPr>
            <w:tcW w:w="879" w:type="dxa"/>
          </w:tcPr>
          <w:p w:rsidR="00943EFE" w:rsidRPr="00AE0F10" w:rsidRDefault="001207D9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166400</w:t>
            </w:r>
          </w:p>
        </w:tc>
      </w:tr>
      <w:tr w:rsidR="001207D9" w:rsidRPr="00AE0F10" w:rsidTr="00CF5531">
        <w:tc>
          <w:tcPr>
            <w:tcW w:w="426" w:type="dxa"/>
          </w:tcPr>
          <w:p w:rsidR="001207D9" w:rsidRPr="00AE0F10" w:rsidRDefault="001207D9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E0F1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Гатчинский район, дер. </w:t>
            </w:r>
            <w:proofErr w:type="spellStart"/>
            <w:r>
              <w:rPr>
                <w:sz w:val="20"/>
                <w:szCs w:val="20"/>
              </w:rPr>
              <w:t>Кямяря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  <w:tc>
          <w:tcPr>
            <w:tcW w:w="1843" w:type="dxa"/>
          </w:tcPr>
          <w:p w:rsidR="001207D9" w:rsidRPr="00AE0F10" w:rsidRDefault="001207D9" w:rsidP="001207D9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47:23:0203002:30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30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05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17910</w:t>
            </w:r>
          </w:p>
        </w:tc>
        <w:tc>
          <w:tcPr>
            <w:tcW w:w="879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119400</w:t>
            </w:r>
          </w:p>
        </w:tc>
      </w:tr>
      <w:tr w:rsidR="001207D9" w:rsidRPr="00AE0F10" w:rsidTr="00CF5531">
        <w:tc>
          <w:tcPr>
            <w:tcW w:w="426" w:type="dxa"/>
          </w:tcPr>
          <w:p w:rsidR="001207D9" w:rsidRDefault="001207D9" w:rsidP="009E66F6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1207D9" w:rsidRPr="00AE0F10" w:rsidRDefault="001207D9" w:rsidP="001207D9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Гатчинский район, дер. </w:t>
            </w:r>
            <w:proofErr w:type="spellStart"/>
            <w:r>
              <w:rPr>
                <w:sz w:val="20"/>
                <w:szCs w:val="20"/>
              </w:rPr>
              <w:t>Кямяря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1843" w:type="dxa"/>
          </w:tcPr>
          <w:p w:rsidR="001207D9" w:rsidRPr="00AE0F10" w:rsidRDefault="001207D9" w:rsidP="001207D9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47:23:0203002:30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30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05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</w:t>
            </w:r>
          </w:p>
        </w:tc>
        <w:tc>
          <w:tcPr>
            <w:tcW w:w="879" w:type="dxa"/>
          </w:tcPr>
          <w:p w:rsidR="001207D9" w:rsidRPr="00AE0F10" w:rsidRDefault="001207D9" w:rsidP="00787C50">
            <w:pPr>
              <w:ind w:right="-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168800</w:t>
            </w:r>
          </w:p>
        </w:tc>
      </w:tr>
    </w:tbl>
    <w:p w:rsidR="004F39AB" w:rsidRDefault="004F39AB" w:rsidP="004F39AB">
      <w:pPr>
        <w:ind w:right="340" w:firstLine="709"/>
        <w:jc w:val="both"/>
        <w:rPr>
          <w:sz w:val="28"/>
          <w:szCs w:val="28"/>
        </w:rPr>
      </w:pPr>
    </w:p>
    <w:p w:rsidR="004F39AB" w:rsidRDefault="004F39AB" w:rsidP="007043E5">
      <w:pPr>
        <w:ind w:right="-13" w:firstLine="709"/>
        <w:jc w:val="both"/>
        <w:rPr>
          <w:sz w:val="28"/>
          <w:szCs w:val="28"/>
        </w:rPr>
      </w:pPr>
    </w:p>
    <w:p w:rsidR="007043E5" w:rsidRDefault="007043E5" w:rsidP="007043E5">
      <w:pPr>
        <w:tabs>
          <w:tab w:val="left" w:pos="10335"/>
        </w:tabs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Критерий определения победителя – наибольш</w:t>
      </w:r>
      <w:r w:rsidR="00945D99">
        <w:rPr>
          <w:sz w:val="28"/>
          <w:szCs w:val="28"/>
        </w:rPr>
        <w:t>ая</w:t>
      </w:r>
      <w:r>
        <w:rPr>
          <w:sz w:val="28"/>
          <w:szCs w:val="28"/>
        </w:rPr>
        <w:t xml:space="preserve"> цена, предложенная участником торгов по лоту.</w:t>
      </w:r>
    </w:p>
    <w:p w:rsidR="007043E5" w:rsidRDefault="007043E5" w:rsidP="007043E5">
      <w:pPr>
        <w:ind w:right="-1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 задатка в размере 20</w:t>
      </w:r>
      <w:r w:rsidR="004F39AB">
        <w:rPr>
          <w:sz w:val="28"/>
          <w:szCs w:val="28"/>
        </w:rPr>
        <w:t xml:space="preserve"> </w:t>
      </w:r>
      <w:r>
        <w:rPr>
          <w:sz w:val="28"/>
          <w:szCs w:val="28"/>
        </w:rPr>
        <w:t>% от начальной цены предмета аукциона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7043E5" w:rsidRDefault="007043E5" w:rsidP="007043E5">
      <w:pPr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участию в аукционе допускаются лица, подавшие:</w:t>
      </w:r>
    </w:p>
    <w:p w:rsidR="007043E5" w:rsidRDefault="007043E5" w:rsidP="007043E5">
      <w:pPr>
        <w:numPr>
          <w:ilvl w:val="0"/>
          <w:numId w:val="1"/>
        </w:numPr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</w:t>
      </w:r>
      <w:proofErr w:type="gramStart"/>
      <w:r>
        <w:rPr>
          <w:sz w:val="28"/>
          <w:szCs w:val="28"/>
        </w:rPr>
        <w:t>на участие в аукционе по установленной форме с указанием банковских  реквизитов претендента для возврата</w:t>
      </w:r>
      <w:proofErr w:type="gramEnd"/>
      <w:r>
        <w:rPr>
          <w:sz w:val="28"/>
          <w:szCs w:val="28"/>
        </w:rPr>
        <w:t xml:space="preserve"> денежных средств (задатка);</w:t>
      </w:r>
    </w:p>
    <w:p w:rsidR="007043E5" w:rsidRDefault="007043E5" w:rsidP="007043E5">
      <w:pPr>
        <w:numPr>
          <w:ilvl w:val="0"/>
          <w:numId w:val="1"/>
        </w:numPr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удостоверяющих личность заявителя;</w:t>
      </w:r>
    </w:p>
    <w:p w:rsidR="007043E5" w:rsidRDefault="007043E5" w:rsidP="007043E5">
      <w:pPr>
        <w:numPr>
          <w:ilvl w:val="0"/>
          <w:numId w:val="1"/>
        </w:numPr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внесение задатка.</w:t>
      </w:r>
    </w:p>
    <w:p w:rsidR="00C27802" w:rsidRDefault="007043E5" w:rsidP="007043E5">
      <w:pPr>
        <w:ind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задатка вносится участниками аукциона на счет  по следующим  реквизитам: </w:t>
      </w:r>
    </w:p>
    <w:p w:rsidR="007043E5" w:rsidRDefault="004F39AB" w:rsidP="007043E5">
      <w:pPr>
        <w:ind w:right="340" w:firstLine="709"/>
        <w:jc w:val="both"/>
        <w:rPr>
          <w:b/>
          <w:sz w:val="28"/>
          <w:szCs w:val="28"/>
        </w:rPr>
      </w:pPr>
      <w:r w:rsidRPr="000809D0">
        <w:rPr>
          <w:b/>
          <w:sz w:val="28"/>
          <w:szCs w:val="28"/>
        </w:rPr>
        <w:t>ИНН 47050</w:t>
      </w:r>
      <w:r>
        <w:rPr>
          <w:b/>
          <w:sz w:val="28"/>
          <w:szCs w:val="28"/>
        </w:rPr>
        <w:t>31037  УФК по Ленинградской области (а</w:t>
      </w:r>
      <w:r w:rsidR="007043E5" w:rsidRPr="000809D0">
        <w:rPr>
          <w:b/>
          <w:sz w:val="28"/>
          <w:szCs w:val="28"/>
        </w:rPr>
        <w:t xml:space="preserve">дминистрация </w:t>
      </w:r>
      <w:r w:rsidR="00BE303F">
        <w:rPr>
          <w:b/>
          <w:sz w:val="28"/>
          <w:szCs w:val="28"/>
        </w:rPr>
        <w:t>МО</w:t>
      </w:r>
      <w:r w:rsidR="007043E5" w:rsidRPr="000809D0">
        <w:rPr>
          <w:b/>
          <w:sz w:val="28"/>
          <w:szCs w:val="28"/>
        </w:rPr>
        <w:t xml:space="preserve"> </w:t>
      </w:r>
      <w:r w:rsidR="00BE303F">
        <w:rPr>
          <w:b/>
          <w:sz w:val="28"/>
          <w:szCs w:val="28"/>
        </w:rPr>
        <w:t>Пудостьское  сельское поселение</w:t>
      </w:r>
      <w:r w:rsidR="00C27802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7043E5" w:rsidRPr="000809D0">
        <w:rPr>
          <w:b/>
          <w:sz w:val="28"/>
          <w:szCs w:val="28"/>
        </w:rPr>
        <w:t xml:space="preserve">) </w:t>
      </w:r>
      <w:r w:rsidR="00BE303F">
        <w:rPr>
          <w:b/>
          <w:sz w:val="28"/>
          <w:szCs w:val="28"/>
        </w:rPr>
        <w:t xml:space="preserve">лицевой счет 05453000480 </w:t>
      </w:r>
      <w:r>
        <w:rPr>
          <w:b/>
          <w:sz w:val="28"/>
          <w:szCs w:val="28"/>
        </w:rPr>
        <w:t xml:space="preserve">, счет № 40302810041063003416 </w:t>
      </w:r>
      <w:r w:rsidR="00BE303F">
        <w:rPr>
          <w:b/>
          <w:sz w:val="28"/>
          <w:szCs w:val="28"/>
        </w:rPr>
        <w:t>в УФК по Ленинградской области  в Отделении</w:t>
      </w:r>
      <w:r w:rsidR="007043E5" w:rsidRPr="000809D0">
        <w:rPr>
          <w:b/>
          <w:sz w:val="28"/>
          <w:szCs w:val="28"/>
        </w:rPr>
        <w:t xml:space="preserve"> </w:t>
      </w:r>
      <w:r w:rsidR="00BE303F">
        <w:rPr>
          <w:b/>
          <w:sz w:val="28"/>
          <w:szCs w:val="28"/>
        </w:rPr>
        <w:t>по Ленинградской области Северо-Западного главного управления Центрального банка  Российской Федерации г. С-Петербурга</w:t>
      </w:r>
      <w:r>
        <w:rPr>
          <w:b/>
          <w:sz w:val="28"/>
          <w:szCs w:val="28"/>
        </w:rPr>
        <w:t>, БИК 044106001</w:t>
      </w:r>
      <w:r w:rsidR="007043E5">
        <w:rPr>
          <w:b/>
          <w:sz w:val="28"/>
          <w:szCs w:val="28"/>
        </w:rPr>
        <w:t>.</w:t>
      </w:r>
    </w:p>
    <w:p w:rsidR="007043E5" w:rsidRDefault="007043E5" w:rsidP="007043E5">
      <w:pPr>
        <w:ind w:right="34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Ограничения в использовании и обременения  </w:t>
      </w:r>
      <w:r>
        <w:rPr>
          <w:sz w:val="28"/>
          <w:szCs w:val="28"/>
        </w:rPr>
        <w:t>земельных участков отсутствуют.</w:t>
      </w:r>
    </w:p>
    <w:p w:rsidR="007043E5" w:rsidRDefault="007043E5" w:rsidP="007043E5">
      <w:pPr>
        <w:ind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техническая возможность подключения объектов капитального строительства к сетям Гатчинских городских электрических сетей филиала ОАО «Ленэнерго» имеется.</w:t>
      </w:r>
    </w:p>
    <w:p w:rsidR="007043E5" w:rsidRDefault="007043E5" w:rsidP="007043E5">
      <w:pPr>
        <w:ind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стоимость земельных участков не входит плата за подключение к инженерным коммуникациям, сетям электро- и газоснабжения.</w:t>
      </w:r>
    </w:p>
    <w:p w:rsidR="00C27802" w:rsidRDefault="00C27802" w:rsidP="007043E5">
      <w:pPr>
        <w:ind w:right="340" w:firstLine="709"/>
        <w:jc w:val="both"/>
        <w:rPr>
          <w:sz w:val="28"/>
          <w:szCs w:val="28"/>
        </w:rPr>
      </w:pPr>
    </w:p>
    <w:p w:rsidR="00C27802" w:rsidRDefault="00C27802" w:rsidP="007043E5">
      <w:pPr>
        <w:ind w:right="340" w:firstLine="709"/>
        <w:jc w:val="both"/>
        <w:rPr>
          <w:sz w:val="28"/>
          <w:szCs w:val="28"/>
        </w:rPr>
      </w:pPr>
    </w:p>
    <w:p w:rsidR="007043E5" w:rsidRDefault="007043E5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1207D9">
        <w:rPr>
          <w:b/>
          <w:sz w:val="28"/>
          <w:szCs w:val="28"/>
        </w:rPr>
        <w:t>0</w:t>
      </w:r>
      <w:r w:rsidR="00943EFE">
        <w:rPr>
          <w:b/>
          <w:sz w:val="28"/>
          <w:szCs w:val="28"/>
        </w:rPr>
        <w:t>4</w:t>
      </w:r>
      <w:r w:rsidR="004E6257">
        <w:rPr>
          <w:b/>
          <w:sz w:val="28"/>
          <w:szCs w:val="28"/>
        </w:rPr>
        <w:t xml:space="preserve"> </w:t>
      </w:r>
      <w:r w:rsidR="001207D9">
        <w:rPr>
          <w:b/>
          <w:sz w:val="28"/>
          <w:szCs w:val="28"/>
        </w:rPr>
        <w:t>декабря 2015 года</w:t>
      </w:r>
      <w:r>
        <w:rPr>
          <w:sz w:val="28"/>
          <w:szCs w:val="28"/>
        </w:rPr>
        <w:t xml:space="preserve"> в </w:t>
      </w:r>
      <w:r w:rsidRPr="00EE1E95">
        <w:rPr>
          <w:b/>
          <w:sz w:val="28"/>
          <w:szCs w:val="28"/>
        </w:rPr>
        <w:t>1</w:t>
      </w:r>
      <w:r w:rsidR="002A78A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часов </w:t>
      </w:r>
      <w:r w:rsidRPr="00EE1E95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минут по адресу: </w:t>
      </w:r>
      <w:r w:rsidR="004F39AB">
        <w:rPr>
          <w:sz w:val="28"/>
          <w:szCs w:val="28"/>
        </w:rPr>
        <w:t xml:space="preserve">188352, </w:t>
      </w:r>
      <w:r>
        <w:rPr>
          <w:sz w:val="28"/>
          <w:szCs w:val="28"/>
        </w:rPr>
        <w:t xml:space="preserve">Ленинградская область, Гатчинский район, </w:t>
      </w:r>
      <w:r w:rsidR="002A78A5">
        <w:rPr>
          <w:sz w:val="28"/>
          <w:szCs w:val="28"/>
        </w:rPr>
        <w:t>п. Пудость</w:t>
      </w:r>
      <w:r>
        <w:rPr>
          <w:sz w:val="28"/>
          <w:szCs w:val="28"/>
        </w:rPr>
        <w:t xml:space="preserve">, ул. </w:t>
      </w:r>
      <w:r w:rsidR="002A78A5">
        <w:rPr>
          <w:sz w:val="28"/>
          <w:szCs w:val="28"/>
        </w:rPr>
        <w:t>Половинкиной</w:t>
      </w:r>
      <w:r>
        <w:rPr>
          <w:sz w:val="28"/>
          <w:szCs w:val="28"/>
        </w:rPr>
        <w:t xml:space="preserve">, д. </w:t>
      </w:r>
      <w:r w:rsidR="002A78A5">
        <w:rPr>
          <w:sz w:val="28"/>
          <w:szCs w:val="28"/>
        </w:rPr>
        <w:t>64</w:t>
      </w:r>
      <w:r w:rsidR="004F39AB">
        <w:rPr>
          <w:sz w:val="28"/>
          <w:szCs w:val="28"/>
        </w:rPr>
        <w:t xml:space="preserve"> а, здание местной администрации.</w:t>
      </w:r>
    </w:p>
    <w:p w:rsidR="007043E5" w:rsidRDefault="007043E5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Ознаком</w:t>
      </w:r>
      <w:r w:rsidR="002A78A5">
        <w:rPr>
          <w:sz w:val="28"/>
          <w:szCs w:val="28"/>
        </w:rPr>
        <w:t>иться с документами на земельный участок</w:t>
      </w:r>
      <w:r>
        <w:rPr>
          <w:sz w:val="28"/>
          <w:szCs w:val="28"/>
        </w:rPr>
        <w:t xml:space="preserve">, получить информацию об условиях проведения аукциона, подать заявку на участие в аукционе можно по рабочим дням по адресу: Ленинградская область, Гатчинский район, </w:t>
      </w:r>
      <w:r w:rsidR="002A78A5">
        <w:rPr>
          <w:sz w:val="28"/>
          <w:szCs w:val="28"/>
        </w:rPr>
        <w:t>п. Пудость, ул. Половинкиной, д. 64 а</w:t>
      </w:r>
      <w:r w:rsidR="004F39AB">
        <w:rPr>
          <w:sz w:val="28"/>
          <w:szCs w:val="28"/>
        </w:rPr>
        <w:t xml:space="preserve">, </w:t>
      </w:r>
      <w:r w:rsidR="002A78A5">
        <w:rPr>
          <w:sz w:val="28"/>
          <w:szCs w:val="28"/>
        </w:rPr>
        <w:t xml:space="preserve"> </w:t>
      </w:r>
      <w:r w:rsidR="004F39AB">
        <w:rPr>
          <w:sz w:val="28"/>
          <w:szCs w:val="28"/>
        </w:rPr>
        <w:t>здание местной администрации</w:t>
      </w:r>
      <w:r>
        <w:rPr>
          <w:sz w:val="28"/>
          <w:szCs w:val="28"/>
        </w:rPr>
        <w:t xml:space="preserve"> с 9-00 до 13-00 и с 14-00 до 1</w:t>
      </w:r>
      <w:r w:rsidR="001207D9">
        <w:rPr>
          <w:sz w:val="28"/>
          <w:szCs w:val="28"/>
        </w:rPr>
        <w:t>7</w:t>
      </w:r>
      <w:r>
        <w:rPr>
          <w:sz w:val="28"/>
          <w:szCs w:val="28"/>
        </w:rPr>
        <w:t xml:space="preserve">-00 часов. Телефон для справок: 8(81371) </w:t>
      </w:r>
      <w:r w:rsidR="002A78A5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="002A78A5">
        <w:rPr>
          <w:sz w:val="28"/>
          <w:szCs w:val="28"/>
        </w:rPr>
        <w:t>145</w:t>
      </w:r>
      <w:r>
        <w:rPr>
          <w:sz w:val="28"/>
          <w:szCs w:val="28"/>
        </w:rPr>
        <w:t xml:space="preserve">. Объявление о проведение аукциона также размещено на официальном сайте Российской Федерации </w:t>
      </w:r>
      <w:r w:rsidRPr="00F56859">
        <w:rPr>
          <w:color w:val="000000"/>
          <w:sz w:val="28"/>
          <w:szCs w:val="28"/>
        </w:rPr>
        <w:t>www.torgi.gov.ru</w:t>
      </w:r>
      <w:r>
        <w:rPr>
          <w:sz w:val="28"/>
          <w:szCs w:val="28"/>
        </w:rPr>
        <w:t xml:space="preserve">,  и на официальном сайте </w:t>
      </w:r>
      <w:r w:rsidR="002A78A5">
        <w:rPr>
          <w:sz w:val="28"/>
          <w:szCs w:val="28"/>
        </w:rPr>
        <w:t>Пудостьского</w:t>
      </w:r>
      <w:r>
        <w:rPr>
          <w:sz w:val="28"/>
          <w:szCs w:val="28"/>
        </w:rPr>
        <w:t xml:space="preserve"> сельского поселения </w:t>
      </w:r>
      <w:r w:rsidR="002A78A5" w:rsidRPr="002A78A5">
        <w:rPr>
          <w:sz w:val="28"/>
          <w:szCs w:val="28"/>
          <w:lang w:val="en-US"/>
        </w:rPr>
        <w:t>http</w:t>
      </w:r>
      <w:r w:rsidR="002A78A5">
        <w:rPr>
          <w:sz w:val="28"/>
          <w:szCs w:val="28"/>
        </w:rPr>
        <w:t>:</w:t>
      </w:r>
      <w:r w:rsidR="002A78A5" w:rsidRPr="002A78A5">
        <w:rPr>
          <w:sz w:val="28"/>
          <w:szCs w:val="28"/>
        </w:rPr>
        <w:t>//</w:t>
      </w:r>
      <w:proofErr w:type="spellStart"/>
      <w:r w:rsidR="002A78A5">
        <w:rPr>
          <w:sz w:val="28"/>
          <w:szCs w:val="28"/>
        </w:rPr>
        <w:t>пудостьское</w:t>
      </w:r>
      <w:proofErr w:type="gramStart"/>
      <w:r w:rsidR="002A78A5">
        <w:rPr>
          <w:sz w:val="28"/>
          <w:szCs w:val="28"/>
        </w:rPr>
        <w:t>.р</w:t>
      </w:r>
      <w:proofErr w:type="gramEnd"/>
      <w:r w:rsidR="002A78A5">
        <w:rPr>
          <w:sz w:val="28"/>
          <w:szCs w:val="28"/>
        </w:rPr>
        <w:t>ф</w:t>
      </w:r>
      <w:proofErr w:type="spellEnd"/>
      <w:r w:rsidR="002A78A5">
        <w:rPr>
          <w:sz w:val="28"/>
          <w:szCs w:val="28"/>
        </w:rPr>
        <w:t>/</w:t>
      </w:r>
      <w:r w:rsidRPr="004E6257">
        <w:rPr>
          <w:sz w:val="28"/>
          <w:szCs w:val="28"/>
        </w:rPr>
        <w:t>.</w:t>
      </w:r>
    </w:p>
    <w:p w:rsidR="004F39AB" w:rsidRDefault="007043E5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Осмотреть земельные участки </w:t>
      </w:r>
      <w:r w:rsidR="004F39AB">
        <w:rPr>
          <w:sz w:val="28"/>
          <w:szCs w:val="28"/>
        </w:rPr>
        <w:t xml:space="preserve">можно </w:t>
      </w:r>
      <w:r w:rsidR="004E6257">
        <w:rPr>
          <w:sz w:val="28"/>
          <w:szCs w:val="28"/>
        </w:rPr>
        <w:t>до</w:t>
      </w:r>
      <w:r w:rsidR="00943EFE">
        <w:rPr>
          <w:sz w:val="28"/>
          <w:szCs w:val="28"/>
        </w:rPr>
        <w:t xml:space="preserve"> </w:t>
      </w:r>
      <w:r w:rsidR="001207D9">
        <w:rPr>
          <w:sz w:val="28"/>
          <w:szCs w:val="28"/>
        </w:rPr>
        <w:t>03</w:t>
      </w:r>
      <w:r w:rsidR="004E6257">
        <w:rPr>
          <w:sz w:val="28"/>
          <w:szCs w:val="28"/>
        </w:rPr>
        <w:t xml:space="preserve"> </w:t>
      </w:r>
      <w:r w:rsidR="001207D9">
        <w:rPr>
          <w:sz w:val="28"/>
          <w:szCs w:val="28"/>
        </w:rPr>
        <w:t>декабря</w:t>
      </w:r>
      <w:r w:rsidR="004E6257">
        <w:rPr>
          <w:sz w:val="28"/>
          <w:szCs w:val="28"/>
        </w:rPr>
        <w:t xml:space="preserve"> 2015 г.</w:t>
      </w:r>
      <w:r>
        <w:rPr>
          <w:sz w:val="28"/>
          <w:szCs w:val="28"/>
        </w:rPr>
        <w:t>, т.е. до срока окончания приема заявок.</w:t>
      </w:r>
    </w:p>
    <w:p w:rsidR="007043E5" w:rsidRDefault="007043E5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Начало приема заявок</w:t>
      </w:r>
      <w:r w:rsidRPr="004E6257">
        <w:rPr>
          <w:sz w:val="28"/>
          <w:szCs w:val="28"/>
        </w:rPr>
        <w:t>: 09 часов</w:t>
      </w:r>
      <w:r w:rsidR="00945D99" w:rsidRPr="004E6257">
        <w:rPr>
          <w:sz w:val="28"/>
          <w:szCs w:val="28"/>
        </w:rPr>
        <w:t xml:space="preserve"> 00 минут </w:t>
      </w:r>
      <w:r w:rsidR="001207D9">
        <w:rPr>
          <w:sz w:val="28"/>
          <w:szCs w:val="28"/>
        </w:rPr>
        <w:t>03</w:t>
      </w:r>
      <w:r w:rsidR="004E6257">
        <w:rPr>
          <w:sz w:val="28"/>
          <w:szCs w:val="28"/>
        </w:rPr>
        <w:t xml:space="preserve"> </w:t>
      </w:r>
      <w:r w:rsidR="001207D9">
        <w:rPr>
          <w:sz w:val="28"/>
          <w:szCs w:val="28"/>
        </w:rPr>
        <w:t>ноября</w:t>
      </w:r>
      <w:r w:rsidR="004E6257">
        <w:rPr>
          <w:sz w:val="28"/>
          <w:szCs w:val="28"/>
        </w:rPr>
        <w:t xml:space="preserve"> 2015 г</w:t>
      </w:r>
      <w:proofErr w:type="gramStart"/>
      <w:r w:rsidR="004E6257">
        <w:rPr>
          <w:sz w:val="28"/>
          <w:szCs w:val="28"/>
        </w:rPr>
        <w:t>.</w:t>
      </w:r>
      <w:r w:rsidRPr="004E6257">
        <w:rPr>
          <w:sz w:val="28"/>
          <w:szCs w:val="28"/>
        </w:rPr>
        <w:t>.</w:t>
      </w:r>
      <w:proofErr w:type="gramEnd"/>
    </w:p>
    <w:p w:rsidR="007043E5" w:rsidRDefault="004F39AB" w:rsidP="007043E5">
      <w:pPr>
        <w:ind w:left="57" w:right="-13" w:firstLine="709"/>
        <w:rPr>
          <w:sz w:val="28"/>
          <w:szCs w:val="28"/>
        </w:rPr>
      </w:pPr>
      <w:r>
        <w:rPr>
          <w:sz w:val="28"/>
          <w:szCs w:val="28"/>
        </w:rPr>
        <w:t xml:space="preserve">  Окончание приема заявок:</w:t>
      </w:r>
      <w:r w:rsidR="007043E5">
        <w:rPr>
          <w:sz w:val="28"/>
          <w:szCs w:val="28"/>
        </w:rPr>
        <w:t xml:space="preserve"> </w:t>
      </w:r>
      <w:r w:rsidR="007043E5" w:rsidRPr="004E6257">
        <w:rPr>
          <w:sz w:val="28"/>
          <w:szCs w:val="28"/>
        </w:rPr>
        <w:t xml:space="preserve">17 часов 00 минут </w:t>
      </w:r>
      <w:r w:rsidR="001207D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1207D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</w:t>
      </w:r>
      <w:r w:rsidR="007043E5">
        <w:rPr>
          <w:sz w:val="28"/>
          <w:szCs w:val="28"/>
        </w:rPr>
        <w:t>.</w:t>
      </w:r>
    </w:p>
    <w:p w:rsidR="007043E5" w:rsidRDefault="007043E5" w:rsidP="007043E5">
      <w:pPr>
        <w:ind w:left="57" w:right="-13" w:firstLine="709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признанию претендентов участками аукциона назначено на </w:t>
      </w:r>
      <w:r w:rsidR="001207D9">
        <w:rPr>
          <w:sz w:val="28"/>
          <w:szCs w:val="28"/>
        </w:rPr>
        <w:t>03</w:t>
      </w:r>
      <w:r w:rsidR="004E6257">
        <w:rPr>
          <w:sz w:val="28"/>
          <w:szCs w:val="28"/>
        </w:rPr>
        <w:t xml:space="preserve"> </w:t>
      </w:r>
      <w:r w:rsidR="001207D9">
        <w:rPr>
          <w:sz w:val="28"/>
          <w:szCs w:val="28"/>
        </w:rPr>
        <w:t xml:space="preserve">декабря </w:t>
      </w:r>
      <w:r w:rsidR="004E6257">
        <w:rPr>
          <w:sz w:val="28"/>
          <w:szCs w:val="28"/>
        </w:rPr>
        <w:t xml:space="preserve"> </w:t>
      </w:r>
      <w:r>
        <w:rPr>
          <w:sz w:val="28"/>
          <w:szCs w:val="28"/>
        </w:rPr>
        <w:t>в «</w:t>
      </w:r>
      <w:r w:rsidR="004E6257">
        <w:rPr>
          <w:sz w:val="28"/>
          <w:szCs w:val="28"/>
        </w:rPr>
        <w:t>17</w:t>
      </w:r>
      <w:r>
        <w:rPr>
          <w:sz w:val="28"/>
          <w:szCs w:val="28"/>
        </w:rPr>
        <w:t>» часов «</w:t>
      </w:r>
      <w:r w:rsidR="004E6257">
        <w:rPr>
          <w:sz w:val="28"/>
          <w:szCs w:val="28"/>
        </w:rPr>
        <w:t>30</w:t>
      </w:r>
      <w:r>
        <w:rPr>
          <w:sz w:val="28"/>
          <w:szCs w:val="28"/>
        </w:rPr>
        <w:t>» минут по адресу: Ленинградская область, Гатчинский район</w:t>
      </w:r>
      <w:proofErr w:type="gramStart"/>
      <w:r w:rsidR="00726E8B" w:rsidRPr="00726E8B">
        <w:rPr>
          <w:sz w:val="28"/>
          <w:szCs w:val="28"/>
        </w:rPr>
        <w:t xml:space="preserve"> </w:t>
      </w:r>
      <w:r w:rsidR="00726E8B">
        <w:rPr>
          <w:sz w:val="28"/>
          <w:szCs w:val="28"/>
        </w:rPr>
        <w:t>,</w:t>
      </w:r>
      <w:proofErr w:type="gramEnd"/>
      <w:r w:rsidR="00726E8B">
        <w:rPr>
          <w:sz w:val="28"/>
          <w:szCs w:val="28"/>
        </w:rPr>
        <w:t xml:space="preserve"> п. Пуд</w:t>
      </w:r>
      <w:r w:rsidR="004F39AB">
        <w:rPr>
          <w:sz w:val="28"/>
          <w:szCs w:val="28"/>
        </w:rPr>
        <w:t>ость, ул. Половинкиной, д. 64 а, здание местной администрации.</w:t>
      </w:r>
    </w:p>
    <w:p w:rsidR="007043E5" w:rsidRDefault="007043E5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Подведение итогов торгов состоится </w:t>
      </w:r>
      <w:r w:rsidR="001207D9">
        <w:rPr>
          <w:sz w:val="28"/>
          <w:szCs w:val="28"/>
        </w:rPr>
        <w:t>04</w:t>
      </w:r>
      <w:r w:rsidR="004E6257">
        <w:rPr>
          <w:sz w:val="28"/>
          <w:szCs w:val="28"/>
        </w:rPr>
        <w:t xml:space="preserve"> </w:t>
      </w:r>
      <w:r w:rsidR="001207D9">
        <w:rPr>
          <w:sz w:val="28"/>
          <w:szCs w:val="28"/>
        </w:rPr>
        <w:t>декабря</w:t>
      </w:r>
      <w:r w:rsidR="004E6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«12» часов «00» минут по адресу: </w:t>
      </w:r>
      <w:r w:rsidRPr="000C31AE">
        <w:rPr>
          <w:sz w:val="28"/>
          <w:szCs w:val="28"/>
        </w:rPr>
        <w:t xml:space="preserve">Ленинградская область, Гатчинский район, </w:t>
      </w:r>
      <w:r w:rsidR="00726E8B">
        <w:rPr>
          <w:sz w:val="28"/>
          <w:szCs w:val="28"/>
        </w:rPr>
        <w:t>п. Пудость, ул. Половинкиной, д. 64 а</w:t>
      </w:r>
      <w:r w:rsidR="004F39AB">
        <w:rPr>
          <w:sz w:val="28"/>
          <w:szCs w:val="28"/>
        </w:rPr>
        <w:t>,</w:t>
      </w:r>
      <w:r w:rsidR="004F39AB" w:rsidRPr="004F39AB">
        <w:rPr>
          <w:sz w:val="28"/>
          <w:szCs w:val="28"/>
        </w:rPr>
        <w:t xml:space="preserve"> </w:t>
      </w:r>
      <w:r w:rsidR="004F39AB">
        <w:rPr>
          <w:sz w:val="28"/>
          <w:szCs w:val="28"/>
        </w:rPr>
        <w:t>здание местной администрации.</w:t>
      </w:r>
    </w:p>
    <w:p w:rsidR="007043E5" w:rsidRDefault="007043E5" w:rsidP="007043E5">
      <w:pPr>
        <w:ind w:left="57" w:right="-13" w:firstLine="709"/>
        <w:jc w:val="both"/>
        <w:rPr>
          <w:sz w:val="28"/>
          <w:szCs w:val="28"/>
        </w:rPr>
      </w:pPr>
    </w:p>
    <w:p w:rsidR="004E6257" w:rsidRDefault="004E6257" w:rsidP="007043E5">
      <w:pPr>
        <w:ind w:left="57" w:right="-13" w:firstLine="709"/>
        <w:jc w:val="both"/>
        <w:rPr>
          <w:sz w:val="28"/>
          <w:szCs w:val="28"/>
        </w:rPr>
      </w:pPr>
    </w:p>
    <w:p w:rsidR="007043E5" w:rsidRDefault="007043E5" w:rsidP="007043E5">
      <w:pPr>
        <w:ind w:left="57" w:right="-13" w:firstLine="709"/>
        <w:jc w:val="both"/>
        <w:rPr>
          <w:sz w:val="28"/>
          <w:szCs w:val="28"/>
        </w:rPr>
      </w:pPr>
      <w:bookmarkStart w:id="0" w:name="_GoBack"/>
      <w:bookmarkEnd w:id="0"/>
    </w:p>
    <w:p w:rsidR="007043E5" w:rsidRDefault="00726E8B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43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43E5">
        <w:rPr>
          <w:sz w:val="28"/>
          <w:szCs w:val="28"/>
        </w:rPr>
        <w:t xml:space="preserve"> администрации</w:t>
      </w:r>
    </w:p>
    <w:p w:rsidR="007043E5" w:rsidRDefault="00726E8B" w:rsidP="007043E5">
      <w:pPr>
        <w:ind w:left="57" w:right="-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Пудостьского</w:t>
      </w:r>
      <w:r w:rsidR="007043E5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>Е.Н. Иваева</w:t>
      </w:r>
      <w:r w:rsidR="007043E5">
        <w:rPr>
          <w:sz w:val="28"/>
          <w:szCs w:val="28"/>
        </w:rPr>
        <w:t xml:space="preserve">                                    </w:t>
      </w: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Default="007043E5" w:rsidP="007043E5">
      <w:pPr>
        <w:ind w:right="-13"/>
        <w:rPr>
          <w:sz w:val="28"/>
          <w:szCs w:val="28"/>
        </w:rPr>
      </w:pPr>
    </w:p>
    <w:p w:rsidR="007043E5" w:rsidRPr="00F47F0C" w:rsidRDefault="007043E5" w:rsidP="007043E5">
      <w:pPr>
        <w:ind w:right="-13"/>
        <w:rPr>
          <w:sz w:val="28"/>
          <w:szCs w:val="28"/>
        </w:rPr>
      </w:pPr>
    </w:p>
    <w:p w:rsidR="007043E5" w:rsidRPr="00F47F0C" w:rsidRDefault="007043E5" w:rsidP="007043E5">
      <w:pPr>
        <w:jc w:val="right"/>
        <w:outlineLvl w:val="0"/>
        <w:rPr>
          <w:b/>
          <w:color w:val="000000"/>
          <w:szCs w:val="20"/>
        </w:rPr>
      </w:pPr>
      <w:r w:rsidRPr="00F47F0C">
        <w:rPr>
          <w:b/>
          <w:color w:val="000000"/>
          <w:szCs w:val="20"/>
        </w:rPr>
        <w:t>ПРОЕКТ</w:t>
      </w:r>
    </w:p>
    <w:p w:rsidR="007043E5" w:rsidRDefault="007043E5" w:rsidP="007043E5">
      <w:pPr>
        <w:pStyle w:val="a5"/>
        <w:tabs>
          <w:tab w:val="left" w:pos="6120"/>
        </w:tabs>
      </w:pPr>
    </w:p>
    <w:p w:rsidR="007043E5" w:rsidRDefault="007043E5" w:rsidP="007043E5">
      <w:pPr>
        <w:pStyle w:val="a5"/>
        <w:tabs>
          <w:tab w:val="left" w:pos="6120"/>
        </w:tabs>
      </w:pPr>
      <w:r>
        <w:t>ДОГОВОР   № ____</w:t>
      </w:r>
    </w:p>
    <w:p w:rsidR="007043E5" w:rsidRDefault="007043E5" w:rsidP="007043E5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7043E5" w:rsidRDefault="007043E5" w:rsidP="007043E5">
      <w:pPr>
        <w:jc w:val="center"/>
      </w:pPr>
    </w:p>
    <w:p w:rsidR="007043E5" w:rsidRDefault="007043E5" w:rsidP="007043E5">
      <w:pPr>
        <w:jc w:val="center"/>
      </w:pPr>
    </w:p>
    <w:p w:rsidR="007043E5" w:rsidRDefault="00B81A2C" w:rsidP="007043E5">
      <w:pPr>
        <w:jc w:val="both"/>
      </w:pPr>
      <w:r>
        <w:t>п. Пудость</w:t>
      </w:r>
    </w:p>
    <w:p w:rsidR="007043E5" w:rsidRDefault="007043E5" w:rsidP="007043E5">
      <w:r>
        <w:t>____________________  две тысячи  пятнадцатого года</w:t>
      </w:r>
    </w:p>
    <w:p w:rsidR="007043E5" w:rsidRDefault="007043E5" w:rsidP="007043E5"/>
    <w:p w:rsidR="007043E5" w:rsidRDefault="007043E5" w:rsidP="007043E5">
      <w:pPr>
        <w:tabs>
          <w:tab w:val="left" w:pos="4500"/>
        </w:tabs>
        <w:jc w:val="both"/>
      </w:pPr>
      <w:r>
        <w:t xml:space="preserve">          </w:t>
      </w:r>
      <w:proofErr w:type="gramStart"/>
      <w:r w:rsidR="00AA5C44" w:rsidRPr="00AA5C44">
        <w:rPr>
          <w:b/>
        </w:rPr>
        <w:t>Администрация муниципального образования Пудостьское сельское поселение Гатчинского муниципального района Ленинградской области</w:t>
      </w:r>
      <w:r w:rsidR="00AA5C44" w:rsidRPr="00AA5C44">
        <w:t>, включенная в государственный реестр муниципальных образований 12.01.2006 за регистрационным №R</w:t>
      </w:r>
      <w:r w:rsidR="00AA5C44" w:rsidRPr="00AA5C44">
        <w:rPr>
          <w:lang w:val="en-US"/>
        </w:rPr>
        <w:t>U</w:t>
      </w:r>
      <w:r w:rsidR="00AA5C44" w:rsidRPr="00AA5C44">
        <w:t xml:space="preserve">47506308, свидетельство №006150, в лице главы местной администрации </w:t>
      </w:r>
      <w:proofErr w:type="spellStart"/>
      <w:r w:rsidR="00AA5C44" w:rsidRPr="00AA5C44">
        <w:t>Иваевой</w:t>
      </w:r>
      <w:proofErr w:type="spellEnd"/>
      <w:r w:rsidR="00AA5C44" w:rsidRPr="00AA5C44">
        <w:t xml:space="preserve"> Елены Николаевны, действующей на основании устава муниципального образования Пудостьское сельское поселение Гатчинского муниципального района Ленинградской области, пол</w:t>
      </w:r>
      <w:r w:rsidR="004F39AB">
        <w:t xml:space="preserve">ожения о местной администрации и </w:t>
      </w:r>
      <w:r w:rsidR="00AA5C44" w:rsidRPr="00AA5C44">
        <w:t>контракта</w:t>
      </w:r>
      <w:r w:rsidR="004F39AB">
        <w:t xml:space="preserve">, далее </w:t>
      </w:r>
      <w:r>
        <w:t xml:space="preserve"> ПРОДАВЕЦ, с одной стороны, </w:t>
      </w:r>
      <w:r w:rsidRPr="00687705">
        <w:rPr>
          <w:bCs/>
          <w:iCs/>
          <w:color w:val="000000"/>
        </w:rPr>
        <w:t>гр. _________, ____ г.р., гражданин</w:t>
      </w:r>
      <w:proofErr w:type="gramEnd"/>
      <w:r w:rsidRPr="00687705">
        <w:rPr>
          <w:bCs/>
          <w:iCs/>
          <w:color w:val="000000"/>
        </w:rPr>
        <w:t xml:space="preserve"> российской Федерации, пол _____, паспорт _____________ выдан ______________________________ ______года, код подразделения ____-___, зарегистрированный по адресу:</w:t>
      </w:r>
      <w:r>
        <w:rPr>
          <w:b/>
          <w:bCs/>
          <w:i/>
          <w:iCs/>
          <w:color w:val="000000"/>
        </w:rPr>
        <w:t xml:space="preserve"> __________________________________</w:t>
      </w:r>
      <w:r>
        <w:t>именуем__ далее – ПОКУПАТЕЛЬ, с другой стороны, далее именуемые Стороны, заключили настоящий договор о нижеследующем:</w:t>
      </w:r>
    </w:p>
    <w:p w:rsidR="007043E5" w:rsidRDefault="007043E5" w:rsidP="007043E5">
      <w:pPr>
        <w:tabs>
          <w:tab w:val="left" w:pos="4500"/>
        </w:tabs>
        <w:jc w:val="both"/>
      </w:pPr>
    </w:p>
    <w:p w:rsidR="007043E5" w:rsidRDefault="007043E5" w:rsidP="007043E5">
      <w:pPr>
        <w:numPr>
          <w:ilvl w:val="0"/>
          <w:numId w:val="4"/>
        </w:numPr>
        <w:jc w:val="both"/>
      </w:pPr>
      <w:r>
        <w:t>По настоящему договору купли-продажи Продавец обязуется передать в собственность Покупа</w:t>
      </w:r>
      <w:r w:rsidR="00AA5C44">
        <w:t>телю земельный участок площадью</w:t>
      </w:r>
      <w:proofErr w:type="gramStart"/>
      <w:r w:rsidR="00AA5C44">
        <w:t xml:space="preserve">____ </w:t>
      </w:r>
      <w:r>
        <w:t>(</w:t>
      </w:r>
      <w:r w:rsidR="00AA5C44">
        <w:t>____________</w:t>
      </w:r>
      <w:r>
        <w:t xml:space="preserve">) </w:t>
      </w:r>
      <w:proofErr w:type="gramEnd"/>
      <w:r>
        <w:t>квадратны</w:t>
      </w:r>
      <w:r w:rsidR="004F39AB">
        <w:t>х метров, указанный в пункте 2 настоящего Д</w:t>
      </w:r>
      <w:r>
        <w:t>оговора, а Покупатель обязуется</w:t>
      </w:r>
      <w:r w:rsidR="004F39AB">
        <w:t xml:space="preserve"> принять  его в соответствии с настоящим Д</w:t>
      </w:r>
      <w:r>
        <w:t xml:space="preserve">оговором. </w:t>
      </w:r>
    </w:p>
    <w:p w:rsidR="007043E5" w:rsidRDefault="007043E5" w:rsidP="007043E5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50" w:lineRule="exact"/>
        <w:jc w:val="both"/>
        <w:rPr>
          <w:color w:val="000000"/>
          <w:spacing w:val="2"/>
          <w:sz w:val="22"/>
          <w:szCs w:val="22"/>
        </w:rPr>
      </w:pPr>
      <w:r>
        <w:t>Земельный участок площадью</w:t>
      </w:r>
      <w:proofErr w:type="gramStart"/>
      <w:r>
        <w:t xml:space="preserve"> </w:t>
      </w:r>
      <w:r>
        <w:rPr>
          <w:b/>
        </w:rPr>
        <w:t xml:space="preserve"> </w:t>
      </w:r>
      <w:r w:rsidR="00AA5C44">
        <w:t xml:space="preserve">____ (__________) </w:t>
      </w:r>
      <w:proofErr w:type="gramEnd"/>
      <w:r>
        <w:rPr>
          <w:b/>
        </w:rPr>
        <w:t>квадратных метров</w:t>
      </w:r>
      <w:r>
        <w:t>, расположенный по адресу:</w:t>
      </w:r>
      <w:r>
        <w:rPr>
          <w:b/>
        </w:rPr>
        <w:t xml:space="preserve"> Ленинградская область, Гатчинский </w:t>
      </w:r>
      <w:r w:rsidR="00AA5C44">
        <w:rPr>
          <w:b/>
        </w:rPr>
        <w:t xml:space="preserve">муниципальный </w:t>
      </w:r>
      <w:r>
        <w:rPr>
          <w:b/>
        </w:rPr>
        <w:t xml:space="preserve">район, </w:t>
      </w:r>
      <w:r w:rsidR="00AA5C44">
        <w:rPr>
          <w:b/>
        </w:rPr>
        <w:t>Пудостьское сельское поселение, ___________________</w:t>
      </w:r>
      <w:r>
        <w:rPr>
          <w:b/>
        </w:rPr>
        <w:t xml:space="preserve">,   кадастровый номер  </w:t>
      </w:r>
      <w:r w:rsidR="00AA5C44">
        <w:rPr>
          <w:b/>
        </w:rPr>
        <w:t>47:_________________</w:t>
      </w:r>
      <w:r>
        <w:rPr>
          <w:b/>
        </w:rPr>
        <w:t>.</w:t>
      </w:r>
    </w:p>
    <w:p w:rsidR="007043E5" w:rsidRDefault="007043E5" w:rsidP="000D7415">
      <w:pPr>
        <w:pStyle w:val="a7"/>
        <w:numPr>
          <w:ilvl w:val="0"/>
          <w:numId w:val="4"/>
        </w:numPr>
        <w:jc w:val="both"/>
      </w:pPr>
      <w:r>
        <w:t xml:space="preserve">Кадастровый паспорт земельного участка от  </w:t>
      </w:r>
      <w:r w:rsidR="00AA5C44">
        <w:t>__ ______ _____</w:t>
      </w:r>
      <w:r>
        <w:t xml:space="preserve"> года  № </w:t>
      </w:r>
      <w:r w:rsidR="00AA5C44">
        <w:t xml:space="preserve">____________ </w:t>
      </w:r>
      <w:r>
        <w:t xml:space="preserve">является неотъемлемой частью Настоящего договора. Категория земель: земли населенных пунктов, разрешенное использование – для индивидуального жилищного строительства. </w:t>
      </w:r>
    </w:p>
    <w:p w:rsidR="007043E5" w:rsidRDefault="007043E5" w:rsidP="000D7415">
      <w:pPr>
        <w:pStyle w:val="a7"/>
        <w:numPr>
          <w:ilvl w:val="0"/>
          <w:numId w:val="4"/>
        </w:numPr>
        <w:jc w:val="both"/>
      </w:pPr>
      <w:r>
        <w:lastRenderedPageBreak/>
        <w:t xml:space="preserve">Настоящий договор  заключен  в соответствии с </w:t>
      </w:r>
      <w:r w:rsidRPr="008376E1">
        <w:t xml:space="preserve">Постановлением администрации  </w:t>
      </w:r>
      <w:r w:rsidR="008376E1" w:rsidRPr="008376E1">
        <w:t>Пудостьского</w:t>
      </w:r>
      <w:r w:rsidRPr="008376E1">
        <w:t xml:space="preserve"> сельского поселения </w:t>
      </w:r>
      <w:r w:rsidR="000D7415">
        <w:t xml:space="preserve"> </w:t>
      </w:r>
      <w:r w:rsidRPr="008376E1">
        <w:t>от  _________ №  ___</w:t>
      </w:r>
      <w:r>
        <w:t xml:space="preserve">  и Протокол</w:t>
      </w:r>
      <w:r w:rsidR="00AA5C44">
        <w:t>а</w:t>
      </w:r>
      <w:r>
        <w:t xml:space="preserve"> _________________</w:t>
      </w:r>
      <w:proofErr w:type="gramStart"/>
      <w:r>
        <w:t xml:space="preserve"> </w:t>
      </w:r>
      <w:r w:rsidR="008376E1">
        <w:t>,</w:t>
      </w:r>
      <w:proofErr w:type="gramEnd"/>
      <w:r w:rsidR="008376E1">
        <w:t xml:space="preserve"> </w:t>
      </w:r>
      <w:r>
        <w:t>которые являются неотъемлемой  частью Настоящего договора.</w:t>
      </w:r>
    </w:p>
    <w:p w:rsidR="007043E5" w:rsidRDefault="007043E5" w:rsidP="007043E5">
      <w:pPr>
        <w:numPr>
          <w:ilvl w:val="0"/>
          <w:numId w:val="4"/>
        </w:numPr>
        <w:jc w:val="both"/>
      </w:pPr>
      <w:r>
        <w:t>Начальная цена торгов по продаже указанного земельного участка рассчитана на основании Отчета об оценке рыночной стоимости земельного участка, что подтверждается Выпиской из отчета  № _______, подготовленной ООО «</w:t>
      </w:r>
      <w:r w:rsidR="001207D9">
        <w:t>НЭКО</w:t>
      </w:r>
      <w:r>
        <w:t>»,  являющейся неотъемлемой частью настоящего договора и составляет</w:t>
      </w:r>
      <w:proofErr w:type="gramStart"/>
      <w:r>
        <w:t xml:space="preserve"> </w:t>
      </w:r>
      <w:r>
        <w:rPr>
          <w:b/>
        </w:rPr>
        <w:t xml:space="preserve"> _____ (__________________ )___ </w:t>
      </w:r>
      <w:proofErr w:type="gramEnd"/>
      <w:r>
        <w:rPr>
          <w:b/>
        </w:rPr>
        <w:t>рублей __ копеек</w:t>
      </w:r>
      <w:r>
        <w:t>.</w:t>
      </w:r>
    </w:p>
    <w:p w:rsidR="007043E5" w:rsidRDefault="007043E5" w:rsidP="007043E5">
      <w:pPr>
        <w:numPr>
          <w:ilvl w:val="0"/>
          <w:numId w:val="4"/>
        </w:numPr>
        <w:jc w:val="both"/>
        <w:rPr>
          <w:b/>
        </w:rPr>
      </w:pPr>
      <w:r>
        <w:t xml:space="preserve">Выкупная цена составляет </w:t>
      </w:r>
      <w:r>
        <w:rPr>
          <w:b/>
        </w:rPr>
        <w:t>______ (___________________________) рублей ___ копеек</w:t>
      </w:r>
      <w:r>
        <w:t>, что подтверждается Протокол</w:t>
      </w:r>
      <w:r w:rsidR="00840758">
        <w:t>ом</w:t>
      </w:r>
      <w:r>
        <w:t xml:space="preserve"> _____________________________</w:t>
      </w:r>
      <w:r w:rsidR="00840758">
        <w:t>_______________________________</w:t>
      </w:r>
      <w:r>
        <w:t>_.</w:t>
      </w:r>
    </w:p>
    <w:p w:rsidR="005B5DB5" w:rsidRDefault="007043E5" w:rsidP="007043E5">
      <w:pPr>
        <w:numPr>
          <w:ilvl w:val="0"/>
          <w:numId w:val="4"/>
        </w:numPr>
        <w:jc w:val="both"/>
      </w:pPr>
      <w:r>
        <w:t xml:space="preserve"> Покупатель перечислил  сумму в размере</w:t>
      </w:r>
      <w:proofErr w:type="gramStart"/>
      <w:r>
        <w:t xml:space="preserve"> ____________  (________________________) </w:t>
      </w:r>
      <w:proofErr w:type="gramEnd"/>
      <w:r>
        <w:t xml:space="preserve">рублей ___ копеек на расчетный счет (Администрация </w:t>
      </w:r>
      <w:r w:rsidR="008376E1">
        <w:t>МО</w:t>
      </w:r>
      <w:r>
        <w:t xml:space="preserve"> </w:t>
      </w:r>
      <w:r w:rsidR="008376E1">
        <w:t>Пудостьское</w:t>
      </w:r>
      <w:r>
        <w:t xml:space="preserve"> сельско</w:t>
      </w:r>
      <w:r w:rsidR="008376E1">
        <w:t>е</w:t>
      </w:r>
      <w:r>
        <w:t xml:space="preserve"> поселени</w:t>
      </w:r>
      <w:r w:rsidR="008376E1">
        <w:t>е Гатчинского муниципального района Ленинградской области</w:t>
      </w:r>
      <w:r>
        <w:t>)</w:t>
      </w:r>
      <w:r w:rsidR="005B5DB5">
        <w:t xml:space="preserve"> № 40101810200000010022</w:t>
      </w:r>
      <w:r>
        <w:t xml:space="preserve"> в отделение Ленинградское г. Санкт-Петербург, БИК 044106001, ИНН 47050310</w:t>
      </w:r>
      <w:r w:rsidR="008376E1">
        <w:t>37</w:t>
      </w:r>
      <w:r>
        <w:t xml:space="preserve">, КПП 470501001, </w:t>
      </w:r>
    </w:p>
    <w:p w:rsidR="007043E5" w:rsidRDefault="007043E5" w:rsidP="005B5DB5">
      <w:pPr>
        <w:ind w:left="180"/>
        <w:jc w:val="both"/>
      </w:pPr>
      <w:r>
        <w:t>КБК 6 1</w:t>
      </w:r>
      <w:r w:rsidR="008376E1">
        <w:t>2</w:t>
      </w:r>
      <w:r>
        <w:t xml:space="preserve"> 1 14 06013 10 0000 430, код ОКТМО 416184</w:t>
      </w:r>
      <w:r w:rsidR="008376E1">
        <w:t>48</w:t>
      </w:r>
      <w:r>
        <w:t>.</w:t>
      </w:r>
    </w:p>
    <w:p w:rsidR="007043E5" w:rsidRDefault="007043E5" w:rsidP="007043E5">
      <w:pPr>
        <w:numPr>
          <w:ilvl w:val="0"/>
          <w:numId w:val="4"/>
        </w:numPr>
        <w:jc w:val="both"/>
      </w:pPr>
      <w:r>
        <w:t xml:space="preserve">Задаток в размере </w:t>
      </w:r>
      <w:r>
        <w:rPr>
          <w:b/>
        </w:rPr>
        <w:t>_______</w:t>
      </w:r>
      <w:r w:rsidRPr="00771199">
        <w:rPr>
          <w:b/>
        </w:rPr>
        <w:t xml:space="preserve"> (</w:t>
      </w:r>
      <w:r>
        <w:rPr>
          <w:b/>
        </w:rPr>
        <w:t>________________</w:t>
      </w:r>
      <w:r w:rsidRPr="00771199">
        <w:rPr>
          <w:b/>
        </w:rPr>
        <w:t>)  рублей</w:t>
      </w:r>
      <w:r>
        <w:t xml:space="preserve">, внесенный покупателем в соответствии с Постановлением администрации </w:t>
      </w:r>
      <w:r w:rsidR="008376E1">
        <w:t xml:space="preserve">Пудостьского сельского поселения </w:t>
      </w:r>
      <w:r>
        <w:t xml:space="preserve">№ ___ </w:t>
      </w:r>
      <w:proofErr w:type="gramStart"/>
      <w:r>
        <w:t>от</w:t>
      </w:r>
      <w:proofErr w:type="gramEnd"/>
      <w:r>
        <w:t xml:space="preserve"> _________, засчитывается </w:t>
      </w:r>
      <w:proofErr w:type="gramStart"/>
      <w:r>
        <w:t>в</w:t>
      </w:r>
      <w:proofErr w:type="gramEnd"/>
      <w:r>
        <w:t xml:space="preserve"> счет оставшейся части выкупной цены.</w:t>
      </w:r>
    </w:p>
    <w:p w:rsidR="007043E5" w:rsidRDefault="007043E5" w:rsidP="007043E5">
      <w:pPr>
        <w:numPr>
          <w:ilvl w:val="0"/>
          <w:numId w:val="4"/>
        </w:numPr>
        <w:jc w:val="both"/>
      </w:pPr>
      <w: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7043E5" w:rsidRDefault="007043E5" w:rsidP="007043E5">
      <w:pPr>
        <w:numPr>
          <w:ilvl w:val="0"/>
          <w:numId w:val="4"/>
        </w:numPr>
        <w:jc w:val="both"/>
      </w:pPr>
      <w: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получения проекта.</w:t>
      </w:r>
    </w:p>
    <w:p w:rsidR="007043E5" w:rsidRDefault="007043E5" w:rsidP="007043E5">
      <w:pPr>
        <w:numPr>
          <w:ilvl w:val="0"/>
          <w:numId w:val="4"/>
        </w:numPr>
        <w:jc w:val="both"/>
      </w:pPr>
      <w:r>
        <w:t>В случае неисполнения Покупателем п. 10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043E5" w:rsidRDefault="007043E5" w:rsidP="007043E5">
      <w:pPr>
        <w:numPr>
          <w:ilvl w:val="0"/>
          <w:numId w:val="4"/>
        </w:numPr>
        <w:jc w:val="both"/>
      </w:pPr>
      <w: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7043E5" w:rsidRDefault="007043E5" w:rsidP="007043E5">
      <w:pPr>
        <w:numPr>
          <w:ilvl w:val="0"/>
          <w:numId w:val="4"/>
        </w:numPr>
        <w:jc w:val="both"/>
      </w:pPr>
      <w:r>
        <w:t>Настоящий договор составлен на русском языке</w:t>
      </w:r>
      <w:r w:rsidR="000D7415">
        <w:t>,</w:t>
      </w:r>
      <w:r>
        <w:t xml:space="preserve"> на двух страницах двух листов</w:t>
      </w:r>
      <w:r w:rsidR="000D7415">
        <w:t>,</w:t>
      </w:r>
      <w:r>
        <w:t xml:space="preserve">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7043E5" w:rsidRDefault="007043E5" w:rsidP="007043E5">
      <w:pPr>
        <w:jc w:val="both"/>
      </w:pPr>
    </w:p>
    <w:p w:rsidR="007043E5" w:rsidRDefault="007043E5" w:rsidP="007043E5">
      <w:pPr>
        <w:jc w:val="both"/>
      </w:pPr>
    </w:p>
    <w:p w:rsidR="007043E5" w:rsidRDefault="007043E5" w:rsidP="007043E5">
      <w:pPr>
        <w:jc w:val="both"/>
      </w:pPr>
      <w:r>
        <w:t xml:space="preserve">Подписи Сторон:      </w:t>
      </w:r>
    </w:p>
    <w:p w:rsidR="007043E5" w:rsidRDefault="007043E5" w:rsidP="007043E5">
      <w:pPr>
        <w:jc w:val="both"/>
      </w:pPr>
    </w:p>
    <w:p w:rsidR="007043E5" w:rsidRDefault="007043E5" w:rsidP="007043E5">
      <w:pPr>
        <w:jc w:val="both"/>
      </w:pPr>
      <w:r>
        <w:t xml:space="preserve">ПРОДАВЕЦ                                                                 ПОКУПАТЕЛЬ      </w:t>
      </w:r>
      <w:r>
        <w:tab/>
      </w:r>
      <w:r>
        <w:tab/>
      </w:r>
      <w:r>
        <w:tab/>
      </w:r>
      <w:r>
        <w:tab/>
      </w:r>
      <w:r>
        <w:tab/>
      </w:r>
    </w:p>
    <w:p w:rsidR="007043E5" w:rsidRDefault="007043E5" w:rsidP="007043E5">
      <w:pPr>
        <w:jc w:val="both"/>
      </w:pPr>
      <w:r>
        <w:t xml:space="preserve">                                                                                      ________________________________  </w:t>
      </w:r>
    </w:p>
    <w:p w:rsidR="007043E5" w:rsidRDefault="007043E5" w:rsidP="007043E5">
      <w:pPr>
        <w:jc w:val="both"/>
      </w:pPr>
    </w:p>
    <w:p w:rsidR="007043E5" w:rsidRDefault="007043E5" w:rsidP="007043E5">
      <w:pPr>
        <w:jc w:val="both"/>
      </w:pPr>
      <w:r>
        <w:t xml:space="preserve">                                                                                       ________________________________</w:t>
      </w:r>
    </w:p>
    <w:p w:rsidR="007043E5" w:rsidRDefault="007043E5" w:rsidP="007043E5">
      <w:pPr>
        <w:jc w:val="both"/>
      </w:pPr>
      <w:r>
        <w:t xml:space="preserve">____________________________                                 </w:t>
      </w:r>
    </w:p>
    <w:p w:rsidR="007043E5" w:rsidRDefault="007043E5" w:rsidP="007043E5">
      <w:pPr>
        <w:jc w:val="both"/>
      </w:pPr>
      <w:r>
        <w:t xml:space="preserve">                              </w:t>
      </w:r>
      <w:r w:rsidR="008376E1">
        <w:t>Е.Н. Иваева</w:t>
      </w:r>
      <w:r>
        <w:t xml:space="preserve">                            ________________________________</w:t>
      </w:r>
    </w:p>
    <w:p w:rsidR="007043E5" w:rsidRDefault="007043E5" w:rsidP="007043E5">
      <w:pPr>
        <w:jc w:val="both"/>
      </w:pPr>
    </w:p>
    <w:p w:rsidR="007043E5" w:rsidRDefault="007043E5" w:rsidP="007043E5"/>
    <w:p w:rsidR="007043E5" w:rsidRDefault="007043E5" w:rsidP="007043E5">
      <w:pPr>
        <w:jc w:val="center"/>
      </w:pPr>
    </w:p>
    <w:p w:rsidR="007043E5" w:rsidRDefault="007043E5" w:rsidP="007043E5">
      <w:pPr>
        <w:jc w:val="center"/>
      </w:pPr>
    </w:p>
    <w:p w:rsidR="00626C35" w:rsidRDefault="00626C35" w:rsidP="007043E5">
      <w:pPr>
        <w:jc w:val="center"/>
      </w:pPr>
    </w:p>
    <w:p w:rsidR="00626C35" w:rsidRDefault="00626C35" w:rsidP="007043E5">
      <w:pPr>
        <w:jc w:val="center"/>
      </w:pPr>
    </w:p>
    <w:p w:rsidR="00626C35" w:rsidRDefault="00626C35" w:rsidP="007043E5">
      <w:pPr>
        <w:jc w:val="center"/>
      </w:pPr>
    </w:p>
    <w:p w:rsidR="00626C35" w:rsidRDefault="00626C35" w:rsidP="007043E5">
      <w:pPr>
        <w:jc w:val="center"/>
      </w:pPr>
    </w:p>
    <w:p w:rsidR="00626C35" w:rsidRDefault="00626C35" w:rsidP="007043E5">
      <w:pPr>
        <w:jc w:val="center"/>
      </w:pPr>
    </w:p>
    <w:p w:rsidR="00626C35" w:rsidRDefault="00626C35" w:rsidP="007043E5">
      <w:pPr>
        <w:jc w:val="center"/>
      </w:pPr>
    </w:p>
    <w:p w:rsidR="00626C35" w:rsidRDefault="00626C35" w:rsidP="007043E5">
      <w:pPr>
        <w:jc w:val="center"/>
      </w:pPr>
    </w:p>
    <w:p w:rsidR="00626C35" w:rsidRDefault="00626C35" w:rsidP="007043E5">
      <w:pPr>
        <w:jc w:val="center"/>
      </w:pPr>
    </w:p>
    <w:p w:rsidR="00626C35" w:rsidRDefault="00626C35" w:rsidP="007043E5">
      <w:pPr>
        <w:jc w:val="center"/>
      </w:pPr>
    </w:p>
    <w:p w:rsidR="007043E5" w:rsidRPr="00F47F0C" w:rsidRDefault="007043E5" w:rsidP="007043E5">
      <w:pPr>
        <w:rPr>
          <w:b/>
          <w:szCs w:val="20"/>
        </w:rPr>
      </w:pPr>
    </w:p>
    <w:tbl>
      <w:tblPr>
        <w:tblW w:w="5580" w:type="dxa"/>
        <w:tblInd w:w="5179" w:type="dxa"/>
        <w:tblLook w:val="01E0"/>
      </w:tblPr>
      <w:tblGrid>
        <w:gridCol w:w="5580"/>
      </w:tblGrid>
      <w:tr w:rsidR="007043E5" w:rsidRPr="008B7B58" w:rsidTr="009041DE">
        <w:tc>
          <w:tcPr>
            <w:tcW w:w="5580" w:type="dxa"/>
            <w:hideMark/>
          </w:tcPr>
          <w:p w:rsidR="007043E5" w:rsidRPr="008B7B58" w:rsidRDefault="007043E5" w:rsidP="000D7415">
            <w:pPr>
              <w:rPr>
                <w:sz w:val="20"/>
                <w:szCs w:val="20"/>
              </w:rPr>
            </w:pPr>
            <w:r w:rsidRPr="008B7B58">
              <w:rPr>
                <w:sz w:val="20"/>
                <w:szCs w:val="20"/>
              </w:rPr>
              <w:t xml:space="preserve">В администрацию </w:t>
            </w:r>
            <w:r w:rsidR="008376E1">
              <w:rPr>
                <w:sz w:val="20"/>
                <w:szCs w:val="20"/>
              </w:rPr>
              <w:t>Пудостьского</w:t>
            </w:r>
            <w:r w:rsidRPr="008B7B58">
              <w:rPr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7043E5" w:rsidRPr="008B7B58" w:rsidRDefault="007043E5" w:rsidP="007043E5">
      <w:pPr>
        <w:jc w:val="center"/>
        <w:rPr>
          <w:b/>
          <w:bCs/>
          <w:sz w:val="20"/>
          <w:szCs w:val="20"/>
        </w:rPr>
      </w:pPr>
    </w:p>
    <w:p w:rsidR="007043E5" w:rsidRPr="008B7B58" w:rsidRDefault="007043E5" w:rsidP="007043E5">
      <w:pPr>
        <w:jc w:val="center"/>
        <w:rPr>
          <w:b/>
          <w:bCs/>
          <w:sz w:val="20"/>
          <w:szCs w:val="20"/>
        </w:rPr>
      </w:pPr>
      <w:r w:rsidRPr="008B7B58">
        <w:rPr>
          <w:b/>
          <w:bCs/>
          <w:sz w:val="20"/>
          <w:szCs w:val="20"/>
        </w:rPr>
        <w:t>ЗАЯВКА  НА  УЧАСТИЕ  В  АУКЦИОНЕ №</w:t>
      </w:r>
    </w:p>
    <w:p w:rsidR="007043E5" w:rsidRPr="008B7B58" w:rsidRDefault="007043E5" w:rsidP="007043E5">
      <w:pPr>
        <w:jc w:val="center"/>
        <w:rPr>
          <w:b/>
          <w:bCs/>
          <w:sz w:val="20"/>
          <w:szCs w:val="20"/>
        </w:rPr>
      </w:pPr>
      <w:r w:rsidRPr="008B7B58">
        <w:rPr>
          <w:b/>
          <w:bCs/>
          <w:sz w:val="20"/>
          <w:szCs w:val="20"/>
        </w:rPr>
        <w:t xml:space="preserve">на право заключения договора </w:t>
      </w:r>
      <w:r>
        <w:rPr>
          <w:b/>
          <w:bCs/>
          <w:sz w:val="20"/>
          <w:szCs w:val="20"/>
        </w:rPr>
        <w:t>купли-продажи</w:t>
      </w:r>
      <w:r w:rsidRPr="008B7B58">
        <w:rPr>
          <w:b/>
          <w:bCs/>
          <w:sz w:val="20"/>
          <w:szCs w:val="20"/>
        </w:rPr>
        <w:t xml:space="preserve">  земельного участка </w:t>
      </w:r>
    </w:p>
    <w:p w:rsidR="007043E5" w:rsidRPr="008B7B58" w:rsidRDefault="007043E5" w:rsidP="007043E5">
      <w:pPr>
        <w:rPr>
          <w:sz w:val="20"/>
          <w:szCs w:val="20"/>
        </w:rPr>
      </w:pPr>
      <w:r w:rsidRPr="008B7B58">
        <w:rPr>
          <w:sz w:val="20"/>
          <w:szCs w:val="20"/>
        </w:rPr>
        <w:t xml:space="preserve">Я, __________________________________________________________________________________ </w:t>
      </w:r>
    </w:p>
    <w:p w:rsidR="007043E5" w:rsidRPr="008B7B58" w:rsidRDefault="007043E5" w:rsidP="007043E5">
      <w:pPr>
        <w:jc w:val="center"/>
        <w:rPr>
          <w:i/>
          <w:iCs/>
          <w:sz w:val="20"/>
          <w:szCs w:val="20"/>
        </w:rPr>
      </w:pPr>
      <w:r w:rsidRPr="008B7B58">
        <w:rPr>
          <w:i/>
          <w:iCs/>
          <w:sz w:val="20"/>
          <w:szCs w:val="20"/>
        </w:rPr>
        <w:t>(ФИО/Наименование претендента)</w:t>
      </w:r>
    </w:p>
    <w:p w:rsidR="007043E5" w:rsidRPr="008B7B58" w:rsidRDefault="007043E5" w:rsidP="007043E5">
      <w:pPr>
        <w:jc w:val="both"/>
        <w:rPr>
          <w:b/>
          <w:bCs/>
          <w:i/>
          <w:iCs/>
          <w:sz w:val="20"/>
          <w:szCs w:val="20"/>
        </w:rPr>
      </w:pPr>
      <w:r w:rsidRPr="008B7B58">
        <w:rPr>
          <w:sz w:val="20"/>
          <w:szCs w:val="20"/>
        </w:rPr>
        <w:t>заявляю о желании у</w:t>
      </w:r>
      <w:r>
        <w:rPr>
          <w:sz w:val="20"/>
          <w:szCs w:val="20"/>
        </w:rPr>
        <w:t>частвовать в аукционе на право заключения купли-продажи</w:t>
      </w:r>
      <w:r w:rsidRPr="008B7B58">
        <w:rPr>
          <w:sz w:val="20"/>
          <w:szCs w:val="20"/>
        </w:rPr>
        <w:t xml:space="preserve">  земельного участка, расположенного по адресу: _____________________________________________________________________________________</w:t>
      </w:r>
    </w:p>
    <w:p w:rsidR="007043E5" w:rsidRPr="008B7B58" w:rsidRDefault="007043E5" w:rsidP="007043E5">
      <w:pPr>
        <w:jc w:val="both"/>
      </w:pPr>
      <w:r w:rsidRPr="008B7B58">
        <w:rPr>
          <w:sz w:val="20"/>
          <w:szCs w:val="20"/>
        </w:rPr>
        <w:t xml:space="preserve">извещение о проведении которого заявлено в газете </w:t>
      </w:r>
      <w:r w:rsidRPr="008B7B58">
        <w:rPr>
          <w:i/>
          <w:iCs/>
          <w:sz w:val="20"/>
          <w:szCs w:val="20"/>
        </w:rPr>
        <w:t>«</w:t>
      </w:r>
      <w:proofErr w:type="gramStart"/>
      <w:r w:rsidRPr="008B7B58">
        <w:rPr>
          <w:i/>
          <w:iCs/>
          <w:sz w:val="20"/>
          <w:szCs w:val="20"/>
        </w:rPr>
        <w:t>Гатчинская</w:t>
      </w:r>
      <w:proofErr w:type="gramEnd"/>
      <w:r w:rsidRPr="008B7B58">
        <w:rPr>
          <w:i/>
          <w:iCs/>
          <w:sz w:val="20"/>
          <w:szCs w:val="20"/>
        </w:rPr>
        <w:t xml:space="preserve"> Правда» от ________________  № _____ (                 ), на сайте</w:t>
      </w:r>
      <w:r w:rsidRPr="008B7B58">
        <w:rPr>
          <w:color w:val="000000"/>
        </w:rPr>
        <w:t>www.torgi.gov.ru от __________</w:t>
      </w:r>
      <w:r w:rsidRPr="008B7B58">
        <w:t xml:space="preserve">,  </w:t>
      </w:r>
      <w:r w:rsidRPr="008B7B58">
        <w:rPr>
          <w:sz w:val="20"/>
          <w:szCs w:val="20"/>
        </w:rPr>
        <w:t>на сайте</w:t>
      </w:r>
      <w:r w:rsidR="008376E1" w:rsidRPr="008376E1">
        <w:rPr>
          <w:sz w:val="28"/>
          <w:szCs w:val="28"/>
        </w:rPr>
        <w:t xml:space="preserve"> </w:t>
      </w:r>
      <w:hyperlink r:id="rId5" w:history="1">
        <w:r w:rsidR="008376E1" w:rsidRPr="000770CC">
          <w:rPr>
            <w:rStyle w:val="a4"/>
            <w:lang w:val="en-US"/>
          </w:rPr>
          <w:t>http</w:t>
        </w:r>
        <w:r w:rsidR="008376E1" w:rsidRPr="000770CC">
          <w:rPr>
            <w:rStyle w:val="a4"/>
          </w:rPr>
          <w:t>://пудостьское.рф/</w:t>
        </w:r>
      </w:hyperlink>
      <w:r w:rsidR="008376E1">
        <w:t xml:space="preserve"> </w:t>
      </w:r>
      <w:r w:rsidRPr="008B7B58">
        <w:t>от  ____________.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ab/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7043E5" w:rsidRPr="008B7B58" w:rsidRDefault="007043E5" w:rsidP="007043E5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8B7B58">
        <w:rPr>
          <w:i/>
          <w:iCs/>
          <w:sz w:val="20"/>
          <w:szCs w:val="20"/>
        </w:rPr>
        <w:t xml:space="preserve">Для физических лиц: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>Документ, удостоверяющий личность_____________________ серия____ №____________,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proofErr w:type="gramStart"/>
      <w:r w:rsidRPr="008B7B58">
        <w:rPr>
          <w:sz w:val="20"/>
          <w:szCs w:val="20"/>
        </w:rPr>
        <w:t>выдан</w:t>
      </w:r>
      <w:proofErr w:type="gramEnd"/>
      <w:r w:rsidRPr="008B7B58">
        <w:rPr>
          <w:sz w:val="20"/>
          <w:szCs w:val="20"/>
        </w:rPr>
        <w:t xml:space="preserve"> «___»_______________20__ года,  кем_____________________________________________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____________________________________________________________________________________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Место жительства: ___________________________________________________________________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>Телефон ___________________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i/>
          <w:iCs/>
          <w:sz w:val="20"/>
          <w:szCs w:val="20"/>
        </w:rPr>
        <w:t>Представитель претендента</w:t>
      </w:r>
      <w:r w:rsidRPr="008B7B58">
        <w:rPr>
          <w:sz w:val="20"/>
          <w:szCs w:val="20"/>
        </w:rPr>
        <w:t xml:space="preserve"> __________________________________________________________ </w:t>
      </w:r>
    </w:p>
    <w:p w:rsidR="007043E5" w:rsidRPr="008B7B58" w:rsidRDefault="007043E5" w:rsidP="007043E5">
      <w:pPr>
        <w:ind w:left="360"/>
        <w:jc w:val="both"/>
        <w:rPr>
          <w:i/>
          <w:iCs/>
          <w:sz w:val="20"/>
          <w:szCs w:val="20"/>
        </w:rPr>
      </w:pPr>
      <w:r w:rsidRPr="008B7B58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proofErr w:type="gramStart"/>
      <w:r w:rsidRPr="008B7B58">
        <w:rPr>
          <w:sz w:val="20"/>
          <w:szCs w:val="20"/>
        </w:rPr>
        <w:t>выдан</w:t>
      </w:r>
      <w:proofErr w:type="gramEnd"/>
      <w:r w:rsidRPr="008B7B58">
        <w:rPr>
          <w:sz w:val="20"/>
          <w:szCs w:val="20"/>
        </w:rPr>
        <w:t xml:space="preserve"> «___»_______________200_ года,  кем_____________________________________________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____________________________________________________________________________________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Место жительства: ___________________________________________________________________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>Телефон ___________________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</w:p>
    <w:p w:rsidR="007043E5" w:rsidRPr="008B7B58" w:rsidRDefault="007043E5" w:rsidP="007043E5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8B7B58">
        <w:rPr>
          <w:i/>
          <w:iCs/>
          <w:sz w:val="20"/>
          <w:szCs w:val="20"/>
        </w:rPr>
        <w:t xml:space="preserve">Для юридических лиц: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Свидетельство о государственной регистрации  юридического лица 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от «___»________________200_ года, бланк  Серия_______ № 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ИНН________________________ Место нахождения претендента ___________________________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____________________________________________________________________________________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>Банковские реквизиты претендента для возврата денежных средств (задатка):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____________________________________________________________________________________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____________________________________________________________________________________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____________________________________________________________________________________  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>____________________________________________________________________________________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i/>
          <w:iCs/>
          <w:sz w:val="20"/>
          <w:szCs w:val="20"/>
        </w:rPr>
        <w:t>Представитель претендента</w:t>
      </w:r>
      <w:r w:rsidRPr="008B7B58">
        <w:rPr>
          <w:sz w:val="20"/>
          <w:szCs w:val="20"/>
        </w:rPr>
        <w:t xml:space="preserve"> __________________________________________________________ </w:t>
      </w:r>
    </w:p>
    <w:p w:rsidR="007043E5" w:rsidRPr="008B7B58" w:rsidRDefault="007043E5" w:rsidP="007043E5">
      <w:pPr>
        <w:ind w:left="360"/>
        <w:jc w:val="both"/>
        <w:rPr>
          <w:i/>
          <w:iCs/>
          <w:sz w:val="20"/>
          <w:szCs w:val="20"/>
        </w:rPr>
      </w:pPr>
      <w:r w:rsidRPr="008B7B58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Действующего на основании доверенности от «___» _________________200_г  </w:t>
      </w:r>
      <w:proofErr w:type="gramStart"/>
      <w:r w:rsidRPr="008B7B58">
        <w:rPr>
          <w:sz w:val="20"/>
          <w:szCs w:val="20"/>
        </w:rPr>
        <w:t>за</w:t>
      </w:r>
      <w:proofErr w:type="gramEnd"/>
      <w:r w:rsidRPr="008B7B58">
        <w:rPr>
          <w:sz w:val="20"/>
          <w:szCs w:val="20"/>
        </w:rPr>
        <w:t xml:space="preserve">  № ___________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>Реквизиты документа, удостоверяющие личность представителя:____________________________</w:t>
      </w:r>
    </w:p>
    <w:p w:rsidR="007043E5" w:rsidRPr="008B7B58" w:rsidRDefault="007043E5" w:rsidP="007043E5">
      <w:pPr>
        <w:jc w:val="both"/>
        <w:rPr>
          <w:sz w:val="20"/>
          <w:szCs w:val="20"/>
        </w:rPr>
      </w:pPr>
      <w:r w:rsidRPr="008B7B58">
        <w:rPr>
          <w:sz w:val="20"/>
          <w:szCs w:val="20"/>
        </w:rPr>
        <w:t xml:space="preserve">___________________________________________________________________________________ </w:t>
      </w:r>
    </w:p>
    <w:p w:rsidR="007043E5" w:rsidRPr="008B7B58" w:rsidRDefault="007043E5" w:rsidP="007043E5">
      <w:pPr>
        <w:jc w:val="center"/>
        <w:rPr>
          <w:sz w:val="20"/>
          <w:szCs w:val="20"/>
        </w:rPr>
      </w:pPr>
      <w:r w:rsidRPr="008B7B58">
        <w:rPr>
          <w:sz w:val="20"/>
          <w:szCs w:val="20"/>
        </w:rPr>
        <w:t>(наименование документа, серия, номер, дата и место выдачи, кем выдан)</w:t>
      </w:r>
    </w:p>
    <w:p w:rsidR="007043E5" w:rsidRPr="008B7B58" w:rsidRDefault="007043E5" w:rsidP="007043E5">
      <w:pPr>
        <w:rPr>
          <w:sz w:val="20"/>
          <w:szCs w:val="20"/>
        </w:rPr>
      </w:pPr>
      <w:r w:rsidRPr="008B7B58">
        <w:rPr>
          <w:sz w:val="20"/>
          <w:szCs w:val="20"/>
        </w:rPr>
        <w:t xml:space="preserve">Внесенные денежные средства желаю использовать в качестве задатка за участие в  аукционе </w:t>
      </w:r>
      <w:proofErr w:type="gramStart"/>
      <w:r w:rsidRPr="008B7B58">
        <w:rPr>
          <w:sz w:val="20"/>
          <w:szCs w:val="20"/>
        </w:rPr>
        <w:t>на право</w:t>
      </w:r>
      <w:r>
        <w:rPr>
          <w:sz w:val="20"/>
          <w:szCs w:val="20"/>
        </w:rPr>
        <w:t xml:space="preserve"> заключениякупли-продажи</w:t>
      </w:r>
      <w:proofErr w:type="gramEnd"/>
      <w:r w:rsidRPr="008B7B58">
        <w:rPr>
          <w:sz w:val="20"/>
          <w:szCs w:val="20"/>
        </w:rPr>
        <w:t xml:space="preserve">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7043E5" w:rsidRPr="008B7B58" w:rsidRDefault="007043E5" w:rsidP="007043E5">
      <w:pPr>
        <w:rPr>
          <w:sz w:val="20"/>
          <w:szCs w:val="20"/>
        </w:rPr>
      </w:pPr>
      <w:r w:rsidRPr="008B7B58">
        <w:rPr>
          <w:sz w:val="20"/>
          <w:szCs w:val="20"/>
        </w:rPr>
        <w:t>Вносимая для участия в аукционе сумма денежных средств составляет: ___________________________руб.</w:t>
      </w:r>
    </w:p>
    <w:p w:rsidR="007043E5" w:rsidRPr="008B7B58" w:rsidRDefault="007043E5" w:rsidP="007043E5">
      <w:pPr>
        <w:rPr>
          <w:b/>
          <w:bCs/>
          <w:sz w:val="20"/>
          <w:szCs w:val="20"/>
          <w:u w:val="single"/>
        </w:rPr>
      </w:pPr>
      <w:r w:rsidRPr="008B7B58">
        <w:rPr>
          <w:sz w:val="20"/>
          <w:szCs w:val="20"/>
        </w:rPr>
        <w:t>(______________________</w:t>
      </w:r>
      <w:r w:rsidRPr="008B7B58">
        <w:rPr>
          <w:b/>
          <w:bCs/>
          <w:sz w:val="20"/>
          <w:szCs w:val="20"/>
          <w:u w:val="single"/>
        </w:rPr>
        <w:t xml:space="preserve">_____________________________________________________________)                                                                                                               </w:t>
      </w:r>
    </w:p>
    <w:p w:rsidR="007043E5" w:rsidRPr="008B7B58" w:rsidRDefault="007043E5" w:rsidP="007043E5">
      <w:pPr>
        <w:jc w:val="center"/>
        <w:rPr>
          <w:sz w:val="20"/>
          <w:szCs w:val="20"/>
        </w:rPr>
      </w:pPr>
      <w:r w:rsidRPr="008B7B58">
        <w:rPr>
          <w:sz w:val="20"/>
          <w:szCs w:val="20"/>
        </w:rPr>
        <w:t>(сумма прописью)</w:t>
      </w:r>
    </w:p>
    <w:p w:rsidR="007043E5" w:rsidRPr="008B7B58" w:rsidRDefault="007043E5" w:rsidP="007043E5">
      <w:pPr>
        <w:rPr>
          <w:sz w:val="20"/>
          <w:szCs w:val="20"/>
        </w:rPr>
      </w:pPr>
    </w:p>
    <w:p w:rsidR="007043E5" w:rsidRPr="008B7B58" w:rsidRDefault="007043E5" w:rsidP="007043E5">
      <w:pPr>
        <w:rPr>
          <w:sz w:val="20"/>
          <w:szCs w:val="20"/>
        </w:rPr>
      </w:pPr>
      <w:r w:rsidRPr="008B7B58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7043E5" w:rsidRPr="008B7B58" w:rsidRDefault="007043E5" w:rsidP="007043E5">
      <w:pPr>
        <w:numPr>
          <w:ilvl w:val="0"/>
          <w:numId w:val="2"/>
        </w:numPr>
        <w:rPr>
          <w:sz w:val="20"/>
          <w:szCs w:val="20"/>
        </w:rPr>
      </w:pPr>
      <w:r w:rsidRPr="008B7B58">
        <w:rPr>
          <w:sz w:val="20"/>
          <w:szCs w:val="20"/>
        </w:rPr>
        <w:t>По телефону_________________________________</w:t>
      </w:r>
    </w:p>
    <w:p w:rsidR="007043E5" w:rsidRPr="008B7B58" w:rsidRDefault="007043E5" w:rsidP="007043E5">
      <w:pPr>
        <w:numPr>
          <w:ilvl w:val="0"/>
          <w:numId w:val="2"/>
        </w:numPr>
        <w:rPr>
          <w:sz w:val="20"/>
          <w:szCs w:val="20"/>
        </w:rPr>
      </w:pPr>
      <w:r w:rsidRPr="008B7B58">
        <w:rPr>
          <w:sz w:val="20"/>
          <w:szCs w:val="20"/>
        </w:rPr>
        <w:t>Иные способы__________________________________</w:t>
      </w:r>
    </w:p>
    <w:p w:rsidR="007043E5" w:rsidRPr="008B7B58" w:rsidRDefault="007043E5" w:rsidP="007043E5">
      <w:pPr>
        <w:rPr>
          <w:sz w:val="20"/>
          <w:szCs w:val="20"/>
        </w:rPr>
      </w:pPr>
    </w:p>
    <w:p w:rsidR="007043E5" w:rsidRPr="008B7B58" w:rsidRDefault="007043E5" w:rsidP="007043E5">
      <w:pPr>
        <w:rPr>
          <w:sz w:val="20"/>
          <w:szCs w:val="20"/>
        </w:rPr>
      </w:pPr>
      <w:r w:rsidRPr="008B7B58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7043E5" w:rsidRPr="008B7B58" w:rsidRDefault="007043E5" w:rsidP="007043E5">
      <w:pPr>
        <w:rPr>
          <w:sz w:val="20"/>
          <w:szCs w:val="20"/>
        </w:rPr>
      </w:pPr>
      <w:r w:rsidRPr="008B7B58">
        <w:rPr>
          <w:sz w:val="20"/>
          <w:szCs w:val="20"/>
        </w:rPr>
        <w:t xml:space="preserve">Дата «____»__________________________20__года  </w:t>
      </w:r>
    </w:p>
    <w:p w:rsidR="007043E5" w:rsidRPr="008B7B58" w:rsidRDefault="007043E5" w:rsidP="007043E5">
      <w:pPr>
        <w:rPr>
          <w:sz w:val="20"/>
          <w:szCs w:val="20"/>
        </w:rPr>
      </w:pPr>
      <w:r w:rsidRPr="008B7B58">
        <w:rPr>
          <w:sz w:val="20"/>
          <w:szCs w:val="20"/>
        </w:rPr>
        <w:t>М.П.</w:t>
      </w:r>
    </w:p>
    <w:p w:rsidR="007043E5" w:rsidRPr="008B7B58" w:rsidRDefault="007043E5" w:rsidP="007043E5">
      <w:pPr>
        <w:rPr>
          <w:sz w:val="20"/>
          <w:szCs w:val="20"/>
        </w:rPr>
      </w:pPr>
    </w:p>
    <w:p w:rsidR="007043E5" w:rsidRPr="008B7B58" w:rsidRDefault="007043E5" w:rsidP="007043E5">
      <w:pPr>
        <w:rPr>
          <w:sz w:val="20"/>
          <w:szCs w:val="20"/>
        </w:rPr>
      </w:pPr>
      <w:r w:rsidRPr="008B7B58">
        <w:rPr>
          <w:sz w:val="20"/>
          <w:szCs w:val="20"/>
        </w:rPr>
        <w:t>Заявка принята ОРГАНИЗАТОРОМ:  ______________________________(подпись)</w:t>
      </w:r>
    </w:p>
    <w:p w:rsidR="007043E5" w:rsidRPr="008B7B58" w:rsidRDefault="007043E5" w:rsidP="007043E5">
      <w:r w:rsidRPr="008B7B58">
        <w:rPr>
          <w:sz w:val="20"/>
          <w:szCs w:val="20"/>
        </w:rPr>
        <w:t>Дата «____»__________________________20__ года   Час_____ мин._______</w:t>
      </w:r>
    </w:p>
    <w:p w:rsidR="007043E5" w:rsidRPr="00F47F0C" w:rsidRDefault="007043E5" w:rsidP="007043E5">
      <w:pPr>
        <w:jc w:val="center"/>
        <w:rPr>
          <w:sz w:val="16"/>
          <w:szCs w:val="16"/>
        </w:rPr>
      </w:pPr>
    </w:p>
    <w:p w:rsidR="007043E5" w:rsidRPr="00F47F0C" w:rsidRDefault="007043E5" w:rsidP="007043E5">
      <w:pPr>
        <w:ind w:left="57" w:right="-13" w:firstLine="709"/>
        <w:rPr>
          <w:sz w:val="28"/>
          <w:szCs w:val="28"/>
        </w:rPr>
      </w:pPr>
    </w:p>
    <w:p w:rsidR="007043E5" w:rsidRPr="00F47F0C" w:rsidRDefault="007043E5" w:rsidP="007043E5">
      <w:pPr>
        <w:ind w:left="57" w:right="-13" w:firstLine="709"/>
        <w:rPr>
          <w:sz w:val="28"/>
          <w:szCs w:val="28"/>
        </w:rPr>
      </w:pPr>
    </w:p>
    <w:p w:rsidR="007043E5" w:rsidRPr="00F47F0C" w:rsidRDefault="007043E5" w:rsidP="007043E5">
      <w:pPr>
        <w:ind w:left="57" w:right="-13" w:firstLine="709"/>
        <w:rPr>
          <w:sz w:val="28"/>
          <w:szCs w:val="28"/>
        </w:rPr>
      </w:pPr>
    </w:p>
    <w:p w:rsidR="007043E5" w:rsidRPr="00F47F0C" w:rsidRDefault="007043E5" w:rsidP="007043E5">
      <w:pPr>
        <w:ind w:left="57" w:right="-13" w:firstLine="709"/>
        <w:rPr>
          <w:sz w:val="28"/>
          <w:szCs w:val="28"/>
        </w:rPr>
      </w:pPr>
    </w:p>
    <w:p w:rsidR="007043E5" w:rsidRPr="00F47F0C" w:rsidRDefault="007043E5" w:rsidP="007043E5">
      <w:pPr>
        <w:ind w:left="57" w:right="-13" w:firstLine="709"/>
        <w:rPr>
          <w:sz w:val="28"/>
          <w:szCs w:val="28"/>
        </w:rPr>
      </w:pPr>
    </w:p>
    <w:p w:rsidR="007043E5" w:rsidRPr="00F47F0C" w:rsidRDefault="007043E5" w:rsidP="007043E5">
      <w:pPr>
        <w:ind w:left="57" w:right="-13" w:firstLine="709"/>
        <w:rPr>
          <w:sz w:val="28"/>
          <w:szCs w:val="28"/>
        </w:rPr>
      </w:pPr>
    </w:p>
    <w:p w:rsidR="007043E5" w:rsidRDefault="007043E5" w:rsidP="007043E5">
      <w:pPr>
        <w:ind w:left="57" w:right="-13" w:firstLine="709"/>
        <w:rPr>
          <w:sz w:val="28"/>
          <w:szCs w:val="28"/>
        </w:rPr>
      </w:pPr>
    </w:p>
    <w:p w:rsidR="00F86957" w:rsidRDefault="00F86957"/>
    <w:sectPr w:rsidR="00F86957" w:rsidSect="00E22FEB">
      <w:pgSz w:w="11906" w:h="16838"/>
      <w:pgMar w:top="425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B477D"/>
    <w:multiLevelType w:val="hybridMultilevel"/>
    <w:tmpl w:val="6F2088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E5"/>
    <w:rsid w:val="00014D07"/>
    <w:rsid w:val="000D7415"/>
    <w:rsid w:val="001207D9"/>
    <w:rsid w:val="00157599"/>
    <w:rsid w:val="002A78A5"/>
    <w:rsid w:val="004E6257"/>
    <w:rsid w:val="004F39AB"/>
    <w:rsid w:val="005B5DB5"/>
    <w:rsid w:val="00626C35"/>
    <w:rsid w:val="00657337"/>
    <w:rsid w:val="00681600"/>
    <w:rsid w:val="007043E5"/>
    <w:rsid w:val="00726E8B"/>
    <w:rsid w:val="00777D88"/>
    <w:rsid w:val="008376E1"/>
    <w:rsid w:val="00840758"/>
    <w:rsid w:val="008E362E"/>
    <w:rsid w:val="00943EFE"/>
    <w:rsid w:val="00945D99"/>
    <w:rsid w:val="00AA5C44"/>
    <w:rsid w:val="00AE1974"/>
    <w:rsid w:val="00B81A2C"/>
    <w:rsid w:val="00BE303F"/>
    <w:rsid w:val="00C27802"/>
    <w:rsid w:val="00C366F9"/>
    <w:rsid w:val="00D070BE"/>
    <w:rsid w:val="00DA2C81"/>
    <w:rsid w:val="00F06698"/>
    <w:rsid w:val="00F86957"/>
    <w:rsid w:val="00FA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43E5"/>
    <w:rPr>
      <w:color w:val="0000FF"/>
      <w:u w:val="single"/>
    </w:rPr>
  </w:style>
  <w:style w:type="paragraph" w:styleId="a5">
    <w:name w:val="Title"/>
    <w:basedOn w:val="a"/>
    <w:link w:val="a6"/>
    <w:qFormat/>
    <w:rsid w:val="007043E5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704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91;&#1076;&#1086;&#1089;&#1090;&#1100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PC11</cp:lastModifiedBy>
  <cp:revision>21</cp:revision>
  <cp:lastPrinted>2015-07-22T09:33:00Z</cp:lastPrinted>
  <dcterms:created xsi:type="dcterms:W3CDTF">2015-07-13T08:18:00Z</dcterms:created>
  <dcterms:modified xsi:type="dcterms:W3CDTF">2015-11-02T11:30:00Z</dcterms:modified>
</cp:coreProperties>
</file>