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BE" w:rsidRDefault="000160BE" w:rsidP="000160BE">
      <w:pPr>
        <w:widowControl w:val="0"/>
        <w:ind w:right="41" w:firstLine="0"/>
        <w:jc w:val="right"/>
        <w:rPr>
          <w:b/>
          <w:bCs/>
          <w:sz w:val="28"/>
          <w:szCs w:val="28"/>
        </w:rPr>
      </w:pPr>
      <w:r>
        <w:rPr>
          <w:b/>
          <w:bCs/>
          <w:sz w:val="28"/>
          <w:szCs w:val="28"/>
        </w:rPr>
        <w:t>ПРОЕКТ</w:t>
      </w:r>
    </w:p>
    <w:p w:rsidR="000160BE" w:rsidRPr="007A34E4" w:rsidRDefault="000160BE" w:rsidP="000160BE">
      <w:pPr>
        <w:widowControl w:val="0"/>
        <w:ind w:right="41" w:firstLine="0"/>
        <w:rPr>
          <w:b/>
          <w:bCs/>
          <w:sz w:val="28"/>
          <w:szCs w:val="28"/>
        </w:rPr>
      </w:pPr>
      <w:r w:rsidRPr="007A34E4">
        <w:rPr>
          <w:b/>
          <w:bCs/>
          <w:sz w:val="28"/>
          <w:szCs w:val="28"/>
        </w:rPr>
        <w:t>АДМИНИСТРАЦИЯ МУНИЦИПАЛЬНОГО ОБРАЗОВАНИЯ</w:t>
      </w:r>
    </w:p>
    <w:p w:rsidR="000160BE" w:rsidRPr="007A34E4" w:rsidRDefault="000160BE" w:rsidP="000160BE">
      <w:pPr>
        <w:widowControl w:val="0"/>
        <w:ind w:right="41" w:firstLine="709"/>
        <w:rPr>
          <w:b/>
          <w:bCs/>
          <w:sz w:val="28"/>
          <w:szCs w:val="28"/>
        </w:rPr>
      </w:pPr>
      <w:r w:rsidRPr="007A34E4">
        <w:rPr>
          <w:b/>
          <w:bCs/>
          <w:sz w:val="28"/>
          <w:szCs w:val="28"/>
        </w:rPr>
        <w:t>ПУДОСТЬСКОЕ СЕЛЬСКОЕ ПОСЕЛЕНИЕ</w:t>
      </w:r>
    </w:p>
    <w:p w:rsidR="000160BE" w:rsidRPr="007A34E4" w:rsidRDefault="000160BE" w:rsidP="000160BE">
      <w:pPr>
        <w:widowControl w:val="0"/>
        <w:ind w:right="41" w:firstLine="709"/>
        <w:rPr>
          <w:b/>
          <w:bCs/>
          <w:sz w:val="28"/>
          <w:szCs w:val="28"/>
        </w:rPr>
      </w:pPr>
      <w:r w:rsidRPr="007A34E4">
        <w:rPr>
          <w:b/>
          <w:bCs/>
          <w:sz w:val="28"/>
          <w:szCs w:val="28"/>
        </w:rPr>
        <w:t>ГАТЧИНСКОГО МУНИЦИПАЛЬНОГО РАЙОНА</w:t>
      </w:r>
    </w:p>
    <w:p w:rsidR="000160BE" w:rsidRPr="007A34E4" w:rsidRDefault="000160BE" w:rsidP="000160BE">
      <w:pPr>
        <w:widowControl w:val="0"/>
        <w:ind w:right="41" w:firstLine="709"/>
        <w:rPr>
          <w:b/>
          <w:bCs/>
          <w:sz w:val="28"/>
          <w:szCs w:val="28"/>
        </w:rPr>
      </w:pPr>
      <w:r w:rsidRPr="007A34E4">
        <w:rPr>
          <w:b/>
          <w:bCs/>
          <w:sz w:val="28"/>
          <w:szCs w:val="28"/>
        </w:rPr>
        <w:t>ЛЕНИНГРАДСКОЙ ОБЛАСТИ</w:t>
      </w:r>
    </w:p>
    <w:p w:rsidR="000160BE" w:rsidRPr="007A34E4" w:rsidRDefault="000160BE" w:rsidP="000160BE">
      <w:pPr>
        <w:widowControl w:val="0"/>
        <w:ind w:right="41" w:firstLine="709"/>
        <w:rPr>
          <w:b/>
          <w:bCs/>
          <w:sz w:val="28"/>
          <w:szCs w:val="28"/>
        </w:rPr>
      </w:pPr>
    </w:p>
    <w:p w:rsidR="000160BE" w:rsidRDefault="000160BE" w:rsidP="000160BE">
      <w:pPr>
        <w:widowControl w:val="0"/>
        <w:ind w:right="41" w:firstLine="709"/>
        <w:rPr>
          <w:b/>
          <w:bCs/>
          <w:sz w:val="28"/>
          <w:szCs w:val="28"/>
        </w:rPr>
      </w:pPr>
      <w:r w:rsidRPr="007A34E4">
        <w:rPr>
          <w:b/>
          <w:bCs/>
          <w:sz w:val="28"/>
          <w:szCs w:val="28"/>
        </w:rPr>
        <w:t>ПОСТАНОВЛЕНИЕ</w:t>
      </w:r>
    </w:p>
    <w:p w:rsidR="000160BE" w:rsidRPr="007A34E4" w:rsidRDefault="000160BE" w:rsidP="000160BE">
      <w:pPr>
        <w:widowControl w:val="0"/>
        <w:ind w:right="41" w:firstLine="709"/>
        <w:rPr>
          <w:b/>
          <w:bCs/>
          <w:sz w:val="28"/>
          <w:szCs w:val="28"/>
        </w:rPr>
      </w:pPr>
    </w:p>
    <w:p w:rsidR="000160BE" w:rsidRPr="007A34E4" w:rsidRDefault="000160BE" w:rsidP="000160BE">
      <w:pPr>
        <w:widowControl w:val="0"/>
        <w:ind w:right="41" w:firstLine="0"/>
        <w:jc w:val="both"/>
        <w:rPr>
          <w:b/>
          <w:bCs/>
          <w:sz w:val="28"/>
          <w:szCs w:val="28"/>
        </w:rPr>
      </w:pPr>
      <w:r>
        <w:rPr>
          <w:b/>
          <w:bCs/>
          <w:sz w:val="28"/>
          <w:szCs w:val="28"/>
        </w:rPr>
        <w:t xml:space="preserve">от </w:t>
      </w:r>
      <w:r>
        <w:rPr>
          <w:b/>
          <w:bCs/>
          <w:sz w:val="28"/>
          <w:szCs w:val="28"/>
        </w:rPr>
        <w:t>_________</w:t>
      </w:r>
      <w:r w:rsidRPr="007A34E4">
        <w:rPr>
          <w:b/>
          <w:bCs/>
          <w:sz w:val="28"/>
          <w:szCs w:val="28"/>
        </w:rPr>
        <w:t xml:space="preserve"> </w:t>
      </w:r>
      <w:proofErr w:type="gramStart"/>
      <w:r w:rsidRPr="007A34E4">
        <w:rPr>
          <w:b/>
          <w:bCs/>
          <w:sz w:val="28"/>
          <w:szCs w:val="28"/>
        </w:rPr>
        <w:t>г</w:t>
      </w:r>
      <w:proofErr w:type="gramEnd"/>
      <w:r w:rsidRPr="007A34E4">
        <w:rPr>
          <w:b/>
          <w:bCs/>
          <w:sz w:val="28"/>
          <w:szCs w:val="28"/>
        </w:rPr>
        <w:t>.</w:t>
      </w:r>
      <w:r w:rsidRPr="007A34E4">
        <w:rPr>
          <w:b/>
          <w:bCs/>
          <w:sz w:val="28"/>
          <w:szCs w:val="28"/>
        </w:rPr>
        <w:tab/>
      </w:r>
      <w:r w:rsidRPr="007A34E4">
        <w:rPr>
          <w:b/>
          <w:bCs/>
          <w:sz w:val="28"/>
          <w:szCs w:val="28"/>
        </w:rPr>
        <w:tab/>
      </w:r>
      <w:r w:rsidRPr="007A34E4">
        <w:rPr>
          <w:b/>
          <w:bCs/>
          <w:sz w:val="28"/>
          <w:szCs w:val="28"/>
        </w:rPr>
        <w:tab/>
      </w:r>
      <w:r w:rsidRPr="007A34E4">
        <w:rPr>
          <w:b/>
          <w:bCs/>
          <w:sz w:val="28"/>
          <w:szCs w:val="28"/>
        </w:rPr>
        <w:tab/>
      </w:r>
      <w:r w:rsidRPr="007A34E4">
        <w:rPr>
          <w:b/>
          <w:bCs/>
          <w:sz w:val="28"/>
          <w:szCs w:val="28"/>
        </w:rPr>
        <w:tab/>
      </w:r>
      <w:r w:rsidRPr="007A34E4">
        <w:rPr>
          <w:b/>
          <w:bCs/>
          <w:sz w:val="28"/>
          <w:szCs w:val="28"/>
        </w:rPr>
        <w:tab/>
        <w:t xml:space="preserve">                              </w:t>
      </w:r>
      <w:r>
        <w:rPr>
          <w:b/>
          <w:bCs/>
          <w:sz w:val="28"/>
          <w:szCs w:val="28"/>
        </w:rPr>
        <w:t xml:space="preserve">   </w:t>
      </w:r>
      <w:r w:rsidRPr="007A34E4">
        <w:rPr>
          <w:b/>
          <w:bCs/>
          <w:sz w:val="28"/>
          <w:szCs w:val="28"/>
        </w:rPr>
        <w:t xml:space="preserve"> </w:t>
      </w:r>
      <w:r>
        <w:rPr>
          <w:b/>
          <w:bCs/>
          <w:sz w:val="28"/>
          <w:szCs w:val="28"/>
        </w:rPr>
        <w:t xml:space="preserve"> </w:t>
      </w:r>
      <w:r w:rsidRPr="007A34E4">
        <w:rPr>
          <w:b/>
          <w:bCs/>
          <w:sz w:val="28"/>
          <w:szCs w:val="28"/>
        </w:rPr>
        <w:t xml:space="preserve">  № </w:t>
      </w:r>
      <w:r>
        <w:rPr>
          <w:b/>
          <w:bCs/>
          <w:sz w:val="28"/>
          <w:szCs w:val="28"/>
        </w:rPr>
        <w:t>___</w:t>
      </w:r>
    </w:p>
    <w:p w:rsidR="000160BE" w:rsidRPr="007A34E4" w:rsidRDefault="000160BE" w:rsidP="000160BE">
      <w:pPr>
        <w:widowControl w:val="0"/>
        <w:ind w:right="41" w:firstLine="0"/>
        <w:jc w:val="both"/>
        <w:rPr>
          <w:bCs/>
          <w:sz w:val="28"/>
          <w:szCs w:val="28"/>
        </w:rPr>
      </w:pPr>
    </w:p>
    <w:p w:rsidR="000160BE" w:rsidRDefault="000160BE" w:rsidP="000160BE">
      <w:pPr>
        <w:widowControl w:val="0"/>
        <w:ind w:right="3685" w:firstLine="0"/>
        <w:jc w:val="both"/>
        <w:rPr>
          <w:bCs/>
          <w:sz w:val="28"/>
          <w:szCs w:val="28"/>
        </w:rPr>
      </w:pPr>
      <w:proofErr w:type="gramStart"/>
      <w:r w:rsidRPr="000160BE">
        <w:rPr>
          <w:bCs/>
          <w:sz w:val="28"/>
          <w:szCs w:val="28"/>
        </w:rPr>
        <w:t>Об утверждении административного</w:t>
      </w:r>
      <w:r>
        <w:rPr>
          <w:bCs/>
          <w:sz w:val="28"/>
          <w:szCs w:val="28"/>
        </w:rPr>
        <w:t xml:space="preserve"> </w:t>
      </w:r>
      <w:r w:rsidRPr="000160BE">
        <w:rPr>
          <w:bCs/>
          <w:sz w:val="28"/>
          <w:szCs w:val="28"/>
        </w:rPr>
        <w:t>регламента предоставления муниципальной</w:t>
      </w:r>
      <w:r>
        <w:rPr>
          <w:bCs/>
          <w:sz w:val="28"/>
          <w:szCs w:val="28"/>
        </w:rPr>
        <w:t xml:space="preserve"> </w:t>
      </w:r>
      <w:r w:rsidRPr="000160BE">
        <w:rPr>
          <w:bCs/>
          <w:sz w:val="28"/>
          <w:szCs w:val="28"/>
        </w:rPr>
        <w:t>услуги «Согласование проекта рекультивации</w:t>
      </w:r>
      <w:r>
        <w:rPr>
          <w:bCs/>
          <w:sz w:val="28"/>
          <w:szCs w:val="28"/>
        </w:rPr>
        <w:t xml:space="preserve"> </w:t>
      </w:r>
      <w:r w:rsidRPr="000160BE">
        <w:rPr>
          <w:bCs/>
          <w:sz w:val="28"/>
          <w:szCs w:val="28"/>
        </w:rPr>
        <w:t xml:space="preserve">земель и земельных участков, находящихся в муниципальной собственности,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w:t>
      </w:r>
      <w:r>
        <w:rPr>
          <w:bCs/>
          <w:sz w:val="28"/>
          <w:szCs w:val="28"/>
        </w:rPr>
        <w:t xml:space="preserve"> документации на строительство, </w:t>
      </w:r>
      <w:r w:rsidRPr="000160BE">
        <w:rPr>
          <w:bCs/>
          <w:sz w:val="28"/>
          <w:szCs w:val="28"/>
        </w:rPr>
        <w:t>реконструкцию объекта капитального строительства и случаев, установленных</w:t>
      </w:r>
      <w:r>
        <w:rPr>
          <w:bCs/>
          <w:sz w:val="28"/>
          <w:szCs w:val="28"/>
        </w:rPr>
        <w:t xml:space="preserve"> </w:t>
      </w:r>
      <w:r w:rsidRPr="000160BE">
        <w:rPr>
          <w:bCs/>
          <w:sz w:val="28"/>
          <w:szCs w:val="28"/>
        </w:rPr>
        <w:t xml:space="preserve">федеральными законами, при которых </w:t>
      </w:r>
      <w:r>
        <w:rPr>
          <w:bCs/>
          <w:sz w:val="28"/>
          <w:szCs w:val="28"/>
        </w:rPr>
        <w:t xml:space="preserve"> </w:t>
      </w:r>
      <w:r w:rsidRPr="000160BE">
        <w:rPr>
          <w:bCs/>
          <w:sz w:val="28"/>
          <w:szCs w:val="28"/>
        </w:rPr>
        <w:t>проект рекультивации земель до</w:t>
      </w:r>
      <w:proofErr w:type="gramEnd"/>
      <w:r w:rsidRPr="000160BE">
        <w:rPr>
          <w:bCs/>
          <w:sz w:val="28"/>
          <w:szCs w:val="28"/>
        </w:rPr>
        <w:t xml:space="preserve"> его</w:t>
      </w:r>
      <w:r>
        <w:rPr>
          <w:bCs/>
          <w:sz w:val="28"/>
          <w:szCs w:val="28"/>
        </w:rPr>
        <w:t xml:space="preserve"> </w:t>
      </w:r>
      <w:r w:rsidRPr="000160BE">
        <w:rPr>
          <w:bCs/>
          <w:sz w:val="28"/>
          <w:szCs w:val="28"/>
        </w:rPr>
        <w:t>утверждения подлежит государственной</w:t>
      </w:r>
      <w:r>
        <w:rPr>
          <w:bCs/>
          <w:sz w:val="28"/>
          <w:szCs w:val="28"/>
        </w:rPr>
        <w:t xml:space="preserve"> </w:t>
      </w:r>
      <w:r w:rsidRPr="000160BE">
        <w:rPr>
          <w:bCs/>
          <w:sz w:val="28"/>
          <w:szCs w:val="28"/>
        </w:rPr>
        <w:t>экологической экспертизе»</w:t>
      </w:r>
    </w:p>
    <w:p w:rsidR="000160BE" w:rsidRPr="007A34E4" w:rsidRDefault="000160BE" w:rsidP="000160BE">
      <w:pPr>
        <w:widowControl w:val="0"/>
        <w:ind w:right="3685" w:firstLine="0"/>
        <w:jc w:val="both"/>
        <w:rPr>
          <w:bCs/>
          <w:sz w:val="28"/>
          <w:szCs w:val="28"/>
        </w:rPr>
      </w:pPr>
    </w:p>
    <w:p w:rsidR="000160BE" w:rsidRPr="007A34E4" w:rsidRDefault="000160BE" w:rsidP="000160BE">
      <w:pPr>
        <w:widowControl w:val="0"/>
        <w:ind w:right="41" w:firstLine="709"/>
        <w:jc w:val="both"/>
        <w:rPr>
          <w:bCs/>
          <w:sz w:val="28"/>
          <w:szCs w:val="28"/>
        </w:rPr>
      </w:pPr>
      <w:proofErr w:type="gramStart"/>
      <w:r w:rsidRPr="007A34E4">
        <w:rPr>
          <w:bCs/>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7A34E4">
        <w:rPr>
          <w:bCs/>
          <w:sz w:val="28"/>
          <w:szCs w:val="28"/>
        </w:rPr>
        <w:t xml:space="preserve">, администрация </w:t>
      </w:r>
      <w:proofErr w:type="spellStart"/>
      <w:r w:rsidRPr="007A34E4">
        <w:rPr>
          <w:bCs/>
          <w:sz w:val="28"/>
          <w:szCs w:val="28"/>
        </w:rPr>
        <w:t>Пудостьского</w:t>
      </w:r>
      <w:proofErr w:type="spellEnd"/>
      <w:r w:rsidRPr="007A34E4">
        <w:rPr>
          <w:bCs/>
          <w:sz w:val="28"/>
          <w:szCs w:val="28"/>
        </w:rPr>
        <w:t xml:space="preserve"> сельского поселения</w:t>
      </w:r>
      <w:r>
        <w:rPr>
          <w:bCs/>
          <w:sz w:val="28"/>
          <w:szCs w:val="28"/>
        </w:rPr>
        <w:t>,</w:t>
      </w:r>
    </w:p>
    <w:p w:rsidR="000160BE" w:rsidRPr="007A34E4" w:rsidRDefault="000160BE" w:rsidP="000160BE">
      <w:pPr>
        <w:widowControl w:val="0"/>
        <w:ind w:right="41" w:firstLine="709"/>
        <w:jc w:val="both"/>
        <w:rPr>
          <w:b/>
          <w:bCs/>
          <w:sz w:val="28"/>
          <w:szCs w:val="28"/>
        </w:rPr>
      </w:pPr>
    </w:p>
    <w:p w:rsidR="000160BE" w:rsidRDefault="000160BE" w:rsidP="000160BE">
      <w:pPr>
        <w:widowControl w:val="0"/>
        <w:ind w:right="41" w:firstLine="709"/>
        <w:jc w:val="both"/>
        <w:rPr>
          <w:b/>
          <w:bCs/>
          <w:sz w:val="28"/>
          <w:szCs w:val="28"/>
        </w:rPr>
      </w:pPr>
      <w:r w:rsidRPr="007A34E4">
        <w:rPr>
          <w:b/>
          <w:bCs/>
          <w:sz w:val="28"/>
          <w:szCs w:val="28"/>
        </w:rPr>
        <w:t>ПОСТАНОВЛЯЕТ:</w:t>
      </w:r>
    </w:p>
    <w:p w:rsidR="000160BE" w:rsidRPr="005E1AF4" w:rsidRDefault="000160BE" w:rsidP="000160BE">
      <w:pPr>
        <w:widowControl w:val="0"/>
        <w:ind w:right="41" w:firstLine="709"/>
        <w:jc w:val="both"/>
        <w:rPr>
          <w:b/>
          <w:bCs/>
          <w:sz w:val="28"/>
          <w:szCs w:val="28"/>
        </w:rPr>
      </w:pPr>
    </w:p>
    <w:p w:rsidR="000160BE" w:rsidRPr="007A34E4" w:rsidRDefault="000160BE" w:rsidP="000160BE">
      <w:pPr>
        <w:widowControl w:val="0"/>
        <w:ind w:right="41" w:firstLine="709"/>
        <w:jc w:val="both"/>
        <w:rPr>
          <w:bCs/>
          <w:sz w:val="28"/>
          <w:szCs w:val="28"/>
        </w:rPr>
      </w:pPr>
      <w:r w:rsidRPr="007A34E4">
        <w:rPr>
          <w:bCs/>
          <w:sz w:val="28"/>
          <w:szCs w:val="28"/>
        </w:rPr>
        <w:t>1.</w:t>
      </w:r>
      <w:r w:rsidRPr="007A34E4">
        <w:rPr>
          <w:bCs/>
          <w:sz w:val="28"/>
          <w:szCs w:val="28"/>
        </w:rPr>
        <w:tab/>
      </w:r>
      <w:proofErr w:type="gramStart"/>
      <w:r w:rsidRPr="007A34E4">
        <w:rPr>
          <w:bCs/>
          <w:sz w:val="28"/>
          <w:szCs w:val="28"/>
        </w:rPr>
        <w:t>Утвердить административный регламент предоставления муниципальной услуги «</w:t>
      </w:r>
      <w:r w:rsidRPr="000160BE">
        <w:rPr>
          <w:bCs/>
          <w:sz w:val="28"/>
          <w:szCs w:val="28"/>
        </w:rPr>
        <w:t>Согласование проекта рекультивации</w:t>
      </w:r>
      <w:r>
        <w:rPr>
          <w:bCs/>
          <w:sz w:val="28"/>
          <w:szCs w:val="28"/>
        </w:rPr>
        <w:t xml:space="preserve"> </w:t>
      </w:r>
      <w:r w:rsidRPr="000160BE">
        <w:rPr>
          <w:bCs/>
          <w:sz w:val="28"/>
          <w:szCs w:val="28"/>
        </w:rPr>
        <w:t xml:space="preserve">земель и земельных участков, находящихся в муниципальной собственности, за исключением земель, относящихся к категориям земель лесного фонда, </w:t>
      </w:r>
      <w:r w:rsidRPr="000160BE">
        <w:rPr>
          <w:bCs/>
          <w:sz w:val="28"/>
          <w:szCs w:val="28"/>
        </w:rPr>
        <w:lastRenderedPageBreak/>
        <w:t xml:space="preserve">земель  водного фонда, до его утверждения, за исключением случаев подготовки проекта рекультивации в составе проектной </w:t>
      </w:r>
      <w:r>
        <w:rPr>
          <w:bCs/>
          <w:sz w:val="28"/>
          <w:szCs w:val="28"/>
        </w:rPr>
        <w:t xml:space="preserve"> документации на строительство, </w:t>
      </w:r>
      <w:r w:rsidRPr="000160BE">
        <w:rPr>
          <w:bCs/>
          <w:sz w:val="28"/>
          <w:szCs w:val="28"/>
        </w:rPr>
        <w:t>реконструкцию объекта капитального строительства и случаев, установленных</w:t>
      </w:r>
      <w:r>
        <w:rPr>
          <w:bCs/>
          <w:sz w:val="28"/>
          <w:szCs w:val="28"/>
        </w:rPr>
        <w:t xml:space="preserve"> </w:t>
      </w:r>
      <w:r w:rsidRPr="000160BE">
        <w:rPr>
          <w:bCs/>
          <w:sz w:val="28"/>
          <w:szCs w:val="28"/>
        </w:rPr>
        <w:t xml:space="preserve">федеральными законами, при которых </w:t>
      </w:r>
      <w:r>
        <w:rPr>
          <w:bCs/>
          <w:sz w:val="28"/>
          <w:szCs w:val="28"/>
        </w:rPr>
        <w:t xml:space="preserve"> </w:t>
      </w:r>
      <w:r w:rsidRPr="000160BE">
        <w:rPr>
          <w:bCs/>
          <w:sz w:val="28"/>
          <w:szCs w:val="28"/>
        </w:rPr>
        <w:t>проект рекультивации земель до его</w:t>
      </w:r>
      <w:proofErr w:type="gramEnd"/>
      <w:r>
        <w:rPr>
          <w:bCs/>
          <w:sz w:val="28"/>
          <w:szCs w:val="28"/>
        </w:rPr>
        <w:t xml:space="preserve"> </w:t>
      </w:r>
      <w:r w:rsidRPr="000160BE">
        <w:rPr>
          <w:bCs/>
          <w:sz w:val="28"/>
          <w:szCs w:val="28"/>
        </w:rPr>
        <w:t>утверждения подлежит государственной</w:t>
      </w:r>
      <w:r>
        <w:rPr>
          <w:bCs/>
          <w:sz w:val="28"/>
          <w:szCs w:val="28"/>
        </w:rPr>
        <w:t xml:space="preserve"> </w:t>
      </w:r>
      <w:r w:rsidRPr="000160BE">
        <w:rPr>
          <w:bCs/>
          <w:sz w:val="28"/>
          <w:szCs w:val="28"/>
        </w:rPr>
        <w:t>экологической экспертизе</w:t>
      </w:r>
      <w:r>
        <w:rPr>
          <w:bCs/>
          <w:sz w:val="28"/>
          <w:szCs w:val="28"/>
        </w:rPr>
        <w:t>»</w:t>
      </w:r>
      <w:r w:rsidRPr="007A34E4">
        <w:rPr>
          <w:color w:val="000000" w:themeColor="text1"/>
          <w:sz w:val="28"/>
          <w:szCs w:val="28"/>
        </w:rPr>
        <w:t xml:space="preserve"> </w:t>
      </w:r>
      <w:r w:rsidRPr="007A34E4">
        <w:rPr>
          <w:bCs/>
          <w:sz w:val="28"/>
          <w:szCs w:val="28"/>
        </w:rPr>
        <w:t>(Приложение).</w:t>
      </w:r>
    </w:p>
    <w:p w:rsidR="000160BE" w:rsidRPr="007A34E4" w:rsidRDefault="000160BE" w:rsidP="000160BE">
      <w:pPr>
        <w:widowControl w:val="0"/>
        <w:ind w:right="41" w:firstLine="709"/>
        <w:jc w:val="both"/>
        <w:rPr>
          <w:bCs/>
          <w:sz w:val="28"/>
          <w:szCs w:val="28"/>
        </w:rPr>
      </w:pPr>
      <w:r w:rsidRPr="007A34E4">
        <w:rPr>
          <w:bCs/>
          <w:sz w:val="28"/>
          <w:szCs w:val="28"/>
        </w:rPr>
        <w:t>2.</w:t>
      </w:r>
      <w:r w:rsidRPr="007A34E4">
        <w:rPr>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7A34E4">
        <w:rPr>
          <w:bCs/>
          <w:sz w:val="28"/>
          <w:szCs w:val="28"/>
        </w:rPr>
        <w:t>Пудостьское</w:t>
      </w:r>
      <w:proofErr w:type="spellEnd"/>
      <w:r w:rsidRPr="007A34E4">
        <w:rPr>
          <w:bCs/>
          <w:sz w:val="28"/>
          <w:szCs w:val="28"/>
        </w:rPr>
        <w:t xml:space="preserve"> сельское поселение Гатчинского муниципального района Ленинградской области.</w:t>
      </w:r>
    </w:p>
    <w:p w:rsidR="000160BE" w:rsidRPr="007A34E4" w:rsidRDefault="000160BE" w:rsidP="000160BE">
      <w:pPr>
        <w:widowControl w:val="0"/>
        <w:ind w:right="41" w:firstLine="709"/>
        <w:jc w:val="both"/>
        <w:rPr>
          <w:bCs/>
          <w:sz w:val="28"/>
          <w:szCs w:val="28"/>
        </w:rPr>
      </w:pPr>
      <w:r w:rsidRPr="007A34E4">
        <w:rPr>
          <w:bCs/>
          <w:sz w:val="28"/>
          <w:szCs w:val="28"/>
        </w:rPr>
        <w:t>3.</w:t>
      </w:r>
      <w:r w:rsidRPr="007A34E4">
        <w:rPr>
          <w:bCs/>
          <w:sz w:val="28"/>
          <w:szCs w:val="28"/>
        </w:rPr>
        <w:tab/>
        <w:t>Настоящее Постановление вступает в силу после официального опубликования.</w:t>
      </w:r>
    </w:p>
    <w:p w:rsidR="000160BE" w:rsidRDefault="000160BE" w:rsidP="000160BE">
      <w:pPr>
        <w:widowControl w:val="0"/>
        <w:numPr>
          <w:ilvl w:val="0"/>
          <w:numId w:val="1"/>
        </w:numPr>
        <w:shd w:val="clear" w:color="auto" w:fill="FFFFFF"/>
        <w:autoSpaceDE w:val="0"/>
        <w:autoSpaceDN w:val="0"/>
        <w:adjustRightInd w:val="0"/>
        <w:spacing w:line="276" w:lineRule="auto"/>
        <w:ind w:left="0" w:firstLine="851"/>
        <w:contextualSpacing/>
        <w:jc w:val="both"/>
        <w:outlineLvl w:val="0"/>
        <w:rPr>
          <w:sz w:val="28"/>
          <w:szCs w:val="28"/>
        </w:rPr>
      </w:pPr>
      <w:proofErr w:type="gramStart"/>
      <w:r w:rsidRPr="007A34E4">
        <w:rPr>
          <w:sz w:val="28"/>
          <w:szCs w:val="28"/>
        </w:rPr>
        <w:t>Контроль за</w:t>
      </w:r>
      <w:proofErr w:type="gramEnd"/>
      <w:r w:rsidRPr="007A34E4">
        <w:rPr>
          <w:sz w:val="28"/>
          <w:szCs w:val="28"/>
        </w:rPr>
        <w:t xml:space="preserve"> исполнением настоящего постановления оставляю за собой.</w:t>
      </w:r>
    </w:p>
    <w:p w:rsidR="000160BE" w:rsidRPr="0072443B" w:rsidRDefault="000160BE" w:rsidP="000160BE">
      <w:pPr>
        <w:widowControl w:val="0"/>
        <w:shd w:val="clear" w:color="auto" w:fill="FFFFFF"/>
        <w:autoSpaceDE w:val="0"/>
        <w:autoSpaceDN w:val="0"/>
        <w:adjustRightInd w:val="0"/>
        <w:spacing w:line="276" w:lineRule="auto"/>
        <w:ind w:firstLine="0"/>
        <w:contextualSpacing/>
        <w:jc w:val="both"/>
        <w:outlineLvl w:val="0"/>
        <w:rPr>
          <w:sz w:val="28"/>
          <w:szCs w:val="28"/>
        </w:rPr>
      </w:pPr>
    </w:p>
    <w:p w:rsidR="000160BE" w:rsidRPr="007A34E4" w:rsidRDefault="000160BE" w:rsidP="000160BE">
      <w:pPr>
        <w:widowControl w:val="0"/>
        <w:ind w:right="41" w:firstLine="0"/>
        <w:jc w:val="both"/>
        <w:rPr>
          <w:bCs/>
          <w:sz w:val="28"/>
          <w:szCs w:val="28"/>
        </w:rPr>
      </w:pPr>
      <w:r w:rsidRPr="007A34E4">
        <w:rPr>
          <w:bCs/>
          <w:sz w:val="28"/>
          <w:szCs w:val="28"/>
        </w:rPr>
        <w:t>Глава администрации</w:t>
      </w:r>
    </w:p>
    <w:p w:rsidR="000160BE" w:rsidRDefault="000160BE" w:rsidP="000160BE">
      <w:pPr>
        <w:widowControl w:val="0"/>
        <w:ind w:right="41" w:firstLine="0"/>
        <w:jc w:val="both"/>
        <w:rPr>
          <w:bCs/>
          <w:sz w:val="28"/>
          <w:szCs w:val="28"/>
        </w:rPr>
      </w:pPr>
      <w:proofErr w:type="spellStart"/>
      <w:r w:rsidRPr="007A34E4">
        <w:rPr>
          <w:bCs/>
          <w:sz w:val="28"/>
          <w:szCs w:val="28"/>
        </w:rPr>
        <w:t>Пудостьского</w:t>
      </w:r>
      <w:proofErr w:type="spellEnd"/>
      <w:r w:rsidRPr="007A34E4">
        <w:rPr>
          <w:bCs/>
          <w:sz w:val="28"/>
          <w:szCs w:val="28"/>
        </w:rPr>
        <w:t xml:space="preserve"> сельского поселения           </w:t>
      </w:r>
      <w:r>
        <w:rPr>
          <w:bCs/>
          <w:sz w:val="28"/>
          <w:szCs w:val="28"/>
        </w:rPr>
        <w:t xml:space="preserve">     </w:t>
      </w:r>
      <w:r w:rsidRPr="007A34E4">
        <w:rPr>
          <w:bCs/>
          <w:sz w:val="28"/>
          <w:szCs w:val="28"/>
        </w:rPr>
        <w:t xml:space="preserve">                 </w:t>
      </w:r>
      <w:r>
        <w:rPr>
          <w:bCs/>
          <w:sz w:val="28"/>
          <w:szCs w:val="28"/>
        </w:rPr>
        <w:t xml:space="preserve">   </w:t>
      </w:r>
      <w:r w:rsidRPr="007A34E4">
        <w:rPr>
          <w:bCs/>
          <w:sz w:val="28"/>
          <w:szCs w:val="28"/>
        </w:rPr>
        <w:t xml:space="preserve">   </w:t>
      </w:r>
      <w:r>
        <w:rPr>
          <w:bCs/>
          <w:sz w:val="28"/>
          <w:szCs w:val="28"/>
        </w:rPr>
        <w:t xml:space="preserve">         </w:t>
      </w:r>
      <w:r w:rsidRPr="007A34E4">
        <w:rPr>
          <w:bCs/>
          <w:sz w:val="28"/>
          <w:szCs w:val="28"/>
        </w:rPr>
        <w:t xml:space="preserve">  Е.Н. </w:t>
      </w:r>
      <w:proofErr w:type="spellStart"/>
      <w:r w:rsidRPr="007A34E4">
        <w:rPr>
          <w:bCs/>
          <w:sz w:val="28"/>
          <w:szCs w:val="28"/>
        </w:rPr>
        <w:t>Иваева</w:t>
      </w:r>
      <w:proofErr w:type="spellEnd"/>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Default="000160BE" w:rsidP="000160BE">
      <w:pPr>
        <w:widowControl w:val="0"/>
        <w:ind w:right="41" w:firstLine="0"/>
        <w:jc w:val="both"/>
        <w:rPr>
          <w:bCs/>
          <w:sz w:val="28"/>
          <w:szCs w:val="28"/>
        </w:rPr>
      </w:pPr>
    </w:p>
    <w:p w:rsidR="000160BE" w:rsidRPr="007A34E4" w:rsidRDefault="000160BE" w:rsidP="000160BE">
      <w:pPr>
        <w:widowControl w:val="0"/>
        <w:ind w:right="41" w:firstLine="0"/>
        <w:jc w:val="both"/>
        <w:rPr>
          <w:bCs/>
          <w:sz w:val="28"/>
          <w:szCs w:val="28"/>
        </w:rPr>
      </w:pPr>
    </w:p>
    <w:p w:rsidR="000160BE" w:rsidRDefault="000160BE" w:rsidP="000160BE"/>
    <w:p w:rsidR="000160BE" w:rsidRDefault="000160BE" w:rsidP="000160BE">
      <w:pPr>
        <w:ind w:left="5387"/>
        <w:rPr>
          <w:b/>
        </w:rPr>
      </w:pPr>
      <w:r w:rsidRPr="008B104C">
        <w:rPr>
          <w:b/>
        </w:rPr>
        <w:t>Приложение к пост</w:t>
      </w:r>
      <w:r>
        <w:rPr>
          <w:b/>
        </w:rPr>
        <w:t xml:space="preserve">ановлению администрации </w:t>
      </w:r>
    </w:p>
    <w:p w:rsidR="000160BE" w:rsidRDefault="000160BE" w:rsidP="000160BE">
      <w:pPr>
        <w:ind w:left="5387"/>
        <w:rPr>
          <w:b/>
        </w:rPr>
      </w:pPr>
      <w:r>
        <w:rPr>
          <w:b/>
        </w:rPr>
        <w:t>О</w:t>
      </w:r>
      <w:r>
        <w:rPr>
          <w:b/>
        </w:rPr>
        <w:t>т</w:t>
      </w:r>
      <w:r>
        <w:rPr>
          <w:b/>
        </w:rPr>
        <w:t xml:space="preserve"> ______</w:t>
      </w:r>
      <w:r w:rsidRPr="008B104C">
        <w:rPr>
          <w:b/>
        </w:rPr>
        <w:t xml:space="preserve">.2023 г. </w:t>
      </w:r>
      <w:r>
        <w:rPr>
          <w:b/>
        </w:rPr>
        <w:t xml:space="preserve"> </w:t>
      </w:r>
      <w:r w:rsidRPr="008B104C">
        <w:rPr>
          <w:b/>
        </w:rPr>
        <w:t>№</w:t>
      </w:r>
      <w:r>
        <w:rPr>
          <w:b/>
        </w:rPr>
        <w:t xml:space="preserve"> </w:t>
      </w:r>
      <w:r>
        <w:rPr>
          <w:b/>
        </w:rPr>
        <w:t>___</w:t>
      </w:r>
    </w:p>
    <w:p w:rsidR="000160BE" w:rsidRPr="0072443B" w:rsidRDefault="000160BE" w:rsidP="000160BE"/>
    <w:p w:rsidR="000160BE" w:rsidRPr="0072443B" w:rsidRDefault="000160BE" w:rsidP="000160BE">
      <w:pPr>
        <w:rPr>
          <w:b/>
        </w:rPr>
      </w:pPr>
      <w:r w:rsidRPr="0072443B">
        <w:rPr>
          <w:b/>
        </w:rPr>
        <w:t>Административный регламент предоставления муниципальной услуги</w:t>
      </w:r>
    </w:p>
    <w:p w:rsidR="000160BE" w:rsidRPr="0072443B" w:rsidRDefault="000160BE" w:rsidP="000160BE">
      <w:pPr>
        <w:autoSpaceDE w:val="0"/>
        <w:autoSpaceDN w:val="0"/>
        <w:adjustRightInd w:val="0"/>
        <w:rPr>
          <w:b/>
          <w:bCs/>
        </w:rPr>
      </w:pPr>
      <w:proofErr w:type="gramStart"/>
      <w:r w:rsidRPr="0072443B">
        <w:rPr>
          <w:b/>
          <w:bCs/>
        </w:rPr>
        <w:t>«</w:t>
      </w:r>
      <w:r w:rsidRPr="000160BE">
        <w:rPr>
          <w:b/>
          <w:bCs/>
        </w:rPr>
        <w:t>Согласование проекта рекультивации земель и земельных участков, находящихся в муниципальной собственности,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экологической экспертизе</w:t>
      </w:r>
      <w:r w:rsidRPr="0072443B">
        <w:rPr>
          <w:b/>
          <w:bCs/>
        </w:rPr>
        <w:t>»</w:t>
      </w:r>
      <w:proofErr w:type="gramEnd"/>
    </w:p>
    <w:p w:rsidR="00021461" w:rsidRDefault="00021461"/>
    <w:p w:rsidR="000160BE" w:rsidRDefault="000160BE"/>
    <w:p w:rsidR="000160BE" w:rsidRDefault="000160BE" w:rsidP="000160BE">
      <w:pPr>
        <w:pStyle w:val="ConsPlusNormal"/>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0160BE" w:rsidRDefault="000160BE" w:rsidP="000160BE">
      <w:pPr>
        <w:pStyle w:val="ConsPlusNormal"/>
        <w:jc w:val="center"/>
        <w:rPr>
          <w:rFonts w:ascii="Times New Roman" w:hAnsi="Times New Roman" w:cs="Times New Roman"/>
          <w:sz w:val="24"/>
          <w:szCs w:val="24"/>
        </w:rPr>
      </w:pPr>
    </w:p>
    <w:p w:rsidR="000160BE" w:rsidRPr="00BF7175" w:rsidRDefault="000160BE" w:rsidP="000160BE">
      <w:pPr>
        <w:pStyle w:val="a3"/>
        <w:spacing w:before="0" w:after="0"/>
        <w:ind w:firstLine="567"/>
        <w:jc w:val="both"/>
        <w:rPr>
          <w:rFonts w:ascii="Times New Roman" w:hAnsi="Times New Roman" w:cs="Times New Roman"/>
        </w:rPr>
      </w:pPr>
      <w:r w:rsidRPr="00BF7175">
        <w:rPr>
          <w:rFonts w:ascii="Times New Roman" w:hAnsi="Times New Roman" w:cs="Times New Roman"/>
        </w:rPr>
        <w:t>1.1. Предмет регулирования.</w:t>
      </w:r>
    </w:p>
    <w:p w:rsidR="000160BE" w:rsidRPr="00BF7175" w:rsidRDefault="000160BE" w:rsidP="000160BE">
      <w:pPr>
        <w:pStyle w:val="a3"/>
        <w:spacing w:before="0" w:after="0"/>
        <w:ind w:firstLine="567"/>
        <w:jc w:val="both"/>
        <w:rPr>
          <w:rFonts w:ascii="Times New Roman" w:hAnsi="Times New Roman" w:cs="Times New Roman"/>
        </w:rPr>
      </w:pPr>
      <w:proofErr w:type="gramStart"/>
      <w:r w:rsidRPr="00BF7175">
        <w:rPr>
          <w:rFonts w:ascii="Times New Roman" w:hAnsi="Times New Roman" w:cs="Times New Roman"/>
        </w:rPr>
        <w:t>Административный регламент по предоставлению муниципальной услуги «</w:t>
      </w:r>
      <w:r w:rsidRPr="002248E1">
        <w:rPr>
          <w:rFonts w:ascii="Times New Roman" w:hAnsi="Times New Roman" w:cs="Times New Roman"/>
        </w:rPr>
        <w:t xml:space="preserve">Согласование проекта рекультивации земель, </w:t>
      </w:r>
      <w:r w:rsidRPr="003830B0">
        <w:rPr>
          <w:rFonts w:ascii="Times New Roman" w:hAnsi="Times New Roman" w:cs="Times New Roman"/>
        </w:rPr>
        <w:t>находящихся в муниципальной собственности</w:t>
      </w:r>
      <w:r>
        <w:rPr>
          <w:rFonts w:ascii="Times New Roman" w:hAnsi="Times New Roman" w:cs="Times New Roman"/>
        </w:rPr>
        <w:t xml:space="preserve">, </w:t>
      </w:r>
      <w:r w:rsidRPr="002248E1">
        <w:rPr>
          <w:rFonts w:ascii="Times New Roman" w:hAnsi="Times New Roman" w:cs="Times New Roman"/>
        </w:rPr>
        <w:t>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w:t>
      </w:r>
      <w:proofErr w:type="gramEnd"/>
      <w:r w:rsidRPr="002248E1">
        <w:rPr>
          <w:rFonts w:ascii="Times New Roman" w:hAnsi="Times New Roman" w:cs="Times New Roman"/>
        </w:rPr>
        <w:t xml:space="preserve"> экологической экспертизе</w:t>
      </w:r>
      <w:r w:rsidRPr="00BF7175">
        <w:rPr>
          <w:rFonts w:ascii="Times New Roman" w:hAnsi="Times New Roman" w:cs="Times New Roman"/>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w:t>
      </w:r>
      <w:r>
        <w:rPr>
          <w:rFonts w:ascii="Times New Roman" w:hAnsi="Times New Roman" w:cs="Times New Roman"/>
        </w:rPr>
        <w:t xml:space="preserve"> </w:t>
      </w:r>
      <w:r w:rsidRPr="00BF7175">
        <w:rPr>
          <w:rFonts w:ascii="Times New Roman" w:hAnsi="Times New Roman" w:cs="Times New Roman"/>
        </w:rPr>
        <w:t xml:space="preserve">и определяет последовательность и сроки действий (административные процедуры) </w:t>
      </w:r>
      <w:r>
        <w:rPr>
          <w:rFonts w:ascii="Times New Roman" w:hAnsi="Times New Roman" w:cs="Times New Roman"/>
        </w:rPr>
        <w:t>а</w:t>
      </w:r>
      <w:r w:rsidRPr="00BF7175">
        <w:rPr>
          <w:rFonts w:ascii="Times New Roman" w:hAnsi="Times New Roman" w:cs="Times New Roman"/>
        </w:rPr>
        <w:t xml:space="preserve">дминистрации </w:t>
      </w:r>
      <w:r>
        <w:rPr>
          <w:rFonts w:ascii="Times New Roman" w:hAnsi="Times New Roman" w:cs="Times New Roman"/>
        </w:rPr>
        <w:t xml:space="preserve">МО </w:t>
      </w:r>
      <w:proofErr w:type="spellStart"/>
      <w:r>
        <w:rPr>
          <w:rFonts w:ascii="Times New Roman" w:hAnsi="Times New Roman" w:cs="Times New Roman"/>
        </w:rPr>
        <w:t>Пудостьское</w:t>
      </w:r>
      <w:proofErr w:type="spellEnd"/>
      <w:r>
        <w:rPr>
          <w:rFonts w:ascii="Times New Roman" w:hAnsi="Times New Roman" w:cs="Times New Roman"/>
        </w:rPr>
        <w:t xml:space="preserve"> сельское поселение</w:t>
      </w:r>
      <w:r>
        <w:rPr>
          <w:rFonts w:ascii="Times New Roman" w:hAnsi="Times New Roman" w:cs="Times New Roman"/>
        </w:rPr>
        <w:t xml:space="preserve"> Гатчинского муниципального района </w:t>
      </w:r>
      <w:r w:rsidRPr="002248E1">
        <w:rPr>
          <w:rFonts w:ascii="Times New Roman" w:hAnsi="Times New Roman" w:cs="Times New Roman"/>
        </w:rPr>
        <w:t>муниципальн</w:t>
      </w:r>
      <w:r>
        <w:rPr>
          <w:rFonts w:ascii="Times New Roman" w:hAnsi="Times New Roman" w:cs="Times New Roman"/>
        </w:rPr>
        <w:t>ый</w:t>
      </w:r>
      <w:r w:rsidRPr="002248E1">
        <w:rPr>
          <w:rFonts w:ascii="Times New Roman" w:hAnsi="Times New Roman" w:cs="Times New Roman"/>
        </w:rPr>
        <w:t xml:space="preserve"> район</w:t>
      </w:r>
      <w:r>
        <w:rPr>
          <w:rFonts w:ascii="Times New Roman" w:hAnsi="Times New Roman" w:cs="Times New Roman"/>
        </w:rPr>
        <w:t xml:space="preserve"> Ленинградской области (далее – администрация, уполномоченный орган)</w:t>
      </w:r>
      <w:r w:rsidRPr="00494B96">
        <w:rPr>
          <w:rFonts w:ascii="Times New Roman" w:hAnsi="Times New Roman" w:cs="Times New Roman"/>
        </w:rPr>
        <w:t xml:space="preserve"> </w:t>
      </w:r>
      <w:r w:rsidRPr="00BF7175">
        <w:rPr>
          <w:rFonts w:ascii="Times New Roman" w:hAnsi="Times New Roman" w:cs="Times New Roman"/>
        </w:rPr>
        <w:t>и ее должностных лиц.</w:t>
      </w:r>
    </w:p>
    <w:p w:rsidR="000160BE" w:rsidRDefault="000160BE" w:rsidP="00016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FD4D1F">
        <w:rPr>
          <w:rFonts w:ascii="Times New Roman" w:hAnsi="Times New Roman" w:cs="Times New Roman"/>
          <w:sz w:val="24"/>
          <w:szCs w:val="24"/>
        </w:rPr>
        <w:t xml:space="preserve">. </w:t>
      </w:r>
      <w:r>
        <w:rPr>
          <w:rFonts w:ascii="Times New Roman" w:hAnsi="Times New Roman" w:cs="Times New Roman"/>
          <w:sz w:val="24"/>
          <w:szCs w:val="24"/>
        </w:rPr>
        <w:t>Круг заявителей</w:t>
      </w:r>
    </w:p>
    <w:p w:rsidR="000160BE" w:rsidRPr="002248E1" w:rsidRDefault="000160BE" w:rsidP="000160BE">
      <w:pPr>
        <w:pStyle w:val="ConsPlusNormal"/>
        <w:ind w:firstLine="540"/>
        <w:jc w:val="both"/>
        <w:rPr>
          <w:rFonts w:ascii="Times New Roman" w:hAnsi="Times New Roman" w:cs="Times New Roman"/>
          <w:sz w:val="24"/>
          <w:szCs w:val="24"/>
        </w:rPr>
      </w:pPr>
      <w:r w:rsidRPr="00FD4D1F">
        <w:rPr>
          <w:rFonts w:ascii="Times New Roman" w:hAnsi="Times New Roman" w:cs="Times New Roman"/>
          <w:sz w:val="24"/>
          <w:szCs w:val="24"/>
        </w:rPr>
        <w:t>За получением муниципальной услуги могут обратиться</w:t>
      </w:r>
      <w:r w:rsidRPr="002248E1">
        <w:t xml:space="preserve"> </w:t>
      </w:r>
      <w:r w:rsidRPr="002248E1">
        <w:rPr>
          <w:rFonts w:ascii="Times New Roman" w:hAnsi="Times New Roman" w:cs="Times New Roman"/>
          <w:sz w:val="24"/>
          <w:szCs w:val="24"/>
        </w:rPr>
        <w:t>физические и юридические лица</w:t>
      </w:r>
      <w:r w:rsidRPr="00FD4D1F">
        <w:rPr>
          <w:rFonts w:ascii="Times New Roman" w:hAnsi="Times New Roman" w:cs="Times New Roman"/>
          <w:sz w:val="24"/>
          <w:szCs w:val="24"/>
        </w:rPr>
        <w:t>, либо их представители, действующие в силу полномочий, основанных на доверенности или иных законных основаниях (далее - заявители)</w:t>
      </w:r>
      <w:r w:rsidRPr="002248E1">
        <w:t xml:space="preserve"> </w:t>
      </w:r>
      <w:r w:rsidRPr="002248E1">
        <w:rPr>
          <w:rFonts w:ascii="Times New Roman" w:hAnsi="Times New Roman" w:cs="Times New Roman"/>
          <w:sz w:val="24"/>
          <w:szCs w:val="24"/>
        </w:rPr>
        <w:t>из числа:</w:t>
      </w:r>
    </w:p>
    <w:p w:rsidR="000160BE" w:rsidRPr="002248E1" w:rsidRDefault="000160BE" w:rsidP="00016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w:t>
      </w:r>
      <w:r w:rsidRPr="002248E1">
        <w:rPr>
          <w:rFonts w:ascii="Times New Roman" w:hAnsi="Times New Roman" w:cs="Times New Roman"/>
          <w:sz w:val="24"/>
          <w:szCs w:val="24"/>
        </w:rPr>
        <w:t>. лиц,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находящиеся в муниципальной собственности без предоставления земельных участков и установления сервитутов;</w:t>
      </w:r>
    </w:p>
    <w:p w:rsidR="000160BE" w:rsidRPr="00FD4D1F" w:rsidRDefault="000160BE" w:rsidP="000160B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Pr="002248E1">
        <w:rPr>
          <w:rFonts w:ascii="Times New Roman" w:hAnsi="Times New Roman" w:cs="Times New Roman"/>
          <w:sz w:val="24"/>
          <w:szCs w:val="24"/>
        </w:rPr>
        <w:t>2.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отсутствует информация о таких лицах, арендаторы земельных участков, землепользователи, землевладельцы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w:t>
      </w:r>
      <w:proofErr w:type="gramEnd"/>
    </w:p>
    <w:p w:rsidR="000160BE" w:rsidRPr="00494B96" w:rsidRDefault="000160BE" w:rsidP="000160BE">
      <w:r w:rsidRPr="00494B96">
        <w:t>1.3. Требования к порядку информирования о предоставлении муниципальной услуги</w:t>
      </w:r>
    </w:p>
    <w:p w:rsidR="000160BE" w:rsidRPr="00494B96" w:rsidRDefault="000160BE" w:rsidP="000160BE">
      <w:pPr>
        <w:jc w:val="both"/>
      </w:pPr>
      <w:r w:rsidRPr="00494B96">
        <w:t xml:space="preserve">1.3.1. </w:t>
      </w:r>
      <w:proofErr w:type="gramStart"/>
      <w:r w:rsidRPr="00494B96">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w:t>
      </w:r>
      <w:r w:rsidRPr="00494B96">
        <w:lastRenderedPageBreak/>
        <w:t xml:space="preserve">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t>Ленинградской области</w:t>
      </w:r>
      <w:r w:rsidRPr="00494B96">
        <w:t>.</w:t>
      </w:r>
      <w:proofErr w:type="gramEnd"/>
    </w:p>
    <w:p w:rsidR="000160BE" w:rsidRPr="00494B96" w:rsidRDefault="000160BE" w:rsidP="000160BE">
      <w:pPr>
        <w:jc w:val="both"/>
      </w:pPr>
      <w:r w:rsidRPr="00494B96">
        <w:t xml:space="preserve">1.3.2. </w:t>
      </w:r>
      <w:proofErr w:type="gramStart"/>
      <w:r w:rsidRPr="00494B96">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t>Ленинградской области</w:t>
      </w:r>
      <w:r w:rsidRPr="00494B96">
        <w:t xml:space="preserve"> (далее – Региональный портал) можно получить:</w:t>
      </w:r>
      <w:proofErr w:type="gramEnd"/>
    </w:p>
    <w:p w:rsidR="000160BE" w:rsidRPr="00494B96" w:rsidRDefault="000160BE" w:rsidP="000160BE">
      <w:pPr>
        <w:jc w:val="both"/>
      </w:pPr>
      <w:r w:rsidRPr="00494B96">
        <w:t>в администрации:</w:t>
      </w:r>
    </w:p>
    <w:p w:rsidR="000160BE" w:rsidRPr="00494B96" w:rsidRDefault="000160BE" w:rsidP="000160BE">
      <w:pPr>
        <w:jc w:val="both"/>
      </w:pPr>
      <w:r w:rsidRPr="00494B96">
        <w:t>в устной форме при личном обращении;</w:t>
      </w:r>
    </w:p>
    <w:p w:rsidR="000160BE" w:rsidRPr="00494B96" w:rsidRDefault="000160BE" w:rsidP="000160BE">
      <w:pPr>
        <w:jc w:val="both"/>
      </w:pPr>
      <w:r w:rsidRPr="00494B96">
        <w:t>с использованием телефонной связи;</w:t>
      </w:r>
    </w:p>
    <w:p w:rsidR="000160BE" w:rsidRPr="00494B96" w:rsidRDefault="000160BE" w:rsidP="000160BE">
      <w:pPr>
        <w:jc w:val="both"/>
      </w:pPr>
      <w:r w:rsidRPr="00494B96">
        <w:t>в форме электронного документа посредством направления на адрес электронной почты;</w:t>
      </w:r>
    </w:p>
    <w:p w:rsidR="000160BE" w:rsidRPr="00494B96" w:rsidRDefault="000160BE" w:rsidP="000160BE">
      <w:pPr>
        <w:jc w:val="both"/>
      </w:pPr>
      <w:r w:rsidRPr="00494B96">
        <w:t>по письменным обращениям.</w:t>
      </w:r>
    </w:p>
    <w:p w:rsidR="000160BE" w:rsidRDefault="000160BE" w:rsidP="000160BE">
      <w:pPr>
        <w:jc w:val="both"/>
      </w:pPr>
      <w:r w:rsidRPr="00494B96">
        <w:t xml:space="preserve">1.3.3. </w:t>
      </w:r>
      <w:r w:rsidRPr="00FC5E4F">
        <w:t xml:space="preserve">В филиалах учреждения «Многофункциональный центр предоставления государственных и муниципальных услуг Ленинградской области» (далее -  МФЦ), в том числе в филиале учреждения «Многофункциональный центр предоставления государственных и муниципальных услуг Ленинградской области» по </w:t>
      </w:r>
      <w:proofErr w:type="spellStart"/>
      <w:r w:rsidRPr="00FC5E4F">
        <w:t>Приозерскому</w:t>
      </w:r>
      <w:proofErr w:type="spellEnd"/>
      <w:r w:rsidRPr="00FC5E4F">
        <w:t xml:space="preserve"> муниципальному району</w:t>
      </w:r>
      <w:r>
        <w:t>;</w:t>
      </w:r>
    </w:p>
    <w:p w:rsidR="000160BE" w:rsidRPr="00FC5E4F" w:rsidRDefault="000160BE" w:rsidP="000160BE">
      <w:pPr>
        <w:jc w:val="both"/>
      </w:pPr>
      <w:r w:rsidRPr="00FC5E4F">
        <w:t>при личном обращен</w:t>
      </w:r>
      <w:r>
        <w:t>ии.</w:t>
      </w:r>
    </w:p>
    <w:p w:rsidR="000160BE" w:rsidRPr="005D3862" w:rsidRDefault="000160BE" w:rsidP="000160BE">
      <w:pPr>
        <w:jc w:val="both"/>
      </w:pPr>
      <w:r w:rsidRPr="00FC5E4F">
        <w:t>Информация о местонахождении и графике работы, справочных телефонах, официальных сайтах МФЦ предоставления государственных и муниципальных услуг Ленинградской области размещена на Едином портале многофункциональных центров предоставления государственных и муниципальных услуг Ленинградской области в информационно-телекоммуникационной сети «Интернет»:</w:t>
      </w:r>
      <w:hyperlink r:id="rId6" w:history="1">
        <w:r w:rsidRPr="00FC5E4F">
          <w:rPr>
            <w:kern w:val="1"/>
            <w:lang/>
          </w:rPr>
          <w:t>http://mfc47.ru/</w:t>
        </w:r>
      </w:hyperlink>
      <w:r>
        <w:rPr>
          <w:kern w:val="1"/>
          <w:lang/>
        </w:rPr>
        <w:t>.</w:t>
      </w:r>
    </w:p>
    <w:p w:rsidR="000160BE" w:rsidRPr="00494B96" w:rsidRDefault="000160BE" w:rsidP="000160BE">
      <w:pPr>
        <w:jc w:val="both"/>
      </w:pPr>
    </w:p>
    <w:p w:rsidR="000160BE" w:rsidRPr="00494B96" w:rsidRDefault="000160BE" w:rsidP="000160BE">
      <w:pPr>
        <w:jc w:val="both"/>
      </w:pPr>
      <w:r w:rsidRPr="00494B96">
        <w:t>1.3.4. На официальном интернет-сайте Администрации</w:t>
      </w:r>
      <w:r>
        <w:t xml:space="preserve"> </w:t>
      </w:r>
      <w:r w:rsidRPr="00494B96">
        <w:t xml:space="preserve">адрес </w:t>
      </w:r>
      <w:proofErr w:type="gramStart"/>
      <w:r w:rsidRPr="00494B96">
        <w:t>официального</w:t>
      </w:r>
      <w:proofErr w:type="gramEnd"/>
      <w:r>
        <w:t>:</w:t>
      </w:r>
      <w:r w:rsidRPr="005D3862">
        <w:t xml:space="preserve"> http://xn----ctbfebac0b0aehobsdei.xn--p1ai/</w:t>
      </w:r>
    </w:p>
    <w:p w:rsidR="000160BE" w:rsidRPr="00FC5E4F" w:rsidRDefault="000160BE" w:rsidP="000160BE">
      <w:pPr>
        <w:jc w:val="both"/>
      </w:pPr>
      <w:r w:rsidRPr="00FC5E4F">
        <w:t xml:space="preserve">1.3.5. В информационно-телекоммуникационной сети «Интернет» на Едином портале  и (или) Региональном портале - </w:t>
      </w:r>
      <w:hyperlink r:id="rId7" w:history="1">
        <w:r w:rsidRPr="00FC5E4F">
          <w:t>www.gu.le</w:t>
        </w:r>
        <w:r w:rsidRPr="00FC5E4F">
          <w:rPr>
            <w:lang w:val="en-US"/>
          </w:rPr>
          <w:t>n</w:t>
        </w:r>
        <w:r w:rsidRPr="00FC5E4F">
          <w:t>obl.ru/</w:t>
        </w:r>
      </w:hyperlink>
      <w:r w:rsidRPr="00FC5E4F">
        <w:t xml:space="preserve"> </w:t>
      </w:r>
      <w:hyperlink r:id="rId8" w:history="1">
        <w:r w:rsidRPr="00FC5E4F">
          <w:t>www.gosuslugi.ru</w:t>
        </w:r>
      </w:hyperlink>
      <w:r w:rsidRPr="00FC5E4F">
        <w:t xml:space="preserve">. (далее - Единый и Региональный портал). </w:t>
      </w:r>
    </w:p>
    <w:p w:rsidR="000160BE" w:rsidRPr="00494B96" w:rsidRDefault="000160BE" w:rsidP="000160BE">
      <w:pPr>
        <w:jc w:val="both"/>
      </w:pPr>
      <w:r w:rsidRPr="00494B96">
        <w:t>На Едином и Региональном портале размещается следующая информация:</w:t>
      </w:r>
    </w:p>
    <w:p w:rsidR="000160BE" w:rsidRPr="00494B96" w:rsidRDefault="000160BE" w:rsidP="000160BE">
      <w:pPr>
        <w:jc w:val="both"/>
      </w:pPr>
      <w:r w:rsidRPr="00494B96">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60BE" w:rsidRPr="00494B96" w:rsidRDefault="000160BE" w:rsidP="000160BE">
      <w:pPr>
        <w:jc w:val="both"/>
      </w:pPr>
      <w:r w:rsidRPr="00494B96">
        <w:t>2) круг заявителей;</w:t>
      </w:r>
    </w:p>
    <w:p w:rsidR="000160BE" w:rsidRPr="00494B96" w:rsidRDefault="000160BE" w:rsidP="000160BE">
      <w:pPr>
        <w:jc w:val="both"/>
      </w:pPr>
      <w:r w:rsidRPr="00494B96">
        <w:t>3) срок предоставления муниципальной услуги;</w:t>
      </w:r>
    </w:p>
    <w:p w:rsidR="000160BE" w:rsidRPr="00494B96" w:rsidRDefault="000160BE" w:rsidP="000160BE">
      <w:pPr>
        <w:jc w:val="both"/>
      </w:pPr>
      <w:r w:rsidRPr="00494B96">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60BE" w:rsidRPr="00494B96" w:rsidRDefault="000160BE" w:rsidP="000160BE">
      <w:pPr>
        <w:jc w:val="both"/>
      </w:pPr>
      <w:r w:rsidRPr="00494B96">
        <w:t>5) размер государственной пошлины, взимаемой за предоставление муниципальной услуги;</w:t>
      </w:r>
    </w:p>
    <w:p w:rsidR="000160BE" w:rsidRPr="00494B96" w:rsidRDefault="000160BE" w:rsidP="000160BE">
      <w:pPr>
        <w:jc w:val="both"/>
      </w:pPr>
      <w:r w:rsidRPr="00494B96">
        <w:t xml:space="preserve">6) исчерпывающий перечень оснований для приостановления или отказа </w:t>
      </w:r>
      <w:r w:rsidRPr="00494B96">
        <w:br/>
        <w:t>в предоставлении муниципальной услуги;</w:t>
      </w:r>
    </w:p>
    <w:p w:rsidR="000160BE" w:rsidRPr="00494B96" w:rsidRDefault="000160BE" w:rsidP="000160BE">
      <w:pPr>
        <w:jc w:val="both"/>
      </w:pPr>
      <w:r w:rsidRPr="00494B96">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60BE" w:rsidRPr="00494B96" w:rsidRDefault="000160BE" w:rsidP="000160BE">
      <w:pPr>
        <w:jc w:val="both"/>
      </w:pPr>
      <w:r w:rsidRPr="00494B96">
        <w:t>8) формы заявлений (уведомлений, сообщений), используемые при предоставлении муниципальной услуги.</w:t>
      </w:r>
    </w:p>
    <w:p w:rsidR="000160BE" w:rsidRPr="00494B96" w:rsidRDefault="000160BE" w:rsidP="000160BE">
      <w:pPr>
        <w:jc w:val="both"/>
      </w:pPr>
      <w:r w:rsidRPr="00494B96">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w:t>
      </w:r>
      <w:r w:rsidRPr="00494B96">
        <w:lastRenderedPageBreak/>
        <w:t xml:space="preserve">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t>Ленинградской области</w:t>
      </w:r>
      <w:r w:rsidRPr="00494B96">
        <w:t>», предоставляется заявителю бесплатно.</w:t>
      </w:r>
    </w:p>
    <w:p w:rsidR="000160BE" w:rsidRPr="00494B96" w:rsidRDefault="000160BE" w:rsidP="000160BE">
      <w:pPr>
        <w:jc w:val="both"/>
      </w:pPr>
      <w:r w:rsidRPr="00494B96">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60BE" w:rsidRPr="00494B96" w:rsidRDefault="000160BE" w:rsidP="000160BE">
      <w:pPr>
        <w:ind w:firstLine="709"/>
        <w:jc w:val="both"/>
      </w:pPr>
      <w:r w:rsidRPr="00494B96">
        <w:t xml:space="preserve">1.3.6. </w:t>
      </w:r>
      <w:r w:rsidRPr="00494B96">
        <w:tab/>
        <w:t>На информационных стендах в Администрации, а также в сети Интернет на официальном сайте Администрации</w:t>
      </w:r>
      <w:r>
        <w:t xml:space="preserve"> </w:t>
      </w:r>
      <w:r w:rsidRPr="00494B96">
        <w:t>размещены следующие информационные материалы:</w:t>
      </w:r>
    </w:p>
    <w:p w:rsidR="000160BE" w:rsidRPr="00494B96" w:rsidRDefault="000160BE" w:rsidP="000160BE">
      <w:pPr>
        <w:jc w:val="both"/>
      </w:pPr>
      <w:r w:rsidRPr="00494B96">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160BE" w:rsidRPr="00494B96" w:rsidRDefault="000160BE" w:rsidP="000160BE">
      <w:pPr>
        <w:jc w:val="both"/>
      </w:pPr>
      <w:r w:rsidRPr="00494B96">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160BE" w:rsidRPr="00494B96" w:rsidRDefault="000160BE" w:rsidP="000160BE">
      <w:pPr>
        <w:jc w:val="both"/>
      </w:pPr>
      <w:r w:rsidRPr="00494B96">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160BE" w:rsidRPr="00494B96" w:rsidRDefault="000160BE" w:rsidP="000160BE">
      <w:pPr>
        <w:jc w:val="both"/>
      </w:pPr>
      <w:r w:rsidRPr="00494B96">
        <w:t>- сведения о предоставляемой муниципальной услуге;</w:t>
      </w:r>
    </w:p>
    <w:p w:rsidR="000160BE" w:rsidRPr="00494B96" w:rsidRDefault="000160BE" w:rsidP="000160BE">
      <w:pPr>
        <w:jc w:val="both"/>
      </w:pPr>
      <w:r w:rsidRPr="00494B96">
        <w:t>- перечень документов, которые заявитель должен представить для предоставления муниципальной услуги;</w:t>
      </w:r>
    </w:p>
    <w:p w:rsidR="000160BE" w:rsidRPr="00494B96" w:rsidRDefault="000160BE" w:rsidP="000160BE">
      <w:pPr>
        <w:jc w:val="both"/>
      </w:pPr>
      <w:r w:rsidRPr="00494B96">
        <w:t>- образцы заполнения документов;</w:t>
      </w:r>
    </w:p>
    <w:p w:rsidR="000160BE" w:rsidRPr="00494B96" w:rsidRDefault="000160BE" w:rsidP="000160BE">
      <w:pPr>
        <w:jc w:val="both"/>
      </w:pPr>
      <w:r w:rsidRPr="00494B96">
        <w:t>- перечень оснований для отказа в приеме документов, приостановления и отказа в предоставлении муниципальной услуги;</w:t>
      </w:r>
    </w:p>
    <w:p w:rsidR="000160BE" w:rsidRPr="00494B96" w:rsidRDefault="000160BE" w:rsidP="000160BE">
      <w:pPr>
        <w:jc w:val="both"/>
      </w:pPr>
      <w:r w:rsidRPr="00494B96">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60BE" w:rsidRPr="00494B96" w:rsidRDefault="000160BE" w:rsidP="000160BE">
      <w:pPr>
        <w:jc w:val="both"/>
      </w:pPr>
      <w:r w:rsidRPr="00494B96">
        <w:t>Информационный стенд, содержащий информацию о процедуре предоставления муниципальной услуги, размещен в холле администрации.</w:t>
      </w:r>
    </w:p>
    <w:p w:rsidR="000160BE" w:rsidRPr="00494B96" w:rsidRDefault="000160BE" w:rsidP="000160BE">
      <w:pPr>
        <w:jc w:val="both"/>
      </w:pPr>
      <w:r w:rsidRPr="00494B96">
        <w:t>На официальном сайте Администрации информация размещена в разделе, предусмотренном для размещения информации о муниципальных услугах.</w:t>
      </w:r>
    </w:p>
    <w:p w:rsidR="000160BE" w:rsidRPr="00494B96" w:rsidRDefault="000160BE" w:rsidP="000160BE">
      <w:pPr>
        <w:ind w:firstLine="709"/>
        <w:jc w:val="both"/>
      </w:pPr>
      <w:r w:rsidRPr="00494B96">
        <w:t>Консультирование по вопросам предоставления муниципальной услуги осуществляется бесплатно.</w:t>
      </w:r>
    </w:p>
    <w:p w:rsidR="000160BE" w:rsidRPr="00494B96" w:rsidRDefault="000160BE" w:rsidP="000160BE">
      <w:pPr>
        <w:ind w:firstLine="709"/>
        <w:jc w:val="both"/>
      </w:pPr>
      <w:r w:rsidRPr="00494B96">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160BE" w:rsidRPr="00494B96" w:rsidRDefault="000160BE" w:rsidP="000160BE">
      <w:pPr>
        <w:jc w:val="both"/>
      </w:pPr>
      <w:r w:rsidRPr="00494B96">
        <w:tab/>
      </w:r>
      <w:proofErr w:type="gramStart"/>
      <w:r w:rsidRPr="00494B96">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160BE" w:rsidRPr="00494B96" w:rsidRDefault="000160BE" w:rsidP="000160BE">
      <w:pPr>
        <w:ind w:firstLine="709"/>
        <w:jc w:val="both"/>
      </w:pPr>
      <w:r w:rsidRPr="00494B96">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160BE" w:rsidRPr="00494B96" w:rsidRDefault="000160BE" w:rsidP="000160BE">
      <w:pPr>
        <w:ind w:firstLine="709"/>
        <w:jc w:val="both"/>
      </w:pPr>
      <w:r w:rsidRPr="00494B96">
        <w:t>Рекомендуемое время для телефонного разговора – не более 10 минут, личного устного информирования – не более 20 минут.</w:t>
      </w:r>
    </w:p>
    <w:p w:rsidR="000160BE" w:rsidRPr="00494B96" w:rsidRDefault="000160BE" w:rsidP="000160BE">
      <w:pPr>
        <w:ind w:firstLine="709"/>
        <w:jc w:val="both"/>
      </w:pPr>
      <w:r w:rsidRPr="00494B96">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160BE" w:rsidRPr="00494B96" w:rsidRDefault="000160BE" w:rsidP="000160BE">
      <w:pPr>
        <w:jc w:val="both"/>
      </w:pPr>
      <w:r w:rsidRPr="00494B96">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160BE" w:rsidRPr="000A38F2" w:rsidRDefault="000160BE" w:rsidP="000160BE">
      <w:pPr>
        <w:jc w:val="both"/>
        <w:rPr>
          <w:color w:val="0000FF"/>
        </w:rPr>
      </w:pPr>
    </w:p>
    <w:p w:rsidR="000160BE" w:rsidRDefault="000160BE" w:rsidP="000160BE">
      <w:pPr>
        <w:pStyle w:val="ConsPlusNormal"/>
        <w:jc w:val="center"/>
        <w:rPr>
          <w:rFonts w:ascii="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0160BE" w:rsidRDefault="000160BE" w:rsidP="000160BE">
      <w:pPr>
        <w:pStyle w:val="ConsPlusNormal"/>
        <w:ind w:firstLine="540"/>
        <w:jc w:val="both"/>
        <w:rPr>
          <w:rFonts w:ascii="Times New Roman" w:hAnsi="Times New Roman" w:cs="Times New Roman"/>
          <w:sz w:val="24"/>
          <w:szCs w:val="24"/>
        </w:rPr>
      </w:pPr>
    </w:p>
    <w:p w:rsidR="000160BE"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Наименование муниципальной услуги - </w:t>
      </w:r>
      <w:r w:rsidRPr="002248E1">
        <w:rPr>
          <w:rFonts w:ascii="Times New Roman" w:hAnsi="Times New Roman" w:cs="Times New Roman"/>
          <w:sz w:val="24"/>
          <w:szCs w:val="24"/>
        </w:rPr>
        <w:t>Согласование проекта рекультивации земель,</w:t>
      </w:r>
      <w:r w:rsidRPr="003830B0">
        <w:rPr>
          <w:rFonts w:ascii="Times New Roman" w:hAnsi="Times New Roman" w:cs="Times New Roman"/>
          <w:sz w:val="28"/>
          <w:szCs w:val="28"/>
        </w:rPr>
        <w:t xml:space="preserve"> </w:t>
      </w:r>
      <w:r w:rsidRPr="003830B0">
        <w:rPr>
          <w:rFonts w:ascii="Times New Roman" w:hAnsi="Times New Roman" w:cs="Times New Roman"/>
          <w:sz w:val="24"/>
          <w:szCs w:val="24"/>
        </w:rPr>
        <w:t>находящихся в муниципальной собственности</w:t>
      </w:r>
      <w:r>
        <w:rPr>
          <w:rFonts w:ascii="Times New Roman" w:hAnsi="Times New Roman" w:cs="Times New Roman"/>
          <w:sz w:val="24"/>
          <w:szCs w:val="24"/>
        </w:rPr>
        <w:t>,</w:t>
      </w:r>
      <w:r w:rsidRPr="002248E1">
        <w:rPr>
          <w:rFonts w:ascii="Times New Roman" w:hAnsi="Times New Roman" w:cs="Times New Roman"/>
          <w:sz w:val="24"/>
          <w:szCs w:val="24"/>
        </w:rPr>
        <w:t xml:space="preserve">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экологической экспертизе</w:t>
      </w:r>
      <w:r>
        <w:rPr>
          <w:rFonts w:ascii="Times New Roman" w:hAnsi="Times New Roman" w:cs="Times New Roman"/>
          <w:sz w:val="24"/>
          <w:szCs w:val="24"/>
        </w:rPr>
        <w:t>.</w:t>
      </w:r>
      <w:proofErr w:type="gramEnd"/>
    </w:p>
    <w:p w:rsidR="000160BE"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0709C9">
        <w:rPr>
          <w:rFonts w:ascii="Times New Roman" w:hAnsi="Times New Roman" w:cs="Times New Roman"/>
          <w:sz w:val="24"/>
          <w:szCs w:val="24"/>
        </w:rPr>
        <w:t>Муниципальная услуга</w:t>
      </w:r>
      <w:r>
        <w:rPr>
          <w:rFonts w:ascii="Times New Roman" w:hAnsi="Times New Roman" w:cs="Times New Roman"/>
          <w:sz w:val="24"/>
          <w:szCs w:val="24"/>
        </w:rPr>
        <w:t xml:space="preserve"> предоставляется администрацией.</w:t>
      </w:r>
    </w:p>
    <w:p w:rsidR="000160BE" w:rsidRDefault="000160BE" w:rsidP="000160BE">
      <w:pPr>
        <w:pStyle w:val="ConsPlusNormal"/>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0160BE" w:rsidRDefault="000160BE" w:rsidP="000160BE">
      <w:pPr>
        <w:pStyle w:val="ConsPlusNormal"/>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Результатом предоставления муниципальной услуги является: </w:t>
      </w:r>
    </w:p>
    <w:p w:rsidR="000160BE" w:rsidRPr="002248E1"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248E1">
        <w:rPr>
          <w:rFonts w:ascii="Times New Roman" w:hAnsi="Times New Roman" w:cs="Times New Roman"/>
          <w:sz w:val="24"/>
          <w:szCs w:val="24"/>
        </w:rPr>
        <w:t>согласованного проекта рекультивации земель, находящихся в собственности муниципального образования (далее – Проект рекультивации земель), с приложением уведомления о согласовании Проекта рекультивации земель, оформленного на бланке Администрации;</w:t>
      </w:r>
    </w:p>
    <w:p w:rsidR="000160BE"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248E1">
        <w:rPr>
          <w:rFonts w:ascii="Times New Roman" w:hAnsi="Times New Roman" w:cs="Times New Roman"/>
          <w:sz w:val="24"/>
          <w:szCs w:val="24"/>
        </w:rPr>
        <w:t>уведомления об отказе в согласовании Проекта рекультивации земель, оформленного на бланке Администрации.</w:t>
      </w:r>
    </w:p>
    <w:p w:rsidR="000160BE" w:rsidRPr="00D232B1" w:rsidRDefault="000160BE" w:rsidP="000160BE">
      <w:pPr>
        <w:pStyle w:val="ConsPlusNormal"/>
        <w:ind w:firstLine="567"/>
        <w:jc w:val="both"/>
        <w:rPr>
          <w:rFonts w:ascii="Times New Roman" w:hAnsi="Times New Roman" w:cs="Times New Roman"/>
          <w:sz w:val="24"/>
          <w:szCs w:val="24"/>
        </w:rPr>
      </w:pPr>
      <w:r w:rsidRPr="006E2DFE">
        <w:rPr>
          <w:rFonts w:ascii="Times New Roman" w:hAnsi="Times New Roman" w:cs="Times New Roman"/>
          <w:sz w:val="24"/>
          <w:szCs w:val="24"/>
        </w:rPr>
        <w:t>2</w:t>
      </w:r>
      <w:r>
        <w:rPr>
          <w:rFonts w:ascii="Times New Roman" w:hAnsi="Times New Roman" w:cs="Times New Roman"/>
          <w:sz w:val="24"/>
          <w:szCs w:val="24"/>
        </w:rPr>
        <w:t xml:space="preserve">.4. </w:t>
      </w:r>
      <w:r w:rsidRPr="000441F2">
        <w:rPr>
          <w:rFonts w:ascii="Times New Roman" w:hAnsi="Times New Roman" w:cs="Times New Roman"/>
          <w:sz w:val="24"/>
          <w:szCs w:val="24"/>
        </w:rPr>
        <w:t xml:space="preserve">Срок предоставления муниципальной услуги не должен превышать </w:t>
      </w:r>
      <w:r w:rsidRPr="002248E1">
        <w:rPr>
          <w:rFonts w:ascii="Times New Roman" w:hAnsi="Times New Roman" w:cs="Times New Roman"/>
          <w:sz w:val="24"/>
          <w:szCs w:val="24"/>
        </w:rPr>
        <w:t>20 рабочих</w:t>
      </w:r>
      <w:r w:rsidRPr="000441F2">
        <w:rPr>
          <w:rFonts w:ascii="Times New Roman" w:hAnsi="Times New Roman" w:cs="Times New Roman"/>
          <w:sz w:val="24"/>
          <w:szCs w:val="24"/>
        </w:rPr>
        <w:t xml:space="preserve">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w:t>
      </w:r>
      <w:r w:rsidRPr="00D232B1">
        <w:rPr>
          <w:rFonts w:ascii="Times New Roman" w:hAnsi="Times New Roman" w:cs="Times New Roman"/>
          <w:sz w:val="24"/>
          <w:szCs w:val="24"/>
        </w:rPr>
        <w:t>должностными лицами указаны в разделе 3 настоящего административного регламента.</w:t>
      </w:r>
    </w:p>
    <w:p w:rsidR="000160BE" w:rsidRPr="00D232B1" w:rsidRDefault="000160BE" w:rsidP="000160BE">
      <w:pPr>
        <w:pStyle w:val="ConsPlusNormal"/>
        <w:ind w:firstLine="567"/>
        <w:jc w:val="both"/>
        <w:rPr>
          <w:rFonts w:ascii="Times New Roman" w:hAnsi="Times New Roman" w:cs="Times New Roman"/>
          <w:sz w:val="24"/>
          <w:szCs w:val="24"/>
        </w:rPr>
      </w:pPr>
      <w:r w:rsidRPr="00D232B1">
        <w:rPr>
          <w:rFonts w:ascii="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160BE" w:rsidRDefault="000160BE" w:rsidP="000160BE">
      <w:pPr>
        <w:pStyle w:val="ConsPlusNormal"/>
        <w:ind w:firstLine="567"/>
        <w:jc w:val="both"/>
        <w:rPr>
          <w:rFonts w:ascii="Times New Roman" w:hAnsi="Times New Roman" w:cs="Times New Roman"/>
          <w:sz w:val="24"/>
          <w:szCs w:val="24"/>
        </w:rPr>
      </w:pPr>
      <w:r w:rsidRPr="00BC3EB9">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0160BE" w:rsidRPr="00516771" w:rsidRDefault="000160BE" w:rsidP="000160BE">
      <w:pPr>
        <w:ind w:firstLine="697"/>
        <w:jc w:val="both"/>
        <w:rPr>
          <w:color w:val="000000"/>
        </w:rPr>
      </w:pPr>
      <w:r w:rsidRPr="00BC3EB9">
        <w:t xml:space="preserve">2.6.1. </w:t>
      </w:r>
      <w:r w:rsidRPr="00516771">
        <w:rPr>
          <w:color w:val="000000"/>
        </w:rPr>
        <w:t>Исчерпывающий перечень документов, необходимых</w:t>
      </w:r>
      <w:r>
        <w:rPr>
          <w:color w:val="000000"/>
        </w:rPr>
        <w:t xml:space="preserve"> </w:t>
      </w:r>
      <w:r w:rsidRPr="00516771">
        <w:rPr>
          <w:color w:val="000000"/>
        </w:rPr>
        <w:t>в соответствии с законодательными или иными</w:t>
      </w:r>
      <w:r>
        <w:rPr>
          <w:color w:val="000000"/>
        </w:rPr>
        <w:t xml:space="preserve"> </w:t>
      </w:r>
      <w:r w:rsidRPr="00516771">
        <w:rPr>
          <w:color w:val="000000"/>
        </w:rPr>
        <w:t>нормативно-правовыми актами для предоставления</w:t>
      </w:r>
      <w:r>
        <w:rPr>
          <w:color w:val="000000"/>
        </w:rPr>
        <w:t xml:space="preserve"> </w:t>
      </w:r>
      <w:r w:rsidRPr="00516771">
        <w:rPr>
          <w:color w:val="000000"/>
        </w:rPr>
        <w:t>муниципальной услуги, подлежащих представлению заявителем</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Основанием для начала оказания муниципальной услуги является поступление в Администрацию или Уполномоченный орган заявления о предоставлении муниципальной услуги (далее - заявление).</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Заявление о предоставлении муниципальной услуги предоставляется в свободной форме. Рекомендуемая форма заявления приведена в приложении № 1 к настоящему Административному регламенту.</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В заявлении должны быть указаны следующие сведения:</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1)</w:t>
      </w:r>
      <w:r>
        <w:rPr>
          <w:rFonts w:ascii="Times New Roman" w:hAnsi="Times New Roman" w:cs="Times New Roman"/>
          <w:sz w:val="24"/>
          <w:szCs w:val="24"/>
        </w:rPr>
        <w:t xml:space="preserve"> </w:t>
      </w:r>
      <w:r w:rsidRPr="00860B89">
        <w:rPr>
          <w:rFonts w:ascii="Times New Roman" w:hAnsi="Times New Roman" w:cs="Times New Roman"/>
          <w:sz w:val="24"/>
          <w:szCs w:val="24"/>
        </w:rPr>
        <w:t>площадь земельного участка, подлежащего рекультивации;</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2)</w:t>
      </w:r>
      <w:r>
        <w:rPr>
          <w:rFonts w:ascii="Times New Roman" w:hAnsi="Times New Roman" w:cs="Times New Roman"/>
          <w:sz w:val="24"/>
          <w:szCs w:val="24"/>
        </w:rPr>
        <w:t xml:space="preserve"> </w:t>
      </w:r>
      <w:r w:rsidRPr="00860B89">
        <w:rPr>
          <w:rFonts w:ascii="Times New Roman" w:hAnsi="Times New Roman" w:cs="Times New Roman"/>
          <w:sz w:val="24"/>
          <w:szCs w:val="24"/>
        </w:rPr>
        <w:t>кадастровый номер земельного участка (при наличии);</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3)</w:t>
      </w:r>
      <w:r>
        <w:rPr>
          <w:rFonts w:ascii="Times New Roman" w:hAnsi="Times New Roman" w:cs="Times New Roman"/>
          <w:sz w:val="24"/>
          <w:szCs w:val="24"/>
        </w:rPr>
        <w:t xml:space="preserve"> </w:t>
      </w:r>
      <w:r w:rsidRPr="00860B89">
        <w:rPr>
          <w:rFonts w:ascii="Times New Roman" w:hAnsi="Times New Roman" w:cs="Times New Roman"/>
          <w:sz w:val="24"/>
          <w:szCs w:val="24"/>
        </w:rPr>
        <w:t>местоположение земельного участка, подлежащего рекультивации;</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4)</w:t>
      </w:r>
      <w:r>
        <w:rPr>
          <w:rFonts w:ascii="Times New Roman" w:hAnsi="Times New Roman" w:cs="Times New Roman"/>
          <w:sz w:val="24"/>
          <w:szCs w:val="24"/>
        </w:rPr>
        <w:t xml:space="preserve"> </w:t>
      </w:r>
      <w:r w:rsidRPr="00860B89">
        <w:rPr>
          <w:rFonts w:ascii="Times New Roman" w:hAnsi="Times New Roman" w:cs="Times New Roman"/>
          <w:sz w:val="24"/>
          <w:szCs w:val="24"/>
        </w:rPr>
        <w:t>способ направления результата предоставления муниципальной услуги.</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lastRenderedPageBreak/>
        <w:t>Рекомендуемую форму заявления заявитель может получить:</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1)</w:t>
      </w:r>
      <w:r>
        <w:rPr>
          <w:rFonts w:ascii="Times New Roman" w:hAnsi="Times New Roman" w:cs="Times New Roman"/>
          <w:sz w:val="24"/>
          <w:szCs w:val="24"/>
        </w:rPr>
        <w:t xml:space="preserve"> </w:t>
      </w:r>
      <w:r w:rsidRPr="00860B89">
        <w:rPr>
          <w:rFonts w:ascii="Times New Roman" w:hAnsi="Times New Roman" w:cs="Times New Roman"/>
          <w:sz w:val="24"/>
          <w:szCs w:val="24"/>
        </w:rPr>
        <w:t>лично у специалиста Уполномоченного органа;</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2)</w:t>
      </w:r>
      <w:r>
        <w:rPr>
          <w:rFonts w:ascii="Times New Roman" w:hAnsi="Times New Roman" w:cs="Times New Roman"/>
          <w:sz w:val="24"/>
          <w:szCs w:val="24"/>
        </w:rPr>
        <w:t xml:space="preserve"> </w:t>
      </w:r>
      <w:r w:rsidRPr="00860B89">
        <w:rPr>
          <w:rFonts w:ascii="Times New Roman" w:hAnsi="Times New Roman" w:cs="Times New Roman"/>
          <w:sz w:val="24"/>
          <w:szCs w:val="24"/>
        </w:rPr>
        <w:t>на информационном стенде в месте предоставления муниципальной услуги;</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3)</w:t>
      </w:r>
      <w:r>
        <w:rPr>
          <w:rFonts w:ascii="Times New Roman" w:hAnsi="Times New Roman" w:cs="Times New Roman"/>
          <w:sz w:val="24"/>
          <w:szCs w:val="24"/>
        </w:rPr>
        <w:t xml:space="preserve"> </w:t>
      </w:r>
      <w:r w:rsidRPr="00860B89">
        <w:rPr>
          <w:rFonts w:ascii="Times New Roman" w:hAnsi="Times New Roman" w:cs="Times New Roman"/>
          <w:sz w:val="24"/>
          <w:szCs w:val="24"/>
        </w:rPr>
        <w:t>в электронной форме на Едином портале, на Официальном сайте Администрации.</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Заявление (документы) может быть подано заявителем одним из следующих способов:</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1)</w:t>
      </w:r>
      <w:r>
        <w:rPr>
          <w:rFonts w:ascii="Times New Roman" w:hAnsi="Times New Roman" w:cs="Times New Roman"/>
          <w:sz w:val="24"/>
          <w:szCs w:val="24"/>
        </w:rPr>
        <w:t xml:space="preserve"> </w:t>
      </w:r>
      <w:r w:rsidRPr="00860B89">
        <w:rPr>
          <w:rFonts w:ascii="Times New Roman" w:hAnsi="Times New Roman" w:cs="Times New Roman"/>
          <w:sz w:val="24"/>
          <w:szCs w:val="24"/>
        </w:rPr>
        <w:t>лично;</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2)</w:t>
      </w:r>
      <w:r>
        <w:rPr>
          <w:rFonts w:ascii="Times New Roman" w:hAnsi="Times New Roman" w:cs="Times New Roman"/>
          <w:sz w:val="24"/>
          <w:szCs w:val="24"/>
        </w:rPr>
        <w:t xml:space="preserve"> </w:t>
      </w:r>
      <w:r w:rsidRPr="00860B89">
        <w:rPr>
          <w:rFonts w:ascii="Times New Roman" w:hAnsi="Times New Roman" w:cs="Times New Roman"/>
          <w:sz w:val="24"/>
          <w:szCs w:val="24"/>
        </w:rPr>
        <w:t>через законного представителя;</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3)</w:t>
      </w:r>
      <w:r>
        <w:rPr>
          <w:rFonts w:ascii="Times New Roman" w:hAnsi="Times New Roman" w:cs="Times New Roman"/>
          <w:sz w:val="24"/>
          <w:szCs w:val="24"/>
        </w:rPr>
        <w:t xml:space="preserve"> </w:t>
      </w:r>
      <w:r w:rsidRPr="00860B89">
        <w:rPr>
          <w:rFonts w:ascii="Times New Roman" w:hAnsi="Times New Roman" w:cs="Times New Roman"/>
          <w:sz w:val="24"/>
          <w:szCs w:val="24"/>
        </w:rPr>
        <w:t>с использованием средств почтовой связи;</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4)</w:t>
      </w:r>
      <w:r>
        <w:rPr>
          <w:rFonts w:ascii="Times New Roman" w:hAnsi="Times New Roman" w:cs="Times New Roman"/>
          <w:sz w:val="24"/>
          <w:szCs w:val="24"/>
        </w:rPr>
        <w:t xml:space="preserve"> </w:t>
      </w:r>
      <w:r w:rsidRPr="00860B89">
        <w:rPr>
          <w:rFonts w:ascii="Times New Roman" w:hAnsi="Times New Roman" w:cs="Times New Roman"/>
          <w:sz w:val="24"/>
          <w:szCs w:val="24"/>
        </w:rPr>
        <w:t>в электронной форме, с использованием Единого портала или Регионального портала (с момента реализации технической возможности).</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К заявлению прилагаются следующие документы:</w:t>
      </w:r>
    </w:p>
    <w:p w:rsidR="000160BE" w:rsidRPr="00860B89"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60B89">
        <w:rPr>
          <w:rFonts w:ascii="Times New Roman" w:hAnsi="Times New Roman" w:cs="Times New Roman"/>
          <w:sz w:val="24"/>
          <w:szCs w:val="24"/>
        </w:rPr>
        <w:t>копия документа, подтверждающего полномочия представителя заявителя на представление интересов заявителя и на обращение за получением муниципальной услуги в 1 экз.;</w:t>
      </w:r>
    </w:p>
    <w:p w:rsidR="000160BE" w:rsidRPr="00860B89"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60B89">
        <w:rPr>
          <w:rFonts w:ascii="Times New Roman" w:hAnsi="Times New Roman" w:cs="Times New Roman"/>
          <w:sz w:val="24"/>
          <w:szCs w:val="24"/>
        </w:rPr>
        <w:t>копии документов, удостоверяющих личность заявителя (для заявителей - физических лиц) в 1 экз.;</w:t>
      </w:r>
    </w:p>
    <w:p w:rsidR="000160BE"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60B89">
        <w:rPr>
          <w:rFonts w:ascii="Times New Roman" w:hAnsi="Times New Roman" w:cs="Times New Roman"/>
          <w:sz w:val="24"/>
          <w:szCs w:val="24"/>
        </w:rPr>
        <w:t>проект рекультивации земель, подготовленный в соответствии с постановлением правительства РФ от 10.07.2018 № 800 «О проведении рекультивации и консервации земель» (оригинал не менее 2 экз. и в форме электронных документов (в формате .</w:t>
      </w:r>
      <w:proofErr w:type="spellStart"/>
      <w:r w:rsidRPr="00860B89">
        <w:rPr>
          <w:rFonts w:ascii="Times New Roman" w:hAnsi="Times New Roman" w:cs="Times New Roman"/>
          <w:sz w:val="24"/>
          <w:szCs w:val="24"/>
        </w:rPr>
        <w:t>docx</w:t>
      </w:r>
      <w:proofErr w:type="spellEnd"/>
      <w:r w:rsidRPr="00860B89">
        <w:rPr>
          <w:rFonts w:ascii="Times New Roman" w:hAnsi="Times New Roman" w:cs="Times New Roman"/>
          <w:sz w:val="24"/>
          <w:szCs w:val="24"/>
        </w:rPr>
        <w:t xml:space="preserve"> и . </w:t>
      </w:r>
      <w:proofErr w:type="spellStart"/>
      <w:r w:rsidRPr="00860B89">
        <w:rPr>
          <w:rFonts w:ascii="Times New Roman" w:hAnsi="Times New Roman" w:cs="Times New Roman"/>
          <w:sz w:val="24"/>
          <w:szCs w:val="24"/>
        </w:rPr>
        <w:t>pdf</w:t>
      </w:r>
      <w:proofErr w:type="spellEnd"/>
      <w:r w:rsidRPr="00860B89">
        <w:rPr>
          <w:rFonts w:ascii="Times New Roman" w:hAnsi="Times New Roman" w:cs="Times New Roman"/>
          <w:sz w:val="24"/>
          <w:szCs w:val="24"/>
        </w:rPr>
        <w:t>) в 1 экз.).</w:t>
      </w:r>
    </w:p>
    <w:p w:rsidR="000160BE" w:rsidRPr="00516771" w:rsidRDefault="000160BE" w:rsidP="000160BE">
      <w:pPr>
        <w:ind w:firstLine="698"/>
        <w:jc w:val="both"/>
        <w:rPr>
          <w:color w:val="000000"/>
        </w:rPr>
      </w:pPr>
      <w:r>
        <w:t>2.6</w:t>
      </w:r>
      <w:r w:rsidRPr="00BC3EB9">
        <w:t>.</w:t>
      </w:r>
      <w:r>
        <w:t>2.</w:t>
      </w:r>
      <w:r w:rsidRPr="00BC3EB9">
        <w:t xml:space="preserve"> </w:t>
      </w:r>
      <w:r w:rsidRPr="00516771">
        <w:rPr>
          <w:color w:val="000000"/>
        </w:rPr>
        <w:t>Исчерпывающий перечень документов, необходимых</w:t>
      </w:r>
      <w:r>
        <w:rPr>
          <w:color w:val="000000"/>
        </w:rPr>
        <w:t xml:space="preserve"> </w:t>
      </w:r>
      <w:r w:rsidRPr="00516771">
        <w:rPr>
          <w:color w:val="000000"/>
        </w:rPr>
        <w:t>в соответствии с нормативными правовыми актами</w:t>
      </w:r>
      <w:r>
        <w:rPr>
          <w:color w:val="000000"/>
        </w:rPr>
        <w:t xml:space="preserve"> </w:t>
      </w:r>
      <w:r w:rsidRPr="00516771">
        <w:rPr>
          <w:color w:val="000000"/>
        </w:rPr>
        <w:t>для предоставления муниципальной услуги, которые находятся</w:t>
      </w:r>
      <w:r>
        <w:rPr>
          <w:color w:val="000000"/>
        </w:rPr>
        <w:t xml:space="preserve"> </w:t>
      </w:r>
      <w:r w:rsidRPr="00516771">
        <w:rPr>
          <w:color w:val="000000"/>
        </w:rPr>
        <w:t>в распоряжении государственных органов, органов местного</w:t>
      </w:r>
      <w:r>
        <w:rPr>
          <w:color w:val="000000"/>
        </w:rPr>
        <w:t xml:space="preserve"> </w:t>
      </w:r>
      <w:r w:rsidRPr="00516771">
        <w:rPr>
          <w:color w:val="000000"/>
        </w:rPr>
        <w:t>самоуправления и иных органов, и подлежащих представлению</w:t>
      </w:r>
      <w:r>
        <w:rPr>
          <w:color w:val="000000"/>
        </w:rPr>
        <w:t xml:space="preserve"> </w:t>
      </w:r>
      <w:r w:rsidRPr="00516771">
        <w:rPr>
          <w:color w:val="000000"/>
        </w:rPr>
        <w:t>в рамках межведомственного взаимодействия</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1) оригинал выписки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в 1 экземпляре.</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Заявитель может получить данный документ в Федеральной налоговой службе и ее территориальных органах, в рамках предоставления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2) оригинал выписки из Единого государственного реестра недвижимости на земельный участок в 1 экз.</w:t>
      </w:r>
    </w:p>
    <w:p w:rsidR="000160BE"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Заявитель может получить данный документ в Федеральной службе государственной регистрации, кадастра и картограф</w:t>
      </w:r>
      <w:proofErr w:type="gramStart"/>
      <w:r w:rsidRPr="00860B89">
        <w:rPr>
          <w:rFonts w:ascii="Times New Roman" w:hAnsi="Times New Roman" w:cs="Times New Roman"/>
          <w:sz w:val="24"/>
          <w:szCs w:val="24"/>
        </w:rPr>
        <w:t>ии и ее</w:t>
      </w:r>
      <w:proofErr w:type="gramEnd"/>
      <w:r w:rsidRPr="00860B89">
        <w:rPr>
          <w:rFonts w:ascii="Times New Roman" w:hAnsi="Times New Roman" w:cs="Times New Roman"/>
          <w:sz w:val="24"/>
          <w:szCs w:val="24"/>
        </w:rPr>
        <w:t xml:space="preserve"> территориальных органах в рамках предоставления государственной услуги по предоставлению сведений из Единого государственного реестра недвижимости.</w:t>
      </w:r>
    </w:p>
    <w:p w:rsidR="000160BE" w:rsidRPr="00BC3EB9" w:rsidRDefault="000160BE" w:rsidP="000160BE">
      <w:pPr>
        <w:pStyle w:val="ConsPlusNormal"/>
        <w:ind w:firstLine="567"/>
        <w:jc w:val="both"/>
        <w:rPr>
          <w:rFonts w:ascii="Times New Roman" w:hAnsi="Times New Roman" w:cs="Times New Roman"/>
          <w:sz w:val="24"/>
          <w:szCs w:val="24"/>
        </w:rPr>
      </w:pPr>
      <w:r w:rsidRPr="00BC3EB9">
        <w:rPr>
          <w:rFonts w:ascii="Times New Roman" w:hAnsi="Times New Roman" w:cs="Times New Roman"/>
          <w:sz w:val="24"/>
          <w:szCs w:val="24"/>
        </w:rPr>
        <w:t>2.6.</w:t>
      </w:r>
      <w:r>
        <w:rPr>
          <w:rFonts w:ascii="Times New Roman" w:hAnsi="Times New Roman" w:cs="Times New Roman"/>
          <w:sz w:val="24"/>
          <w:szCs w:val="24"/>
        </w:rPr>
        <w:t>3</w:t>
      </w:r>
      <w:r w:rsidRPr="00BC3EB9">
        <w:rPr>
          <w:rFonts w:ascii="Times New Roman" w:hAnsi="Times New Roman" w:cs="Times New Roman"/>
          <w:sz w:val="24"/>
          <w:szCs w:val="24"/>
        </w:rPr>
        <w:t>.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160BE" w:rsidRPr="00613E66" w:rsidRDefault="000160BE" w:rsidP="000160BE">
      <w:pPr>
        <w:pStyle w:val="ConsPlusNormal"/>
        <w:ind w:firstLine="567"/>
        <w:jc w:val="both"/>
        <w:rPr>
          <w:rFonts w:ascii="Times New Roman" w:hAnsi="Times New Roman" w:cs="Times New Roman"/>
          <w:sz w:val="24"/>
          <w:szCs w:val="24"/>
        </w:rPr>
      </w:pPr>
      <w:r w:rsidRPr="00613E66">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w:t>
      </w:r>
      <w:r w:rsidRPr="00613E66">
        <w:rPr>
          <w:rFonts w:ascii="Times New Roman" w:hAnsi="Times New Roman" w:cs="Times New Roman"/>
          <w:sz w:val="24"/>
          <w:szCs w:val="24"/>
        </w:rPr>
        <w:lastRenderedPageBreak/>
        <w:t xml:space="preserve">представителя физического или юридического лица (при подаче заявления представителем), и возвращает указанные документы. </w:t>
      </w:r>
    </w:p>
    <w:p w:rsidR="000160BE" w:rsidRPr="00613E66" w:rsidRDefault="000160BE" w:rsidP="000160BE">
      <w:pPr>
        <w:pStyle w:val="ConsPlusNormal"/>
        <w:ind w:firstLine="567"/>
        <w:jc w:val="both"/>
        <w:rPr>
          <w:rFonts w:ascii="Times New Roman" w:hAnsi="Times New Roman" w:cs="Times New Roman"/>
          <w:sz w:val="24"/>
          <w:szCs w:val="24"/>
        </w:rPr>
      </w:pPr>
      <w:bookmarkStart w:id="0" w:name="_Hlk73615019"/>
      <w:proofErr w:type="gramStart"/>
      <w:r w:rsidRPr="00613E66">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w:t>
      </w:r>
      <w:proofErr w:type="gramEnd"/>
      <w:r w:rsidRPr="00613E66">
        <w:rPr>
          <w:rFonts w:ascii="Times New Roman" w:hAnsi="Times New Roman" w:cs="Times New Roman"/>
          <w:sz w:val="24"/>
          <w:szCs w:val="24"/>
        </w:rPr>
        <w:t xml:space="preserve"> </w:t>
      </w:r>
      <w:proofErr w:type="gramStart"/>
      <w:r w:rsidRPr="00613E66">
        <w:rPr>
          <w:rFonts w:ascii="Times New Roman" w:hAnsi="Times New Roman" w:cs="Times New Roman"/>
          <w:sz w:val="24"/>
          <w:szCs w:val="24"/>
        </w:rPr>
        <w:t>технологиях</w:t>
      </w:r>
      <w:proofErr w:type="gramEnd"/>
      <w:r w:rsidRPr="00613E66">
        <w:rPr>
          <w:rFonts w:ascii="Times New Roman" w:hAnsi="Times New Roman" w:cs="Times New Roman"/>
          <w:sz w:val="24"/>
          <w:szCs w:val="24"/>
        </w:rPr>
        <w:t xml:space="preserve"> и о защите информации".</w:t>
      </w:r>
    </w:p>
    <w:bookmarkEnd w:id="0"/>
    <w:p w:rsidR="000160BE" w:rsidRPr="00D506FD" w:rsidRDefault="000160BE" w:rsidP="000160BE">
      <w:pPr>
        <w:tabs>
          <w:tab w:val="left" w:pos="567"/>
        </w:tabs>
        <w:jc w:val="both"/>
      </w:pPr>
      <w:r w:rsidRPr="00D506FD">
        <w:rPr>
          <w:color w:val="000000"/>
        </w:rPr>
        <w:t>2.6.</w:t>
      </w:r>
      <w:r>
        <w:rPr>
          <w:color w:val="000000"/>
        </w:rPr>
        <w:t>5</w:t>
      </w:r>
      <w:r w:rsidRPr="00D506FD">
        <w:rPr>
          <w:color w:val="000000"/>
        </w:rPr>
        <w:t>.</w:t>
      </w:r>
      <w:r w:rsidRPr="00D506FD">
        <w:rPr>
          <w:color w:val="0000FF"/>
        </w:rPr>
        <w:t xml:space="preserve"> </w:t>
      </w:r>
      <w:r w:rsidRPr="00D506FD">
        <w:t>Администрация</w:t>
      </w:r>
      <w:r>
        <w:t xml:space="preserve"> </w:t>
      </w:r>
      <w:r w:rsidRPr="00D506FD">
        <w:t>не вправе требовать от заявителя:</w:t>
      </w:r>
    </w:p>
    <w:p w:rsidR="000160BE" w:rsidRPr="00D506FD" w:rsidRDefault="000160BE" w:rsidP="000160BE">
      <w:pPr>
        <w:tabs>
          <w:tab w:val="left" w:pos="567"/>
        </w:tabs>
        <w:jc w:val="both"/>
      </w:pPr>
      <w:r w:rsidRPr="00D506F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60BE" w:rsidRPr="00D506FD" w:rsidRDefault="000160BE" w:rsidP="000160BE">
      <w:pPr>
        <w:tabs>
          <w:tab w:val="left" w:pos="567"/>
        </w:tabs>
        <w:jc w:val="both"/>
      </w:pPr>
      <w:proofErr w:type="gramStart"/>
      <w:r w:rsidRPr="00D506FD">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D506FD">
        <w:t xml:space="preserve"> </w:t>
      </w:r>
      <w:proofErr w:type="gramStart"/>
      <w:r w:rsidRPr="00D506FD">
        <w:t xml:space="preserve">актами Российской Федерации, нормативными правовыми актами </w:t>
      </w:r>
      <w:r>
        <w:t>Ленинградской области</w:t>
      </w:r>
      <w:r w:rsidRPr="00D506FD">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D506FD">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160BE" w:rsidRPr="00D506FD" w:rsidRDefault="000160BE" w:rsidP="000160BE">
      <w:pPr>
        <w:tabs>
          <w:tab w:val="left" w:pos="567"/>
        </w:tabs>
        <w:jc w:val="both"/>
      </w:pPr>
      <w:proofErr w:type="gramStart"/>
      <w:r w:rsidRPr="00D506FD">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506FD">
        <w:t xml:space="preserve"> государственных и муниципальных услуг";</w:t>
      </w:r>
    </w:p>
    <w:p w:rsidR="000160BE" w:rsidRPr="00D506FD" w:rsidRDefault="000160BE" w:rsidP="000160BE">
      <w:pPr>
        <w:tabs>
          <w:tab w:val="left" w:pos="567"/>
        </w:tabs>
        <w:jc w:val="both"/>
      </w:pPr>
      <w:r w:rsidRPr="00D506F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60BE" w:rsidRPr="00D506FD" w:rsidRDefault="000160BE" w:rsidP="000160BE">
      <w:pPr>
        <w:tabs>
          <w:tab w:val="left" w:pos="567"/>
        </w:tabs>
        <w:jc w:val="both"/>
      </w:pPr>
      <w:r w:rsidRPr="00D506F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60BE" w:rsidRPr="00D506FD" w:rsidRDefault="000160BE" w:rsidP="000160BE">
      <w:pPr>
        <w:tabs>
          <w:tab w:val="left" w:pos="567"/>
        </w:tabs>
        <w:jc w:val="both"/>
      </w:pPr>
      <w:r w:rsidRPr="00D506F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60BE" w:rsidRPr="00D506FD" w:rsidRDefault="000160BE" w:rsidP="000160BE">
      <w:pPr>
        <w:tabs>
          <w:tab w:val="left" w:pos="567"/>
        </w:tabs>
        <w:jc w:val="both"/>
      </w:pPr>
      <w:r w:rsidRPr="00D506F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60BE" w:rsidRDefault="000160BE" w:rsidP="000160BE">
      <w:pPr>
        <w:tabs>
          <w:tab w:val="left" w:pos="567"/>
        </w:tabs>
        <w:jc w:val="both"/>
      </w:pPr>
      <w:proofErr w:type="gramStart"/>
      <w:r w:rsidRPr="00D506FD">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w:t>
      </w:r>
      <w:r w:rsidRPr="00D506FD">
        <w:lastRenderedPageBreak/>
        <w:t>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506FD">
        <w:t xml:space="preserve">, </w:t>
      </w:r>
      <w:proofErr w:type="gramStart"/>
      <w:r w:rsidRPr="00D506FD">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w:t>
      </w:r>
      <w:r>
        <w:t>ния за доставленные неудобства</w:t>
      </w:r>
      <w:r w:rsidRPr="00D506FD">
        <w:t>.</w:t>
      </w:r>
      <w:proofErr w:type="gramEnd"/>
    </w:p>
    <w:p w:rsidR="000160BE" w:rsidRPr="00613E66" w:rsidRDefault="000160BE" w:rsidP="000160BE">
      <w:pPr>
        <w:tabs>
          <w:tab w:val="left" w:pos="567"/>
        </w:tabs>
        <w:jc w:val="both"/>
      </w:pPr>
      <w:bookmarkStart w:id="1" w:name="_Hlk73615062"/>
      <w:proofErr w:type="gramStart"/>
      <w:r w:rsidRPr="00613E66">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160BE" w:rsidRPr="00613E66" w:rsidRDefault="000160BE" w:rsidP="000160BE">
      <w:pPr>
        <w:tabs>
          <w:tab w:val="left" w:pos="567"/>
        </w:tabs>
        <w:jc w:val="both"/>
      </w:pPr>
      <w:r w:rsidRPr="00613E66">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1"/>
    <w:p w:rsidR="000160BE" w:rsidRPr="00D23507" w:rsidRDefault="000160BE" w:rsidP="000160BE">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2.7. Исчерпывающий перечень оснований для отказа в приеме документов. </w:t>
      </w:r>
    </w:p>
    <w:p w:rsidR="000160BE" w:rsidRPr="00860B89"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1)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0160BE" w:rsidRDefault="000160BE" w:rsidP="000160BE">
      <w:pPr>
        <w:pStyle w:val="ConsPlusNormal"/>
        <w:ind w:firstLine="567"/>
        <w:jc w:val="both"/>
        <w:rPr>
          <w:rFonts w:ascii="Times New Roman" w:hAnsi="Times New Roman" w:cs="Times New Roman"/>
          <w:sz w:val="24"/>
          <w:szCs w:val="24"/>
        </w:rPr>
      </w:pPr>
      <w:r w:rsidRPr="00860B89">
        <w:rPr>
          <w:rFonts w:ascii="Times New Roman" w:hAnsi="Times New Roman" w:cs="Times New Roman"/>
          <w:sz w:val="24"/>
          <w:szCs w:val="24"/>
        </w:rPr>
        <w:t>2) основания для отказа в приеме документов, необходимых для предоставления муниципальной услуги, предоставленных на бумажном носителе отсутствуют.</w:t>
      </w:r>
    </w:p>
    <w:p w:rsidR="000160BE" w:rsidRPr="00825155" w:rsidRDefault="000160BE" w:rsidP="000160BE">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2.8. </w:t>
      </w:r>
      <w:r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160BE" w:rsidRPr="00825155" w:rsidRDefault="000160BE" w:rsidP="000160BE">
      <w:pPr>
        <w:pStyle w:val="ConsPlusNormal"/>
        <w:ind w:firstLine="567"/>
        <w:jc w:val="both"/>
        <w:rPr>
          <w:rFonts w:ascii="Times New Roman" w:hAnsi="Times New Roman" w:cs="Times New Roman"/>
          <w:sz w:val="24"/>
          <w:szCs w:val="24"/>
        </w:rPr>
      </w:pPr>
      <w:r w:rsidRPr="00825155">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0160BE" w:rsidRPr="00D23507"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2.8.2. </w:t>
      </w:r>
      <w:r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0160BE" w:rsidRPr="00860B89" w:rsidRDefault="000160BE" w:rsidP="000160BE">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60B89">
        <w:rPr>
          <w:rFonts w:ascii="Times New Roman" w:hAnsi="Times New Roman" w:cs="Times New Roman"/>
          <w:sz w:val="24"/>
          <w:szCs w:val="24"/>
        </w:rPr>
        <w:t>мероприятия, предусмотренные проектом рекультивации, которые не обеспечат восстановление земель до состояния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санитарно-эпидемиологического благополучия населения,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w:t>
      </w:r>
      <w:proofErr w:type="gramEnd"/>
      <w:r w:rsidRPr="00860B89">
        <w:rPr>
          <w:rFonts w:ascii="Times New Roman" w:hAnsi="Times New Roman" w:cs="Times New Roman"/>
          <w:sz w:val="24"/>
          <w:szCs w:val="24"/>
        </w:rPr>
        <w:t>, но не ниже показателей состояния плодородия земель сельскохозяйственного назначения,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w:t>
      </w:r>
    </w:p>
    <w:p w:rsidR="000160BE" w:rsidRPr="00860B89"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60B89">
        <w:rPr>
          <w:rFonts w:ascii="Times New Roman" w:hAnsi="Times New Roman" w:cs="Times New Roman"/>
          <w:sz w:val="24"/>
          <w:szCs w:val="24"/>
        </w:rPr>
        <w:t xml:space="preserve">площадь </w:t>
      </w:r>
      <w:proofErr w:type="spellStart"/>
      <w:r w:rsidRPr="00860B89">
        <w:rPr>
          <w:rFonts w:ascii="Times New Roman" w:hAnsi="Times New Roman" w:cs="Times New Roman"/>
          <w:sz w:val="24"/>
          <w:szCs w:val="24"/>
        </w:rPr>
        <w:t>рекультивируемых</w:t>
      </w:r>
      <w:proofErr w:type="spellEnd"/>
      <w:r w:rsidRPr="00860B89">
        <w:rPr>
          <w:rFonts w:ascii="Times New Roman" w:hAnsi="Times New Roman" w:cs="Times New Roman"/>
          <w:sz w:val="24"/>
          <w:szCs w:val="24"/>
        </w:rPr>
        <w:t xml:space="preserve"> земель и земельных участков, предусмотренная проектом рекультивации, не соответствует площади земель и земельных участков, в отношении которых требуется проведение рекультивации;</w:t>
      </w:r>
    </w:p>
    <w:p w:rsidR="000160BE" w:rsidRPr="00860B89"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860B89">
        <w:rPr>
          <w:rFonts w:ascii="Times New Roman" w:hAnsi="Times New Roman" w:cs="Times New Roman"/>
          <w:sz w:val="24"/>
          <w:szCs w:val="24"/>
        </w:rPr>
        <w:t xml:space="preserve"> раздел «Пояснительная записка» проекта рекультивации земель содержит недостоверные сведения о </w:t>
      </w:r>
      <w:proofErr w:type="spellStart"/>
      <w:r w:rsidRPr="00860B89">
        <w:rPr>
          <w:rFonts w:ascii="Times New Roman" w:hAnsi="Times New Roman" w:cs="Times New Roman"/>
          <w:sz w:val="24"/>
          <w:szCs w:val="24"/>
        </w:rPr>
        <w:t>рекультивируемых</w:t>
      </w:r>
      <w:proofErr w:type="spellEnd"/>
      <w:r w:rsidRPr="00860B89">
        <w:rPr>
          <w:rFonts w:ascii="Times New Roman" w:hAnsi="Times New Roman" w:cs="Times New Roman"/>
          <w:sz w:val="24"/>
          <w:szCs w:val="24"/>
        </w:rPr>
        <w:t xml:space="preserve"> землях и земельных участках;</w:t>
      </w:r>
    </w:p>
    <w:p w:rsidR="000160BE" w:rsidRPr="00860B89"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860B89">
        <w:rPr>
          <w:rFonts w:ascii="Times New Roman" w:hAnsi="Times New Roman" w:cs="Times New Roman"/>
          <w:sz w:val="24"/>
          <w:szCs w:val="24"/>
        </w:rPr>
        <w:t xml:space="preserve"> несогласие с целевым назначением и разрешенным использованием земель после их рекультивации, если такое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0160BE" w:rsidRPr="00860B89"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860B89">
        <w:rPr>
          <w:rFonts w:ascii="Times New Roman" w:hAnsi="Times New Roman" w:cs="Times New Roman"/>
          <w:sz w:val="24"/>
          <w:szCs w:val="24"/>
        </w:rPr>
        <w:t xml:space="preserve">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0160BE"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60B89">
        <w:rPr>
          <w:rFonts w:ascii="Times New Roman" w:hAnsi="Times New Roman" w:cs="Times New Roman"/>
          <w:sz w:val="24"/>
          <w:szCs w:val="24"/>
        </w:rPr>
        <w:t xml:space="preserve">представлен проект консервации земель в отношении земель, обеспечение </w:t>
      </w:r>
      <w:proofErr w:type="gramStart"/>
      <w:r w:rsidRPr="00860B89">
        <w:rPr>
          <w:rFonts w:ascii="Times New Roman" w:hAnsi="Times New Roman" w:cs="Times New Roman"/>
          <w:sz w:val="24"/>
          <w:szCs w:val="24"/>
        </w:rPr>
        <w:t>соответствия</w:t>
      </w:r>
      <w:proofErr w:type="gramEnd"/>
      <w:r w:rsidRPr="00860B89">
        <w:rPr>
          <w:rFonts w:ascii="Times New Roman" w:hAnsi="Times New Roman" w:cs="Times New Roman"/>
          <w:sz w:val="24"/>
          <w:szCs w:val="24"/>
        </w:rPr>
        <w:t xml:space="preserve"> качества которых требованиям, предусмотренным пунктом 5 Правил проведения рекультивации и консервации земель, утвержденных постановлением Правительства РФ от 10.07.2018 № 800, возможно путем рекультиваци</w:t>
      </w:r>
      <w:r>
        <w:rPr>
          <w:rFonts w:ascii="Times New Roman" w:hAnsi="Times New Roman" w:cs="Times New Roman"/>
          <w:sz w:val="24"/>
          <w:szCs w:val="24"/>
        </w:rPr>
        <w:t>и таких земель в течение 15 лет;</w:t>
      </w:r>
    </w:p>
    <w:p w:rsidR="000160BE" w:rsidRPr="00860B89" w:rsidRDefault="000160BE" w:rsidP="000160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60B89">
        <w:rPr>
          <w:rFonts w:ascii="Times New Roman" w:hAnsi="Times New Roman" w:cs="Times New Roman"/>
          <w:sz w:val="24"/>
          <w:szCs w:val="24"/>
        </w:rPr>
        <w:t>представлен проект консервации земель в отношении земель,</w:t>
      </w:r>
      <w:r>
        <w:rPr>
          <w:rFonts w:ascii="Times New Roman" w:hAnsi="Times New Roman" w:cs="Times New Roman"/>
          <w:sz w:val="24"/>
          <w:szCs w:val="24"/>
        </w:rPr>
        <w:t xml:space="preserve"> не находящихся  в собственности муниципального образования </w:t>
      </w:r>
      <w:proofErr w:type="spellStart"/>
      <w:r>
        <w:rPr>
          <w:rFonts w:ascii="Times New Roman" w:hAnsi="Times New Roman" w:cs="Times New Roman"/>
          <w:sz w:val="24"/>
          <w:szCs w:val="24"/>
        </w:rPr>
        <w:t>Пудостьское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Гатчинского муниципального района ленинградской области.</w:t>
      </w:r>
    </w:p>
    <w:p w:rsidR="000160BE" w:rsidRPr="00D23507" w:rsidRDefault="000160BE" w:rsidP="000160BE">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2.9. Муниципальная услуга предоставляется бесплатно.</w:t>
      </w:r>
    </w:p>
    <w:p w:rsidR="000160BE" w:rsidRPr="00D23507" w:rsidRDefault="000160BE" w:rsidP="000160BE">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160BE" w:rsidRPr="00D23507" w:rsidRDefault="000160BE" w:rsidP="000160BE">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2.11. Максимальный срок регистрации заявления о предоставлении муниципальной услуги:</w:t>
      </w:r>
    </w:p>
    <w:p w:rsidR="000160BE" w:rsidRPr="00D23507" w:rsidRDefault="000160BE" w:rsidP="000160BE">
      <w:pPr>
        <w:pStyle w:val="ConsPlusNormal"/>
        <w:ind w:firstLine="567"/>
        <w:jc w:val="both"/>
        <w:rPr>
          <w:rFonts w:ascii="Times New Roman" w:hAnsi="Times New Roman" w:cs="Times New Roman"/>
          <w:sz w:val="24"/>
          <w:szCs w:val="24"/>
        </w:rPr>
      </w:pPr>
      <w:proofErr w:type="gramStart"/>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0160BE" w:rsidRPr="00D23507" w:rsidRDefault="000160BE" w:rsidP="000160BE">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0160BE" w:rsidRPr="00494B96" w:rsidRDefault="000160BE" w:rsidP="000160BE">
      <w:pPr>
        <w:ind w:firstLine="709"/>
        <w:jc w:val="both"/>
      </w:pPr>
      <w:r w:rsidRPr="00494B96">
        <w:t xml:space="preserve">2.12. </w:t>
      </w:r>
      <w:proofErr w:type="gramStart"/>
      <w:r w:rsidRPr="00494B96">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94B96">
        <w:t xml:space="preserve"> законодательством Российской Федерации о социальной защите инвалидов.</w:t>
      </w:r>
    </w:p>
    <w:p w:rsidR="000160BE" w:rsidRPr="00494B96" w:rsidRDefault="000160BE" w:rsidP="000160BE">
      <w:pPr>
        <w:ind w:firstLine="709"/>
        <w:jc w:val="both"/>
      </w:pPr>
      <w:r w:rsidRPr="00494B96">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160BE" w:rsidRPr="00494B96" w:rsidRDefault="000160BE" w:rsidP="000160BE">
      <w:pPr>
        <w:ind w:firstLine="709"/>
        <w:jc w:val="both"/>
      </w:pPr>
      <w:r w:rsidRPr="00494B96">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160BE" w:rsidRPr="00494B96" w:rsidRDefault="000160BE" w:rsidP="000160BE">
      <w:pPr>
        <w:ind w:firstLine="709"/>
        <w:jc w:val="both"/>
      </w:pPr>
      <w:r w:rsidRPr="00494B96">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160BE" w:rsidRPr="00494B96" w:rsidRDefault="000160BE" w:rsidP="000160BE">
      <w:pPr>
        <w:ind w:firstLine="709"/>
        <w:jc w:val="both"/>
      </w:pPr>
      <w:r w:rsidRPr="00494B96">
        <w:t xml:space="preserve">Места предоставления муниципальной услуги оборудуются </w:t>
      </w:r>
      <w:proofErr w:type="gramStart"/>
      <w:r w:rsidRPr="00494B96">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94B96">
        <w:t xml:space="preserve"> инвалидов, в том числе обеспечиваются:</w:t>
      </w:r>
    </w:p>
    <w:p w:rsidR="000160BE" w:rsidRPr="00494B96" w:rsidRDefault="000160BE" w:rsidP="000160BE">
      <w:pPr>
        <w:ind w:firstLine="709"/>
        <w:jc w:val="both"/>
      </w:pPr>
      <w:r w:rsidRPr="00494B96">
        <w:t>условия для беспрепятственного доступа к объекту, на котором организовано предоставление услуг, к местам отдыха и предоставляемым услугам;</w:t>
      </w:r>
    </w:p>
    <w:p w:rsidR="000160BE" w:rsidRPr="00494B96" w:rsidRDefault="000160BE" w:rsidP="000160BE">
      <w:pPr>
        <w:ind w:firstLine="709"/>
        <w:jc w:val="both"/>
      </w:pPr>
      <w:r w:rsidRPr="00494B96">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160BE" w:rsidRPr="00494B96" w:rsidRDefault="000160BE" w:rsidP="000160BE">
      <w:pPr>
        <w:ind w:firstLine="709"/>
        <w:jc w:val="both"/>
      </w:pPr>
      <w:r w:rsidRPr="00494B96">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160BE" w:rsidRPr="00494B96" w:rsidRDefault="000160BE" w:rsidP="000160BE">
      <w:pPr>
        <w:ind w:firstLine="709"/>
        <w:jc w:val="both"/>
      </w:pPr>
      <w:r w:rsidRPr="00494B96">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160BE" w:rsidRPr="00494B96" w:rsidRDefault="000160BE" w:rsidP="000160BE">
      <w:pPr>
        <w:ind w:firstLine="709"/>
        <w:jc w:val="both"/>
      </w:pPr>
      <w:r w:rsidRPr="00494B96">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B96">
        <w:t>сурдопереводчика</w:t>
      </w:r>
      <w:proofErr w:type="spellEnd"/>
      <w:r w:rsidRPr="00494B96">
        <w:t xml:space="preserve"> и </w:t>
      </w:r>
      <w:proofErr w:type="spellStart"/>
      <w:r w:rsidRPr="00494B96">
        <w:t>тифлосурдопереводчика</w:t>
      </w:r>
      <w:proofErr w:type="spellEnd"/>
      <w:r w:rsidRPr="00494B96">
        <w:t>;</w:t>
      </w:r>
    </w:p>
    <w:p w:rsidR="000160BE" w:rsidRPr="00494B96" w:rsidRDefault="000160BE" w:rsidP="000160BE">
      <w:pPr>
        <w:ind w:firstLine="709"/>
        <w:jc w:val="both"/>
      </w:pPr>
      <w:r w:rsidRPr="00494B96">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160BE" w:rsidRPr="00494B96" w:rsidRDefault="000160BE" w:rsidP="000160BE">
      <w:pPr>
        <w:ind w:firstLine="709"/>
        <w:jc w:val="both"/>
      </w:pPr>
      <w:r w:rsidRPr="00494B96">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160BE" w:rsidRPr="00494B96" w:rsidRDefault="000160BE" w:rsidP="000160BE">
      <w:pPr>
        <w:ind w:firstLine="709"/>
        <w:jc w:val="both"/>
      </w:pPr>
      <w:r w:rsidRPr="00494B96">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160BE" w:rsidRPr="00494B96" w:rsidRDefault="000160BE" w:rsidP="000160BE">
      <w:pPr>
        <w:ind w:firstLine="709"/>
        <w:jc w:val="both"/>
      </w:pPr>
      <w:r w:rsidRPr="00494B96">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160BE" w:rsidRPr="00494B96" w:rsidRDefault="000160BE" w:rsidP="000160BE">
      <w:pPr>
        <w:ind w:firstLine="709"/>
        <w:jc w:val="both"/>
      </w:pPr>
      <w:r w:rsidRPr="00494B96">
        <w:t>2.12.2. Прием документов в уполномоченном органе осуществляется в специально оборудованных помещениях или отведенных для этого кабинетах.</w:t>
      </w:r>
    </w:p>
    <w:p w:rsidR="000160BE" w:rsidRPr="00494B96" w:rsidRDefault="000160BE" w:rsidP="000160BE">
      <w:pPr>
        <w:ind w:firstLine="709"/>
        <w:jc w:val="both"/>
      </w:pPr>
      <w:r w:rsidRPr="00494B96">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160BE" w:rsidRPr="00494B96" w:rsidRDefault="000160BE" w:rsidP="000160BE">
      <w:pPr>
        <w:ind w:firstLine="709"/>
        <w:jc w:val="both"/>
      </w:pPr>
      <w:r w:rsidRPr="00494B96">
        <w:t>Информационные стенды размещаются на видном, доступном месте.</w:t>
      </w:r>
    </w:p>
    <w:p w:rsidR="000160BE" w:rsidRPr="00494B96" w:rsidRDefault="000160BE" w:rsidP="000160BE">
      <w:pPr>
        <w:ind w:firstLine="709"/>
        <w:jc w:val="both"/>
      </w:pPr>
      <w:r w:rsidRPr="00494B96">
        <w:t xml:space="preserve">Оформление информационных листов осуществляется удобным для чтения шрифтом – </w:t>
      </w:r>
      <w:proofErr w:type="spellStart"/>
      <w:r w:rsidRPr="00494B96">
        <w:t>Times</w:t>
      </w:r>
      <w:proofErr w:type="spellEnd"/>
      <w:r w:rsidRPr="00494B96">
        <w:t xml:space="preserve"> </w:t>
      </w:r>
      <w:proofErr w:type="spellStart"/>
      <w:r w:rsidRPr="00494B96">
        <w:t>New</w:t>
      </w:r>
      <w:proofErr w:type="spellEnd"/>
      <w:r w:rsidRPr="00494B96">
        <w:t xml:space="preserve"> </w:t>
      </w:r>
      <w:proofErr w:type="spellStart"/>
      <w:r w:rsidRPr="00494B96">
        <w:t>Roman</w:t>
      </w:r>
      <w:proofErr w:type="spellEnd"/>
      <w:r w:rsidRPr="00494B96">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60BE" w:rsidRPr="00494B96" w:rsidRDefault="000160BE" w:rsidP="000160BE">
      <w:pPr>
        <w:ind w:firstLine="709"/>
        <w:jc w:val="both"/>
      </w:pPr>
      <w:r w:rsidRPr="00494B96">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160BE" w:rsidRPr="00494B96" w:rsidRDefault="000160BE" w:rsidP="000160BE">
      <w:pPr>
        <w:ind w:firstLine="709"/>
        <w:jc w:val="both"/>
      </w:pPr>
      <w:r w:rsidRPr="00494B96">
        <w:t>комфортное расположение заявителя и должностного лица уполномоченного органа;</w:t>
      </w:r>
    </w:p>
    <w:p w:rsidR="000160BE" w:rsidRPr="00494B96" w:rsidRDefault="000160BE" w:rsidP="000160BE">
      <w:pPr>
        <w:ind w:firstLine="709"/>
        <w:jc w:val="both"/>
      </w:pPr>
      <w:r w:rsidRPr="00494B96">
        <w:t>возможность и удобство оформления заявителем письменного обращения;</w:t>
      </w:r>
    </w:p>
    <w:p w:rsidR="000160BE" w:rsidRPr="00494B96" w:rsidRDefault="000160BE" w:rsidP="000160BE">
      <w:pPr>
        <w:ind w:firstLine="709"/>
        <w:jc w:val="both"/>
      </w:pPr>
      <w:r w:rsidRPr="00494B96">
        <w:t>телефонную связь;</w:t>
      </w:r>
    </w:p>
    <w:p w:rsidR="000160BE" w:rsidRPr="00494B96" w:rsidRDefault="000160BE" w:rsidP="000160BE">
      <w:pPr>
        <w:ind w:firstLine="709"/>
        <w:jc w:val="both"/>
      </w:pPr>
      <w:r w:rsidRPr="00494B96">
        <w:t>возможность копирования документов;</w:t>
      </w:r>
    </w:p>
    <w:p w:rsidR="000160BE" w:rsidRPr="00494B96" w:rsidRDefault="000160BE" w:rsidP="000160BE">
      <w:pPr>
        <w:ind w:firstLine="709"/>
        <w:jc w:val="both"/>
      </w:pPr>
      <w:r w:rsidRPr="00494B96">
        <w:t>доступ к нормативным правовым актам, регулирующим предоставление муниципальной услуги;</w:t>
      </w:r>
    </w:p>
    <w:p w:rsidR="000160BE" w:rsidRPr="00494B96" w:rsidRDefault="000160BE" w:rsidP="000160BE">
      <w:pPr>
        <w:ind w:firstLine="709"/>
        <w:jc w:val="both"/>
      </w:pPr>
      <w:r w:rsidRPr="00494B96">
        <w:lastRenderedPageBreak/>
        <w:t>наличие письменных принадлежностей и бумаги формата A4.</w:t>
      </w:r>
    </w:p>
    <w:p w:rsidR="000160BE" w:rsidRPr="00494B96" w:rsidRDefault="000160BE" w:rsidP="000160BE">
      <w:pPr>
        <w:ind w:firstLine="709"/>
        <w:jc w:val="both"/>
      </w:pPr>
      <w:r w:rsidRPr="00494B96">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160BE" w:rsidRPr="00494B96" w:rsidRDefault="000160BE" w:rsidP="000160BE">
      <w:pPr>
        <w:ind w:firstLine="709"/>
        <w:jc w:val="both"/>
      </w:pPr>
      <w:r w:rsidRPr="00494B96">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160BE" w:rsidRPr="00494B96" w:rsidRDefault="000160BE" w:rsidP="000160BE">
      <w:pPr>
        <w:ind w:firstLine="709"/>
        <w:jc w:val="both"/>
      </w:pPr>
      <w:r w:rsidRPr="00494B96">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160BE" w:rsidRPr="00494B96" w:rsidRDefault="000160BE" w:rsidP="000160BE">
      <w:pPr>
        <w:ind w:firstLine="709"/>
        <w:jc w:val="both"/>
      </w:pPr>
      <w:r w:rsidRPr="00494B96">
        <w:t>Кабинеты приема получателей муниципальных услуг должны быть оснащены информационными табличками (вывесками) с указанием номера кабинета.</w:t>
      </w:r>
    </w:p>
    <w:p w:rsidR="000160BE" w:rsidRPr="00494B96" w:rsidRDefault="000160BE" w:rsidP="000160BE">
      <w:pPr>
        <w:ind w:firstLine="709"/>
        <w:jc w:val="both"/>
      </w:pPr>
      <w:r w:rsidRPr="00494B96">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4B96">
        <w:t>бэйджами</w:t>
      </w:r>
      <w:proofErr w:type="spellEnd"/>
      <w:r w:rsidRPr="00494B96">
        <w:t>) и (или) настольными табличками.</w:t>
      </w:r>
    </w:p>
    <w:p w:rsidR="000160BE" w:rsidRPr="00494B96" w:rsidRDefault="000160BE" w:rsidP="000160BE">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2.12.8. Требования к обеспечению доступности предоставления муниципальной услуги для</w:t>
      </w:r>
      <w:r>
        <w:rPr>
          <w:rFonts w:ascii="Times New Roman" w:hAnsi="Times New Roman" w:cs="Times New Roman"/>
          <w:sz w:val="24"/>
          <w:szCs w:val="24"/>
        </w:rPr>
        <w:t xml:space="preserve"> </w:t>
      </w:r>
      <w:r w:rsidRPr="00494B96">
        <w:rPr>
          <w:rFonts w:ascii="Times New Roman" w:hAnsi="Times New Roman" w:cs="Times New Roman"/>
          <w:sz w:val="24"/>
          <w:szCs w:val="24"/>
        </w:rPr>
        <w:t>инвалидов.</w:t>
      </w:r>
    </w:p>
    <w:p w:rsidR="000160BE" w:rsidRPr="00494B96" w:rsidRDefault="000160BE" w:rsidP="000160BE">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0160BE" w:rsidRPr="00494B96" w:rsidRDefault="000160BE" w:rsidP="000160BE">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0160BE" w:rsidRPr="00494B96" w:rsidRDefault="000160BE" w:rsidP="000160BE">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94B96">
        <w:rPr>
          <w:rFonts w:ascii="Times New Roman" w:hAnsi="Times New Roman" w:cs="Times New Roman"/>
          <w:sz w:val="24"/>
          <w:szCs w:val="24"/>
        </w:rPr>
        <w:t>ассистивных</w:t>
      </w:r>
      <w:proofErr w:type="spellEnd"/>
      <w:r w:rsidRPr="00494B96">
        <w:rPr>
          <w:rFonts w:ascii="Times New Roman" w:hAnsi="Times New Roman" w:cs="Times New Roman"/>
          <w:sz w:val="24"/>
          <w:szCs w:val="24"/>
        </w:rPr>
        <w:t xml:space="preserve"> и вспомогательных технологий, а также сменного кресла-коляски;</w:t>
      </w:r>
    </w:p>
    <w:p w:rsidR="000160BE" w:rsidRPr="00494B96" w:rsidRDefault="000160BE" w:rsidP="000160BE">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160BE" w:rsidRPr="00494B96" w:rsidRDefault="000160BE" w:rsidP="000160BE">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160BE" w:rsidRPr="00494B96" w:rsidRDefault="000160BE" w:rsidP="000160BE">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160BE" w:rsidRPr="00494B96" w:rsidRDefault="000160BE" w:rsidP="000160BE">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94B96">
        <w:rPr>
          <w:rFonts w:ascii="Times New Roman" w:hAnsi="Times New Roman" w:cs="Times New Roman"/>
          <w:sz w:val="24"/>
          <w:szCs w:val="24"/>
        </w:rPr>
        <w:t>сурдопереводчика</w:t>
      </w:r>
      <w:proofErr w:type="spellEnd"/>
      <w:r w:rsidRPr="00494B96">
        <w:rPr>
          <w:rFonts w:ascii="Times New Roman" w:hAnsi="Times New Roman" w:cs="Times New Roman"/>
          <w:sz w:val="24"/>
          <w:szCs w:val="24"/>
        </w:rPr>
        <w:t xml:space="preserve"> и </w:t>
      </w:r>
      <w:proofErr w:type="spellStart"/>
      <w:r w:rsidRPr="00494B96">
        <w:rPr>
          <w:rFonts w:ascii="Times New Roman" w:hAnsi="Times New Roman" w:cs="Times New Roman"/>
          <w:sz w:val="24"/>
          <w:szCs w:val="24"/>
        </w:rPr>
        <w:t>тифлосурдопереводчика</w:t>
      </w:r>
      <w:proofErr w:type="spellEnd"/>
      <w:r w:rsidRPr="00494B96">
        <w:rPr>
          <w:rFonts w:ascii="Times New Roman" w:hAnsi="Times New Roman" w:cs="Times New Roman"/>
          <w:sz w:val="24"/>
          <w:szCs w:val="24"/>
        </w:rPr>
        <w:t>;</w:t>
      </w:r>
    </w:p>
    <w:p w:rsidR="000160BE" w:rsidRPr="00494B96" w:rsidRDefault="000160BE" w:rsidP="000160BE">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160BE" w:rsidRPr="00494B96" w:rsidRDefault="000160BE" w:rsidP="000160BE">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160BE" w:rsidRPr="00494B96" w:rsidRDefault="000160BE" w:rsidP="000160BE">
      <w:pPr>
        <w:pStyle w:val="ConsPlusNormal"/>
        <w:ind w:firstLine="567"/>
        <w:jc w:val="both"/>
        <w:rPr>
          <w:rFonts w:ascii="Times New Roman" w:hAnsi="Times New Roman" w:cs="Times New Roman"/>
          <w:sz w:val="24"/>
          <w:szCs w:val="24"/>
        </w:rPr>
      </w:pPr>
    </w:p>
    <w:p w:rsidR="000160BE" w:rsidRPr="00494B96" w:rsidRDefault="000160BE" w:rsidP="000160BE">
      <w:pPr>
        <w:ind w:firstLine="709"/>
        <w:jc w:val="both"/>
      </w:pPr>
      <w:r w:rsidRPr="00494B96">
        <w:t>2.13. Показатели доступности и качества муниципальной услуги</w:t>
      </w:r>
    </w:p>
    <w:p w:rsidR="000160BE" w:rsidRPr="00494B96" w:rsidRDefault="000160BE" w:rsidP="000160BE">
      <w:pPr>
        <w:ind w:firstLine="709"/>
        <w:jc w:val="both"/>
      </w:pPr>
    </w:p>
    <w:p w:rsidR="000160BE" w:rsidRPr="00494B96" w:rsidRDefault="000160BE" w:rsidP="000160BE">
      <w:pPr>
        <w:ind w:firstLine="709"/>
        <w:jc w:val="both"/>
      </w:pPr>
      <w:r w:rsidRPr="00494B96">
        <w:t>2.13.1. Основными показателями доступности и качества муниципальной услуги являются:</w:t>
      </w:r>
    </w:p>
    <w:p w:rsidR="000160BE" w:rsidRPr="00494B96" w:rsidRDefault="000160BE" w:rsidP="000160BE">
      <w:pPr>
        <w:ind w:firstLine="709"/>
        <w:jc w:val="both"/>
      </w:pPr>
      <w:r w:rsidRPr="00494B96">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160BE" w:rsidRPr="00494B96" w:rsidRDefault="000160BE" w:rsidP="000160BE">
      <w:pPr>
        <w:ind w:firstLine="709"/>
        <w:jc w:val="both"/>
      </w:pPr>
      <w:r w:rsidRPr="00494B96">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160BE" w:rsidRPr="00494B96" w:rsidRDefault="000160BE" w:rsidP="000160BE">
      <w:pPr>
        <w:ind w:firstLine="709"/>
        <w:jc w:val="both"/>
      </w:pPr>
      <w:r w:rsidRPr="00494B96">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160BE" w:rsidRPr="00494B96" w:rsidRDefault="000160BE" w:rsidP="000160BE">
      <w:pPr>
        <w:ind w:firstLine="709"/>
        <w:jc w:val="both"/>
      </w:pPr>
      <w:r w:rsidRPr="00494B96">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w:t>
      </w:r>
      <w:r>
        <w:t xml:space="preserve"> </w:t>
      </w:r>
      <w:r w:rsidRPr="00494B96">
        <w:t>портала и Регионального портала;</w:t>
      </w:r>
    </w:p>
    <w:p w:rsidR="000160BE" w:rsidRPr="00494B96" w:rsidRDefault="000160BE" w:rsidP="000160BE">
      <w:pPr>
        <w:ind w:firstLine="709"/>
        <w:jc w:val="both"/>
      </w:pPr>
      <w:r w:rsidRPr="00494B96">
        <w:t>установление должностных лиц, ответственных за предоставление муниципальной услуги;</w:t>
      </w:r>
    </w:p>
    <w:p w:rsidR="000160BE" w:rsidRPr="00494B96" w:rsidRDefault="000160BE" w:rsidP="000160BE">
      <w:pPr>
        <w:ind w:firstLine="709"/>
        <w:jc w:val="both"/>
      </w:pPr>
      <w:r w:rsidRPr="00494B96">
        <w:t>установление и соблюдение требований к помещениям, в которых предоставляется услуга;</w:t>
      </w:r>
    </w:p>
    <w:p w:rsidR="000160BE" w:rsidRPr="00494B96" w:rsidRDefault="000160BE" w:rsidP="000160BE">
      <w:pPr>
        <w:ind w:firstLine="709"/>
        <w:jc w:val="both"/>
      </w:pPr>
      <w:r w:rsidRPr="00494B96">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60BE" w:rsidRPr="00494B96" w:rsidRDefault="000160BE" w:rsidP="000160BE">
      <w:pPr>
        <w:ind w:firstLine="709"/>
        <w:jc w:val="both"/>
      </w:pPr>
      <w:r w:rsidRPr="00494B96">
        <w:t>количество заявлений, принятых с использованием информационно-телекоммуникационной сети общего пользования, в том числе посредством Единого</w:t>
      </w:r>
      <w:r>
        <w:t xml:space="preserve"> </w:t>
      </w:r>
      <w:r w:rsidRPr="00494B96">
        <w:t>портала и Регионального портала.</w:t>
      </w:r>
    </w:p>
    <w:p w:rsidR="000160BE" w:rsidRPr="00494B96" w:rsidRDefault="000160BE" w:rsidP="000160BE">
      <w:pPr>
        <w:ind w:firstLine="709"/>
        <w:jc w:val="both"/>
      </w:pPr>
      <w:r w:rsidRPr="00494B96">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160BE" w:rsidRPr="00494B96" w:rsidRDefault="000160BE" w:rsidP="000160BE">
      <w:pPr>
        <w:ind w:firstLine="709"/>
        <w:jc w:val="both"/>
      </w:pPr>
      <w:r w:rsidRPr="00494B96">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160BE" w:rsidRPr="00494B96" w:rsidRDefault="000160BE" w:rsidP="000160BE">
      <w:pPr>
        <w:ind w:firstLine="709"/>
        <w:jc w:val="both"/>
      </w:pPr>
      <w:r w:rsidRPr="00494B96">
        <w:t>2.13.3. Взаимодействие заявителя (его представителя) с должностными лицами МФЦ, уполномоченного органа при предоставлении муниципальной</w:t>
      </w:r>
      <w:r>
        <w:t xml:space="preserve"> </w:t>
      </w:r>
      <w:r w:rsidRPr="00494B96">
        <w:t>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160BE" w:rsidRPr="00494B96" w:rsidRDefault="000160BE" w:rsidP="000160BE">
      <w:pPr>
        <w:ind w:firstLine="709"/>
        <w:jc w:val="both"/>
      </w:pPr>
      <w:r w:rsidRPr="00494B96">
        <w:lastRenderedPageBreak/>
        <w:t>Заявителям обеспечивается возможность оценить доступность и качество муниципальной услуги на Едином портале.</w:t>
      </w:r>
    </w:p>
    <w:p w:rsidR="000160BE" w:rsidRPr="00494B96" w:rsidRDefault="000160BE" w:rsidP="000160BE">
      <w:pPr>
        <w:ind w:firstLine="709"/>
        <w:jc w:val="both"/>
      </w:pPr>
      <w:r w:rsidRPr="00494B96">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w:t>
      </w:r>
      <w:r>
        <w:t xml:space="preserve"> </w:t>
      </w:r>
      <w:r w:rsidRPr="00494B96">
        <w:t>и (или) муниципальных услуг».</w:t>
      </w:r>
    </w:p>
    <w:p w:rsidR="000160BE" w:rsidRPr="00494B96" w:rsidRDefault="000160BE" w:rsidP="000160BE">
      <w:pPr>
        <w:ind w:firstLine="709"/>
        <w:jc w:val="both"/>
      </w:pPr>
      <w:r w:rsidRPr="00494B96">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60BE" w:rsidRPr="00494B96" w:rsidRDefault="000160BE" w:rsidP="000160BE">
      <w:pPr>
        <w:ind w:firstLine="709"/>
        <w:jc w:val="both"/>
      </w:pPr>
      <w:r w:rsidRPr="00494B96">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160BE" w:rsidRPr="00494B96" w:rsidRDefault="000160BE" w:rsidP="000160BE">
      <w:pPr>
        <w:ind w:firstLine="709"/>
        <w:jc w:val="both"/>
      </w:pPr>
      <w:r w:rsidRPr="00494B96">
        <w:t>в уполномоченный орган;</w:t>
      </w:r>
    </w:p>
    <w:p w:rsidR="000160BE" w:rsidRPr="00494B96" w:rsidRDefault="000160BE" w:rsidP="000160BE">
      <w:pPr>
        <w:ind w:firstLine="709"/>
        <w:jc w:val="both"/>
      </w:pPr>
      <w:r w:rsidRPr="00494B96">
        <w:t>через МФЦ в уполномоченный орган;</w:t>
      </w:r>
    </w:p>
    <w:p w:rsidR="000160BE" w:rsidRPr="00494B96" w:rsidRDefault="000160BE" w:rsidP="000160BE">
      <w:pPr>
        <w:ind w:firstLine="709"/>
        <w:jc w:val="both"/>
      </w:pPr>
      <w:proofErr w:type="gramStart"/>
      <w:r w:rsidRPr="00494B96">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494B96">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160BE" w:rsidRPr="00494B96" w:rsidRDefault="000160BE" w:rsidP="000160BE">
      <w:pPr>
        <w:ind w:firstLine="709"/>
        <w:jc w:val="both"/>
      </w:pPr>
      <w:r w:rsidRPr="00494B96">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160BE" w:rsidRPr="00494B96" w:rsidRDefault="000160BE" w:rsidP="000160BE">
      <w:pPr>
        <w:ind w:firstLine="709"/>
        <w:jc w:val="both"/>
      </w:pPr>
      <w:proofErr w:type="gramStart"/>
      <w:r w:rsidRPr="00494B96">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494B96">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160BE" w:rsidRPr="00494B96" w:rsidRDefault="000160BE" w:rsidP="000160BE">
      <w:pPr>
        <w:ind w:firstLine="709"/>
        <w:jc w:val="both"/>
      </w:pPr>
      <w:r w:rsidRPr="00494B96">
        <w:t>2.14.2. Заявителям обеспечивается возможность получения информации о предоставляемой муниципальной услуге на Едином и Региональном портале.</w:t>
      </w:r>
    </w:p>
    <w:p w:rsidR="000160BE" w:rsidRPr="00494B96" w:rsidRDefault="000160BE" w:rsidP="000160BE">
      <w:pPr>
        <w:ind w:firstLine="709"/>
        <w:jc w:val="both"/>
      </w:pPr>
      <w:proofErr w:type="gramStart"/>
      <w:r w:rsidRPr="00494B96">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w:t>
      </w:r>
      <w:r w:rsidRPr="00494B96">
        <w:lastRenderedPageBreak/>
        <w:t xml:space="preserve">администрации согласно Уставу) с перечнем оказываемых муниципальных услуг и информацией по каждой услуге. </w:t>
      </w:r>
      <w:proofErr w:type="gramEnd"/>
    </w:p>
    <w:p w:rsidR="000160BE" w:rsidRPr="00494B96" w:rsidRDefault="000160BE" w:rsidP="000160BE">
      <w:pPr>
        <w:ind w:firstLine="709"/>
        <w:jc w:val="both"/>
      </w:pPr>
      <w:r w:rsidRPr="00494B96">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160BE" w:rsidRPr="00494B96" w:rsidRDefault="000160BE" w:rsidP="000160BE">
      <w:pPr>
        <w:ind w:firstLine="709"/>
        <w:jc w:val="both"/>
      </w:pPr>
      <w:r w:rsidRPr="00494B96">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160BE" w:rsidRPr="00494B96" w:rsidRDefault="000160BE" w:rsidP="000160BE">
      <w:pPr>
        <w:ind w:firstLine="709"/>
        <w:jc w:val="both"/>
      </w:pPr>
      <w:r w:rsidRPr="00494B96">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160BE" w:rsidRPr="00494B96" w:rsidRDefault="000160BE" w:rsidP="000160BE">
      <w:pPr>
        <w:ind w:firstLine="709"/>
        <w:jc w:val="both"/>
      </w:pPr>
      <w:r w:rsidRPr="00494B96">
        <w:t>для оформления документов посредством сети «Интернет» заявителю необходимо пройти процедуру авторизации на Едином и Региональном портале;</w:t>
      </w:r>
    </w:p>
    <w:p w:rsidR="000160BE" w:rsidRPr="00494B96" w:rsidRDefault="000160BE" w:rsidP="000160BE">
      <w:pPr>
        <w:ind w:firstLine="709"/>
        <w:jc w:val="both"/>
      </w:pPr>
      <w:r w:rsidRPr="00494B96">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t>Ленинградской области</w:t>
      </w:r>
      <w:r w:rsidRPr="00494B96">
        <w:t xml:space="preserve"> (СНИЛС), и пароль, полученный после регистрации на Едином и Региональном портале; </w:t>
      </w:r>
    </w:p>
    <w:p w:rsidR="000160BE" w:rsidRPr="00494B96" w:rsidRDefault="000160BE" w:rsidP="000160BE">
      <w:pPr>
        <w:ind w:firstLine="709"/>
        <w:jc w:val="both"/>
      </w:pPr>
      <w:r w:rsidRPr="00494B96">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160BE" w:rsidRPr="00494B96" w:rsidRDefault="000160BE" w:rsidP="000160BE">
      <w:pPr>
        <w:ind w:firstLine="709"/>
        <w:jc w:val="both"/>
      </w:pPr>
      <w:r w:rsidRPr="00494B96">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160BE" w:rsidRPr="00494B96" w:rsidRDefault="000160BE" w:rsidP="000160BE">
      <w:pPr>
        <w:ind w:firstLine="709"/>
        <w:jc w:val="both"/>
      </w:pPr>
      <w:r w:rsidRPr="00494B96">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160BE" w:rsidRPr="00494B96" w:rsidRDefault="000160BE" w:rsidP="000160BE">
      <w:pPr>
        <w:ind w:firstLine="709"/>
        <w:jc w:val="both"/>
      </w:pPr>
      <w:r w:rsidRPr="00494B96">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160BE" w:rsidRPr="00494B96" w:rsidRDefault="000160BE" w:rsidP="000160BE">
      <w:pPr>
        <w:ind w:firstLine="709"/>
        <w:jc w:val="both"/>
      </w:pPr>
      <w:r w:rsidRPr="00494B96">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160BE" w:rsidRPr="00494B96" w:rsidRDefault="000160BE" w:rsidP="000160BE">
      <w:pPr>
        <w:ind w:firstLine="709"/>
        <w:jc w:val="both"/>
      </w:pPr>
      <w:r w:rsidRPr="00494B96">
        <w:t xml:space="preserve">2.14.5. МФЦ при обращении заявителя (представителя заявителя) </w:t>
      </w:r>
      <w:r w:rsidRPr="00494B96">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494B96">
        <w:br/>
        <w:t>уполномоченный орган для принятия решения о предоставлении муниципальной услуги.</w:t>
      </w:r>
    </w:p>
    <w:p w:rsidR="000160BE" w:rsidRPr="00494B96" w:rsidRDefault="000160BE" w:rsidP="000160BE">
      <w:pPr>
        <w:ind w:firstLine="709"/>
        <w:jc w:val="both"/>
      </w:pPr>
      <w:r w:rsidRPr="00494B96">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t>Ленинградской области</w:t>
      </w:r>
      <w:r w:rsidRPr="00494B96">
        <w:t xml:space="preserve">, независимо от места его регистрации на территории </w:t>
      </w:r>
      <w:r>
        <w:t>Ленинградской области</w:t>
      </w:r>
      <w:r w:rsidRPr="00494B96">
        <w:t xml:space="preserve">, места расположения на территории </w:t>
      </w:r>
      <w:r>
        <w:t xml:space="preserve">Ленинградской области </w:t>
      </w:r>
      <w:r w:rsidRPr="00494B96">
        <w:t>объектов недвижимости.</w:t>
      </w:r>
    </w:p>
    <w:p w:rsidR="000160BE" w:rsidRPr="00494B96" w:rsidRDefault="000160BE" w:rsidP="000160BE">
      <w:pPr>
        <w:pStyle w:val="ConsPlusNormal"/>
        <w:jc w:val="both"/>
        <w:rPr>
          <w:rFonts w:ascii="Times New Roman" w:hAnsi="Times New Roman" w:cs="Times New Roman"/>
          <w:sz w:val="24"/>
          <w:szCs w:val="24"/>
        </w:rPr>
      </w:pPr>
    </w:p>
    <w:p w:rsidR="000160BE" w:rsidRPr="00494B96" w:rsidRDefault="000160BE" w:rsidP="000160BE">
      <w:pPr>
        <w:pStyle w:val="ConsPlusNormal"/>
        <w:jc w:val="center"/>
        <w:rPr>
          <w:rFonts w:ascii="Times New Roman" w:hAnsi="Times New Roman" w:cs="Times New Roman"/>
          <w:b/>
          <w:bCs/>
          <w:sz w:val="24"/>
          <w:szCs w:val="24"/>
        </w:rPr>
      </w:pPr>
      <w:r w:rsidRPr="00494B96">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60BE" w:rsidRPr="00494B96" w:rsidRDefault="000160BE" w:rsidP="000160BE">
      <w:pPr>
        <w:pStyle w:val="ConsPlusNormal"/>
        <w:jc w:val="center"/>
        <w:rPr>
          <w:rFonts w:ascii="Times New Roman" w:hAnsi="Times New Roman" w:cs="Times New Roman"/>
          <w:sz w:val="24"/>
          <w:szCs w:val="24"/>
        </w:rPr>
      </w:pPr>
    </w:p>
    <w:p w:rsidR="000160BE" w:rsidRPr="00860B89" w:rsidRDefault="000160BE" w:rsidP="000160BE">
      <w:pPr>
        <w:jc w:val="both"/>
      </w:pPr>
      <w:r>
        <w:lastRenderedPageBreak/>
        <w:t>3</w:t>
      </w:r>
      <w:r w:rsidRPr="00860B89">
        <w:t>.1.</w:t>
      </w:r>
      <w:r>
        <w:t xml:space="preserve"> </w:t>
      </w:r>
      <w:r w:rsidRPr="00860B89">
        <w:t>Предоставление муниципальной услуги включает в себя следующие административные процедуры:</w:t>
      </w:r>
    </w:p>
    <w:p w:rsidR="000160BE" w:rsidRPr="00860B89" w:rsidRDefault="000160BE" w:rsidP="000160BE">
      <w:pPr>
        <w:jc w:val="both"/>
      </w:pPr>
      <w:r w:rsidRPr="00860B89">
        <w:t>1) принятие заявления;</w:t>
      </w:r>
    </w:p>
    <w:p w:rsidR="000160BE" w:rsidRPr="00860B89" w:rsidRDefault="000160BE" w:rsidP="000160BE">
      <w:pPr>
        <w:jc w:val="both"/>
      </w:pPr>
      <w:r w:rsidRPr="00860B89">
        <w:t>2) рассмотрение заявления с приложенными к нему документами;</w:t>
      </w:r>
    </w:p>
    <w:p w:rsidR="000160BE" w:rsidRPr="00860B89" w:rsidRDefault="000160BE" w:rsidP="000160BE">
      <w:pPr>
        <w:jc w:val="both"/>
      </w:pPr>
      <w:r w:rsidRPr="00860B89">
        <w:t>3) формирование и направление межведомственных запросов;</w:t>
      </w:r>
    </w:p>
    <w:p w:rsidR="000160BE" w:rsidRPr="00860B89" w:rsidRDefault="000160BE" w:rsidP="000160BE">
      <w:pPr>
        <w:jc w:val="both"/>
      </w:pPr>
      <w:r w:rsidRPr="00860B89">
        <w:t>4) принятие решения о предоставлении муниципальной услуги или об отказе в предоставлении муниципальной услуги;</w:t>
      </w:r>
    </w:p>
    <w:p w:rsidR="000160BE" w:rsidRPr="00860B89" w:rsidRDefault="000160BE" w:rsidP="000160BE">
      <w:pPr>
        <w:jc w:val="both"/>
      </w:pPr>
      <w:r w:rsidRPr="00860B89">
        <w:t>5) выдача результата предоставления муниципальной услуги.</w:t>
      </w:r>
    </w:p>
    <w:p w:rsidR="000160BE" w:rsidRPr="00860B89" w:rsidRDefault="000160BE" w:rsidP="000160BE">
      <w:pPr>
        <w:jc w:val="both"/>
      </w:pPr>
    </w:p>
    <w:p w:rsidR="000160BE" w:rsidRPr="00860B89" w:rsidRDefault="000160BE" w:rsidP="000160BE">
      <w:pPr>
        <w:jc w:val="both"/>
      </w:pPr>
      <w:r>
        <w:t>3.2</w:t>
      </w:r>
      <w:r w:rsidRPr="00860B89">
        <w:t>.</w:t>
      </w:r>
      <w:r>
        <w:t xml:space="preserve"> </w:t>
      </w:r>
      <w:r w:rsidRPr="00860B89">
        <w:t>Принятие заявления</w:t>
      </w:r>
    </w:p>
    <w:p w:rsidR="000160BE" w:rsidRPr="00860B89" w:rsidRDefault="000160BE" w:rsidP="000160BE">
      <w:pPr>
        <w:jc w:val="both"/>
      </w:pPr>
      <w:r w:rsidRPr="00860B89">
        <w:t xml:space="preserve"> </w:t>
      </w:r>
    </w:p>
    <w:p w:rsidR="000160BE" w:rsidRPr="00860B89" w:rsidRDefault="000160BE" w:rsidP="000160BE">
      <w:pPr>
        <w:jc w:val="both"/>
      </w:pPr>
      <w:r>
        <w:t>3.2</w:t>
      </w:r>
      <w:r w:rsidRPr="00860B89">
        <w:t>.1.</w:t>
      </w:r>
      <w:r>
        <w:t xml:space="preserve"> </w:t>
      </w:r>
      <w:r w:rsidRPr="00860B89">
        <w:t xml:space="preserve">Основанием для начала исполнения административной процедуры является личное обращение заявителя в Уполномоченный орган, поступление заявления (документов) в Администрацию средствами почтовой связи либо обращение заявителя в электронной форме посредством Регионального портала и (или) Единого портала. </w:t>
      </w:r>
    </w:p>
    <w:p w:rsidR="000160BE" w:rsidRPr="00860B89" w:rsidRDefault="000160BE" w:rsidP="000160BE">
      <w:pPr>
        <w:jc w:val="both"/>
      </w:pPr>
      <w:r>
        <w:t>3.2</w:t>
      </w:r>
      <w:r w:rsidRPr="00860B89">
        <w:t>.2.</w:t>
      </w:r>
      <w:r>
        <w:t xml:space="preserve"> </w:t>
      </w:r>
      <w:r w:rsidRPr="00860B89">
        <w:t>При личном обращении заявителя специалист, ответственный за приём и регистрацию документов:</w:t>
      </w:r>
    </w:p>
    <w:p w:rsidR="000160BE" w:rsidRPr="00860B89" w:rsidRDefault="000160BE" w:rsidP="000160BE">
      <w:pPr>
        <w:jc w:val="both"/>
      </w:pPr>
      <w:r w:rsidRPr="00860B89">
        <w:t>-</w:t>
      </w:r>
      <w:r>
        <w:t xml:space="preserve"> </w:t>
      </w:r>
      <w:r w:rsidRPr="00860B89">
        <w:t>регистрирует заявление;</w:t>
      </w:r>
    </w:p>
    <w:p w:rsidR="000160BE" w:rsidRPr="00860B89" w:rsidRDefault="000160BE" w:rsidP="000160BE">
      <w:pPr>
        <w:jc w:val="both"/>
      </w:pPr>
      <w:r w:rsidRPr="00860B89">
        <w:t>-</w:t>
      </w:r>
      <w:r>
        <w:t xml:space="preserve"> </w:t>
      </w:r>
      <w:r w:rsidRPr="00860B89">
        <w:t>сообщает заявителю регистрационный номер заявления;</w:t>
      </w:r>
    </w:p>
    <w:p w:rsidR="000160BE" w:rsidRPr="00860B89" w:rsidRDefault="000160BE" w:rsidP="000160BE">
      <w:pPr>
        <w:jc w:val="both"/>
      </w:pPr>
      <w:r w:rsidRPr="00860B89">
        <w:t>-</w:t>
      </w:r>
      <w:r>
        <w:t xml:space="preserve"> </w:t>
      </w:r>
      <w:r w:rsidRPr="00860B89">
        <w:t xml:space="preserve">передает запрос и документы для визирования Главе </w:t>
      </w:r>
      <w:r>
        <w:t xml:space="preserve">администрации МО </w:t>
      </w:r>
      <w:proofErr w:type="spellStart"/>
      <w:r>
        <w:t>Пудостьское</w:t>
      </w:r>
      <w:proofErr w:type="spellEnd"/>
      <w:r>
        <w:t xml:space="preserve"> сельское поселение  Г</w:t>
      </w:r>
      <w:r>
        <w:t>атчинского муниципального района  Ленинградской области</w:t>
      </w:r>
      <w:r w:rsidRPr="00860B89">
        <w:t>.</w:t>
      </w:r>
    </w:p>
    <w:p w:rsidR="000160BE" w:rsidRPr="00860B89" w:rsidRDefault="000160BE" w:rsidP="000160BE">
      <w:pPr>
        <w:jc w:val="both"/>
      </w:pPr>
      <w:r w:rsidRPr="00860B89">
        <w:t>Критерии принятия решения при выполнении административной процедуры отсутствуют.</w:t>
      </w:r>
    </w:p>
    <w:p w:rsidR="000160BE" w:rsidRPr="00860B89" w:rsidRDefault="000160BE" w:rsidP="000160BE">
      <w:pPr>
        <w:jc w:val="both"/>
      </w:pPr>
      <w:r w:rsidRPr="00860B89">
        <w:t>Результатом административной процедуры является регистрация заявления (документов).</w:t>
      </w:r>
    </w:p>
    <w:p w:rsidR="000160BE" w:rsidRPr="00860B89" w:rsidRDefault="000160BE" w:rsidP="000160BE">
      <w:pPr>
        <w:jc w:val="both"/>
      </w:pPr>
      <w:r w:rsidRPr="00860B89">
        <w:t>Способом фиксации результата административной процедуры является присвоение регистрационного номера поступившему заявлению.</w:t>
      </w:r>
    </w:p>
    <w:p w:rsidR="000160BE" w:rsidRPr="00860B89" w:rsidRDefault="000160BE" w:rsidP="000160BE">
      <w:pPr>
        <w:jc w:val="both"/>
      </w:pPr>
      <w:r w:rsidRPr="00860B89">
        <w:t>Продолжительность административной процедуры - не более 15 минут.</w:t>
      </w:r>
    </w:p>
    <w:p w:rsidR="000160BE" w:rsidRPr="00860B89" w:rsidRDefault="000160BE" w:rsidP="000160BE">
      <w:pPr>
        <w:jc w:val="both"/>
      </w:pPr>
      <w:r w:rsidRPr="00860B89">
        <w:t>3.2.3.</w:t>
      </w:r>
      <w:r>
        <w:t xml:space="preserve"> </w:t>
      </w:r>
      <w:r w:rsidRPr="00860B89">
        <w:t>При направлении заявления и документов в Администрацию средствами почтовой связи специалист, уполномоченный на принятие заявления, поступившего посредством почтовой связи:</w:t>
      </w:r>
    </w:p>
    <w:p w:rsidR="000160BE" w:rsidRPr="00860B89" w:rsidRDefault="000160BE" w:rsidP="000160BE">
      <w:pPr>
        <w:jc w:val="both"/>
      </w:pPr>
      <w:r w:rsidRPr="00860B89">
        <w:t>а) регистрирует запрос в соответствии с установленными правилами ведения делопроизводства;</w:t>
      </w:r>
    </w:p>
    <w:p w:rsidR="000160BE" w:rsidRPr="00860B89" w:rsidRDefault="000160BE" w:rsidP="000160BE">
      <w:pPr>
        <w:jc w:val="both"/>
      </w:pPr>
      <w:r w:rsidRPr="00860B89">
        <w:t xml:space="preserve">б) передает запрос Главе </w:t>
      </w:r>
      <w:r>
        <w:t xml:space="preserve">администрации МО </w:t>
      </w:r>
      <w:proofErr w:type="spellStart"/>
      <w:r>
        <w:t>Пудостьское</w:t>
      </w:r>
      <w:proofErr w:type="spellEnd"/>
      <w:r>
        <w:t xml:space="preserve"> сельское поселение</w:t>
      </w:r>
      <w:r>
        <w:t xml:space="preserve"> сельского поселения Гатчинского</w:t>
      </w:r>
      <w:r w:rsidRPr="002248E1">
        <w:t xml:space="preserve"> муниципальн</w:t>
      </w:r>
      <w:r>
        <w:t>ого</w:t>
      </w:r>
      <w:r w:rsidRPr="002248E1">
        <w:t xml:space="preserve"> район</w:t>
      </w:r>
      <w:r>
        <w:t xml:space="preserve">а Ленинградской области </w:t>
      </w:r>
      <w:r w:rsidRPr="00860B89">
        <w:t>для рассмотрения и наложения резолюции.</w:t>
      </w:r>
    </w:p>
    <w:p w:rsidR="000160BE" w:rsidRPr="00860B89" w:rsidRDefault="000160BE" w:rsidP="000160BE">
      <w:pPr>
        <w:jc w:val="both"/>
      </w:pPr>
      <w:r w:rsidRPr="00860B89">
        <w:t>Критерии принятия решения при выполнении административной процедуры отсутствуют.</w:t>
      </w:r>
    </w:p>
    <w:p w:rsidR="000160BE" w:rsidRPr="00860B89" w:rsidRDefault="000160BE" w:rsidP="000160BE">
      <w:pPr>
        <w:jc w:val="both"/>
      </w:pPr>
      <w:r w:rsidRPr="00860B89">
        <w:t>Результатом административной процедуры является регистрация заявления (документов).</w:t>
      </w:r>
    </w:p>
    <w:p w:rsidR="000160BE" w:rsidRPr="00860B89" w:rsidRDefault="000160BE" w:rsidP="000160BE">
      <w:pPr>
        <w:jc w:val="both"/>
      </w:pPr>
      <w:r w:rsidRPr="00860B89">
        <w:t>Способом фиксации результата административной процедуры является присвоение регистрационного номера поступившему заявлению.</w:t>
      </w:r>
    </w:p>
    <w:p w:rsidR="000160BE" w:rsidRPr="00860B89" w:rsidRDefault="000160BE" w:rsidP="000160BE">
      <w:pPr>
        <w:jc w:val="both"/>
      </w:pPr>
      <w:r w:rsidRPr="00860B89">
        <w:t>Продолжительность административной процедуры - не более 1 рабочего дня.</w:t>
      </w:r>
    </w:p>
    <w:p w:rsidR="000160BE" w:rsidRPr="00860B89" w:rsidRDefault="000160BE" w:rsidP="000160BE">
      <w:pPr>
        <w:jc w:val="both"/>
      </w:pPr>
      <w:r w:rsidRPr="00860B89">
        <w:t>3.2.4. Прием и регистрация запроса в электронном виде.</w:t>
      </w:r>
    </w:p>
    <w:p w:rsidR="000160BE" w:rsidRPr="00860B89" w:rsidRDefault="000160BE" w:rsidP="000160BE">
      <w:pPr>
        <w:jc w:val="both"/>
      </w:pPr>
      <w:r w:rsidRPr="00860B89">
        <w:t xml:space="preserve">В случае поступления запроса </w:t>
      </w:r>
      <w:proofErr w:type="gramStart"/>
      <w:r w:rsidRPr="00860B89">
        <w:t>через</w:t>
      </w:r>
      <w:proofErr w:type="gramEnd"/>
      <w:r w:rsidRPr="00860B89">
        <w:t xml:space="preserve"> </w:t>
      </w:r>
      <w:proofErr w:type="gramStart"/>
      <w:r w:rsidRPr="00860B89">
        <w:t>Единый</w:t>
      </w:r>
      <w:proofErr w:type="gramEnd"/>
      <w:r w:rsidRPr="00860B89">
        <w:t xml:space="preserve"> или Региональный порталы, специалист, ответственный за предоставление муниципальной услуги, в день поступления запроса, осуществляет действия, предусмотренные </w:t>
      </w:r>
      <w:r w:rsidRPr="000D7E58">
        <w:t>пунктом 3.8 настоящего</w:t>
      </w:r>
      <w:r w:rsidRPr="00860B89">
        <w:t xml:space="preserve"> Административного регламента.</w:t>
      </w:r>
    </w:p>
    <w:p w:rsidR="000160BE" w:rsidRPr="00860B89" w:rsidRDefault="000160BE" w:rsidP="000160BE">
      <w:pPr>
        <w:jc w:val="both"/>
      </w:pPr>
      <w:r w:rsidRPr="00860B89">
        <w:t xml:space="preserve">При отсутствии основания для отказа в приеме запроса, указанного в </w:t>
      </w:r>
      <w:proofErr w:type="spellStart"/>
      <w:r w:rsidRPr="00860B89">
        <w:t>пп</w:t>
      </w:r>
      <w:proofErr w:type="spellEnd"/>
      <w:r w:rsidRPr="00860B89">
        <w:t>. 1</w:t>
      </w:r>
    </w:p>
    <w:p w:rsidR="000160BE" w:rsidRPr="00860B89" w:rsidRDefault="000160BE" w:rsidP="000160BE">
      <w:pPr>
        <w:jc w:val="both"/>
      </w:pPr>
      <w:r w:rsidRPr="00860B89">
        <w:t xml:space="preserve">п. </w:t>
      </w:r>
      <w:r>
        <w:t>2.7.</w:t>
      </w:r>
      <w:r w:rsidRPr="00860B89">
        <w:t xml:space="preserve"> настоящего Административного регламента, специалист, ответственный за предоставление муниципальной услуги:</w:t>
      </w:r>
    </w:p>
    <w:p w:rsidR="000160BE" w:rsidRPr="00860B89" w:rsidRDefault="000160BE" w:rsidP="000160BE">
      <w:pPr>
        <w:jc w:val="both"/>
      </w:pPr>
      <w:r w:rsidRPr="00860B89">
        <w:lastRenderedPageBreak/>
        <w:t>а) переносит запрос и документы (при наличии) на бумажный носитель и проставляет на нем дату поступления;</w:t>
      </w:r>
    </w:p>
    <w:p w:rsidR="000160BE" w:rsidRPr="00860B89" w:rsidRDefault="000160BE" w:rsidP="000160BE">
      <w:pPr>
        <w:jc w:val="both"/>
      </w:pPr>
      <w:r w:rsidRPr="00860B89">
        <w:t>б) передает запрос и документы в управление документационного обеспечения Администрации;</w:t>
      </w:r>
    </w:p>
    <w:p w:rsidR="000160BE" w:rsidRPr="00860B89" w:rsidRDefault="000160BE" w:rsidP="000160BE">
      <w:pPr>
        <w:jc w:val="both"/>
      </w:pPr>
      <w:r w:rsidRPr="00860B89">
        <w:t>в) направляет заявителю сообщение о получении запроса с указанием входящего регистрационного номера запроса, даты получения запроса. Сообщение о получении запроса направляется заявителю не позднее рабочего дня, следующего за днем поступления заявления в Уполномоченный орган.</w:t>
      </w:r>
    </w:p>
    <w:p w:rsidR="000160BE" w:rsidRPr="00860B89" w:rsidRDefault="000160BE" w:rsidP="000160BE">
      <w:pPr>
        <w:jc w:val="both"/>
      </w:pPr>
      <w:r w:rsidRPr="00860B89">
        <w:t>Критерием принятия решения при выполнении административной процедуры является наличие или отсутствие оснований для отказа в приеме запроса.</w:t>
      </w:r>
    </w:p>
    <w:p w:rsidR="000160BE" w:rsidRPr="00860B89" w:rsidRDefault="000160BE" w:rsidP="000160BE">
      <w:pPr>
        <w:jc w:val="both"/>
      </w:pPr>
      <w:r w:rsidRPr="00860B89">
        <w:t>Результатом административной процедуры является регистрация полученного запроса.</w:t>
      </w:r>
    </w:p>
    <w:p w:rsidR="000160BE" w:rsidRPr="00860B89" w:rsidRDefault="000160BE" w:rsidP="000160BE">
      <w:pPr>
        <w:jc w:val="both"/>
      </w:pPr>
      <w:r w:rsidRPr="00860B89">
        <w:t>Способом фиксации результата административной процедуры является присвоение регистрационного номера поступившему запросу.</w:t>
      </w:r>
    </w:p>
    <w:p w:rsidR="000160BE" w:rsidRPr="00860B89" w:rsidRDefault="000160BE" w:rsidP="000160BE">
      <w:pPr>
        <w:jc w:val="both"/>
      </w:pPr>
      <w:r w:rsidRPr="00860B89">
        <w:t>Продолжительность административной процедуры - не более 1 рабочего дня.</w:t>
      </w:r>
    </w:p>
    <w:p w:rsidR="000160BE" w:rsidRPr="00860B89" w:rsidRDefault="000160BE" w:rsidP="000160BE">
      <w:pPr>
        <w:jc w:val="both"/>
      </w:pPr>
      <w:r w:rsidRPr="00860B89">
        <w:t xml:space="preserve"> </w:t>
      </w:r>
    </w:p>
    <w:p w:rsidR="000160BE" w:rsidRPr="00860B89" w:rsidRDefault="000160BE" w:rsidP="000160BE">
      <w:pPr>
        <w:jc w:val="both"/>
      </w:pPr>
      <w:r>
        <w:t>3.3</w:t>
      </w:r>
      <w:r w:rsidRPr="00860B89">
        <w:t>.</w:t>
      </w:r>
      <w:r>
        <w:t xml:space="preserve"> </w:t>
      </w:r>
      <w:r w:rsidRPr="00860B89">
        <w:t>Рассмотрение заявления с приложенными к нему документами</w:t>
      </w:r>
    </w:p>
    <w:p w:rsidR="000160BE" w:rsidRPr="00860B89" w:rsidRDefault="000160BE" w:rsidP="000160BE">
      <w:pPr>
        <w:jc w:val="both"/>
      </w:pPr>
      <w:r w:rsidRPr="00860B89">
        <w:t xml:space="preserve"> </w:t>
      </w:r>
    </w:p>
    <w:p w:rsidR="000160BE" w:rsidRPr="00860B89" w:rsidRDefault="000160BE" w:rsidP="000160BE">
      <w:pPr>
        <w:jc w:val="both"/>
      </w:pPr>
      <w:r>
        <w:t>3.3</w:t>
      </w:r>
      <w:r w:rsidRPr="00860B89">
        <w:t>.1.</w:t>
      </w:r>
      <w:r>
        <w:t xml:space="preserve"> </w:t>
      </w:r>
      <w:r w:rsidRPr="00860B89">
        <w:t>Основанием для начала исполнения административной процедуры является получение специалистом, ответственным за предоставление муниципальной услуги, принятых документов.</w:t>
      </w:r>
    </w:p>
    <w:p w:rsidR="000160BE" w:rsidRPr="00860B89" w:rsidRDefault="000160BE" w:rsidP="000160BE">
      <w:pPr>
        <w:jc w:val="both"/>
      </w:pPr>
      <w:r w:rsidRPr="00860B89">
        <w:t>Специалист, ответственный за предоставление муниципальной услуги:</w:t>
      </w:r>
    </w:p>
    <w:p w:rsidR="000160BE" w:rsidRPr="00860B89" w:rsidRDefault="000160BE" w:rsidP="000160BE">
      <w:pPr>
        <w:jc w:val="both"/>
      </w:pPr>
      <w:r w:rsidRPr="00860B89">
        <w:t>1)</w:t>
      </w:r>
      <w:r>
        <w:t xml:space="preserve"> </w:t>
      </w:r>
      <w:r w:rsidRPr="00860B89">
        <w:t>устанавливает предмет обращения заявителя;</w:t>
      </w:r>
    </w:p>
    <w:p w:rsidR="000160BE" w:rsidRPr="00860B89" w:rsidRDefault="000160BE" w:rsidP="000160BE">
      <w:pPr>
        <w:jc w:val="both"/>
      </w:pPr>
      <w:r w:rsidRPr="00860B89">
        <w:t>2)</w:t>
      </w:r>
      <w:r>
        <w:t xml:space="preserve"> </w:t>
      </w:r>
      <w:r w:rsidRPr="00860B89">
        <w:t>проверяет наличие приложенных к заявлению документов, перечисленных в подразделе 9 настоящего Административного регламента;</w:t>
      </w:r>
    </w:p>
    <w:p w:rsidR="000160BE" w:rsidRPr="00860B89" w:rsidRDefault="000160BE" w:rsidP="000160BE">
      <w:pPr>
        <w:jc w:val="both"/>
      </w:pPr>
      <w:r w:rsidRPr="00860B89">
        <w:t>3)</w:t>
      </w:r>
      <w:r>
        <w:t xml:space="preserve"> </w:t>
      </w:r>
      <w:r w:rsidRPr="00860B89">
        <w:t>устанавливает необходимость в направлении межведомственных запросов.</w:t>
      </w:r>
    </w:p>
    <w:p w:rsidR="000160BE" w:rsidRPr="00860B89" w:rsidRDefault="000160BE" w:rsidP="000160BE">
      <w:pPr>
        <w:jc w:val="both"/>
      </w:pPr>
      <w:r>
        <w:t>3.3</w:t>
      </w:r>
      <w:r w:rsidRPr="00860B89">
        <w:t>.2.</w:t>
      </w:r>
      <w:r>
        <w:t xml:space="preserve"> </w:t>
      </w:r>
      <w:r w:rsidRPr="00860B89">
        <w:t>В случае отсутствия необходимости в направлении межведомственных запросов специалист, ответственный за предоставление муниципальной услуги, приступает к исполнению административной процедуры по принятию решения о предоставлении муниципальной услуги или об отказе в предоставлении муниципальной услуги.</w:t>
      </w:r>
    </w:p>
    <w:p w:rsidR="000160BE" w:rsidRPr="00860B89" w:rsidRDefault="000160BE" w:rsidP="000160BE">
      <w:pPr>
        <w:jc w:val="both"/>
      </w:pPr>
      <w:r>
        <w:t>3.3</w:t>
      </w:r>
      <w:r w:rsidRPr="00860B89">
        <w:t>.3.</w:t>
      </w:r>
      <w:r>
        <w:t xml:space="preserve"> </w:t>
      </w:r>
      <w:r w:rsidRPr="00860B89">
        <w:t>Критерием принятия решения при выполнении административной процедуры является предоставление или непредставление заявителем по собственной инициативе документов, указанных в пункте 10.1 настоящего Административного регламента.</w:t>
      </w:r>
    </w:p>
    <w:p w:rsidR="000160BE" w:rsidRPr="00860B89" w:rsidRDefault="000160BE" w:rsidP="000160BE">
      <w:pPr>
        <w:jc w:val="both"/>
      </w:pPr>
      <w:r>
        <w:t>3.3</w:t>
      </w:r>
      <w:r w:rsidRPr="00860B89">
        <w:t>.4.</w:t>
      </w:r>
      <w:r>
        <w:t xml:space="preserve"> </w:t>
      </w:r>
      <w:r w:rsidRPr="00860B89">
        <w:t>Результатом административной процедуры является принятие решения об исполнении одной из следующих административных процедур:</w:t>
      </w:r>
    </w:p>
    <w:p w:rsidR="000160BE" w:rsidRPr="00860B89" w:rsidRDefault="000160BE" w:rsidP="000160BE">
      <w:pPr>
        <w:jc w:val="both"/>
      </w:pPr>
      <w:r w:rsidRPr="00860B89">
        <w:t>-</w:t>
      </w:r>
      <w:r>
        <w:t xml:space="preserve"> </w:t>
      </w:r>
      <w:r w:rsidRPr="00860B89">
        <w:t>формирование и направление межведомственных запросов;</w:t>
      </w:r>
    </w:p>
    <w:p w:rsidR="000160BE" w:rsidRPr="00860B89" w:rsidRDefault="000160BE" w:rsidP="000160BE">
      <w:pPr>
        <w:jc w:val="both"/>
      </w:pPr>
      <w:r w:rsidRPr="00860B89">
        <w:t>-</w:t>
      </w:r>
      <w:r>
        <w:t xml:space="preserve"> </w:t>
      </w:r>
      <w:r w:rsidRPr="00860B89">
        <w:t>принятие решения о предоставлении муниципальной услуги или об отказе в предоставлении муниципальной услуги.</w:t>
      </w:r>
    </w:p>
    <w:p w:rsidR="000160BE" w:rsidRPr="00860B89" w:rsidRDefault="000160BE" w:rsidP="000160BE">
      <w:pPr>
        <w:jc w:val="both"/>
      </w:pPr>
      <w:r>
        <w:t>3.3</w:t>
      </w:r>
      <w:r w:rsidRPr="00860B89">
        <w:t>.5.</w:t>
      </w:r>
      <w:r>
        <w:t xml:space="preserve"> </w:t>
      </w:r>
      <w:r w:rsidRPr="00860B89">
        <w:t>Способ фиксации результата административной процедуры отсутствует.</w:t>
      </w:r>
    </w:p>
    <w:p w:rsidR="000160BE" w:rsidRPr="00860B89" w:rsidRDefault="000160BE" w:rsidP="000160BE">
      <w:pPr>
        <w:jc w:val="both"/>
      </w:pPr>
      <w:r>
        <w:t>3.3</w:t>
      </w:r>
      <w:r w:rsidRPr="00860B89">
        <w:t>.6.</w:t>
      </w:r>
      <w:r>
        <w:t xml:space="preserve"> </w:t>
      </w:r>
      <w:r w:rsidRPr="00860B89">
        <w:t>Продолжительность административной процедуры составляет не более 5 рабочих дней.</w:t>
      </w:r>
    </w:p>
    <w:p w:rsidR="000160BE" w:rsidRPr="00860B89" w:rsidRDefault="000160BE" w:rsidP="000160BE">
      <w:pPr>
        <w:jc w:val="both"/>
      </w:pPr>
      <w:r w:rsidRPr="00860B89">
        <w:t xml:space="preserve"> </w:t>
      </w:r>
    </w:p>
    <w:p w:rsidR="000160BE" w:rsidRPr="00860B89" w:rsidRDefault="000160BE" w:rsidP="000160BE">
      <w:pPr>
        <w:jc w:val="both"/>
      </w:pPr>
      <w:r>
        <w:t>3.4</w:t>
      </w:r>
      <w:r w:rsidRPr="00860B89">
        <w:t>.</w:t>
      </w:r>
      <w:r>
        <w:t xml:space="preserve"> </w:t>
      </w:r>
      <w:r w:rsidRPr="00860B89">
        <w:t>Формирование и направление межведомственных запросов</w:t>
      </w:r>
    </w:p>
    <w:p w:rsidR="000160BE" w:rsidRPr="00860B89" w:rsidRDefault="000160BE" w:rsidP="000160BE">
      <w:pPr>
        <w:jc w:val="both"/>
      </w:pPr>
      <w:r w:rsidRPr="00860B89">
        <w:t xml:space="preserve"> </w:t>
      </w:r>
    </w:p>
    <w:p w:rsidR="000160BE" w:rsidRPr="00860B89" w:rsidRDefault="000160BE" w:rsidP="000160BE">
      <w:pPr>
        <w:jc w:val="both"/>
      </w:pPr>
      <w:r w:rsidRPr="00860B89">
        <w:t>3.4.1.</w:t>
      </w:r>
      <w:r>
        <w:t xml:space="preserve"> </w:t>
      </w:r>
      <w:r w:rsidRPr="00860B89">
        <w:t xml:space="preserve">Основанием для начала исполнения административной процедуры является непредставление заявителем по собственной инициативе документов, указанных в пункте </w:t>
      </w:r>
      <w:r>
        <w:t xml:space="preserve">2.6.2. </w:t>
      </w:r>
      <w:r w:rsidRPr="00860B89">
        <w:t>настоящего Административного регламента.</w:t>
      </w:r>
    </w:p>
    <w:p w:rsidR="000160BE" w:rsidRPr="00860B89" w:rsidRDefault="000160BE" w:rsidP="000160BE">
      <w:pPr>
        <w:jc w:val="both"/>
      </w:pPr>
      <w:r w:rsidRPr="00860B89">
        <w:t>3.4.2.</w:t>
      </w:r>
      <w:r>
        <w:t xml:space="preserve"> </w:t>
      </w:r>
      <w:r w:rsidRPr="00860B89">
        <w:t xml:space="preserve">Специалист, ответственный за предоставление муниципальной услуги, формирует и направляет межведомственные запросы в государственные органы, органы местного самоуправления, подведомственные государственным органам или органам </w:t>
      </w:r>
      <w:r w:rsidRPr="00860B89">
        <w:lastRenderedPageBreak/>
        <w:t>местного самоуправления организации, в распоряжении которых находятся вышеуказанные документы (сведения).</w:t>
      </w:r>
    </w:p>
    <w:p w:rsidR="000160BE" w:rsidRPr="00860B89" w:rsidRDefault="000160BE" w:rsidP="000160BE">
      <w:pPr>
        <w:jc w:val="both"/>
      </w:pPr>
      <w:r>
        <w:t>3.4</w:t>
      </w:r>
      <w:r w:rsidRPr="00860B89">
        <w:t>.3.</w:t>
      </w:r>
      <w:r>
        <w:t xml:space="preserve"> </w:t>
      </w:r>
      <w:r w:rsidRPr="00860B89">
        <w:t>Межведомственный запрос формируется, регистрируется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по каналам СМЭВ).</w:t>
      </w:r>
    </w:p>
    <w:p w:rsidR="000160BE" w:rsidRPr="00860B89" w:rsidRDefault="000160BE" w:rsidP="000160BE">
      <w:pPr>
        <w:jc w:val="both"/>
      </w:pPr>
      <w:r>
        <w:t>3.4</w:t>
      </w:r>
      <w:r w:rsidRPr="00860B89">
        <w:t>.4.</w:t>
      </w:r>
      <w:r>
        <w:t xml:space="preserve"> </w:t>
      </w:r>
      <w:r w:rsidRPr="00860B89">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почтовой связи или курьерской доставкой.</w:t>
      </w:r>
    </w:p>
    <w:p w:rsidR="000160BE" w:rsidRPr="00860B89" w:rsidRDefault="000160BE" w:rsidP="000160BE">
      <w:pPr>
        <w:jc w:val="both"/>
      </w:pPr>
      <w:r>
        <w:t>3.4</w:t>
      </w:r>
      <w:r w:rsidRPr="00860B89">
        <w:t>.5.</w:t>
      </w:r>
      <w:r>
        <w:t xml:space="preserve"> </w:t>
      </w:r>
      <w:r w:rsidRPr="00860B89">
        <w:t>Межведомственный запрос формируется в соответствии с требованиями статьи 7.2 Федерального закона.</w:t>
      </w:r>
    </w:p>
    <w:p w:rsidR="000160BE" w:rsidRPr="00860B89" w:rsidRDefault="000160BE" w:rsidP="000160BE">
      <w:pPr>
        <w:jc w:val="both"/>
      </w:pPr>
      <w:r>
        <w:t>3.4</w:t>
      </w:r>
      <w:r w:rsidRPr="00860B89">
        <w:t>.6.</w:t>
      </w:r>
      <w:r>
        <w:t xml:space="preserve"> </w:t>
      </w:r>
      <w:r w:rsidRPr="00860B89">
        <w:t xml:space="preserve">Непредставление (несвоевременное представление) государственным органом, органом местного самоуправления, подведомственными государственным органам или органам местного самоуправления организациями по межведомственному запросу документов и информации, указанных в пункте </w:t>
      </w:r>
      <w:r>
        <w:t xml:space="preserve">2.6.2 </w:t>
      </w:r>
      <w:r w:rsidRPr="00860B89">
        <w:t>настоящего Административного регламента, не может являться основанием для отказа в предоставлении заявителю муниципальной услуги.</w:t>
      </w:r>
    </w:p>
    <w:p w:rsidR="000160BE" w:rsidRPr="00860B89" w:rsidRDefault="000160BE" w:rsidP="000160BE">
      <w:pPr>
        <w:jc w:val="both"/>
      </w:pPr>
      <w:r>
        <w:t>3.4</w:t>
      </w:r>
      <w:r w:rsidRPr="00860B89">
        <w:t>.7.</w:t>
      </w:r>
      <w:r>
        <w:t xml:space="preserve"> </w:t>
      </w:r>
      <w:r w:rsidRPr="00860B89">
        <w:t>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w:t>
      </w:r>
      <w:r>
        <w:t xml:space="preserve"> </w:t>
      </w:r>
      <w:r w:rsidRPr="00860B89">
        <w:t>с использованием СМЭВ.</w:t>
      </w:r>
    </w:p>
    <w:p w:rsidR="000160BE" w:rsidRPr="00860B89" w:rsidRDefault="000160BE" w:rsidP="000160BE">
      <w:pPr>
        <w:jc w:val="both"/>
      </w:pPr>
      <w:r>
        <w:t>3.4</w:t>
      </w:r>
      <w:r w:rsidRPr="00860B89">
        <w:t>.8.</w:t>
      </w:r>
      <w:r>
        <w:t xml:space="preserve"> </w:t>
      </w:r>
      <w:r w:rsidRPr="00860B89">
        <w:t>Результатом административной процедуры является формирование и направление межведомственных запросов.</w:t>
      </w:r>
    </w:p>
    <w:p w:rsidR="000160BE" w:rsidRPr="00860B89" w:rsidRDefault="000160BE" w:rsidP="000160BE">
      <w:pPr>
        <w:jc w:val="both"/>
      </w:pPr>
      <w:r>
        <w:t>3.4</w:t>
      </w:r>
      <w:r w:rsidRPr="00860B89">
        <w:t>.9.</w:t>
      </w:r>
      <w:r>
        <w:t xml:space="preserve"> </w:t>
      </w:r>
      <w:r w:rsidRPr="00860B89">
        <w:t>Способом фиксации результата административной процедуры является регистрация межведомственного запроса.</w:t>
      </w:r>
    </w:p>
    <w:p w:rsidR="000160BE" w:rsidRPr="00860B89" w:rsidRDefault="000160BE" w:rsidP="000160BE">
      <w:pPr>
        <w:jc w:val="both"/>
      </w:pPr>
      <w:r>
        <w:t>3.4</w:t>
      </w:r>
      <w:r w:rsidRPr="00860B89">
        <w:t>.10.</w:t>
      </w:r>
      <w:r>
        <w:t xml:space="preserve"> </w:t>
      </w:r>
      <w:r w:rsidRPr="00860B89">
        <w:t>Продолжительность административной процедуры составляет 3 рабочих дня.</w:t>
      </w:r>
    </w:p>
    <w:p w:rsidR="000160BE" w:rsidRPr="00860B89" w:rsidRDefault="000160BE" w:rsidP="000160BE">
      <w:pPr>
        <w:jc w:val="both"/>
      </w:pPr>
      <w:r w:rsidRPr="00860B89">
        <w:t xml:space="preserve"> </w:t>
      </w:r>
    </w:p>
    <w:p w:rsidR="000160BE" w:rsidRPr="00860B89" w:rsidRDefault="000160BE" w:rsidP="000160BE">
      <w:pPr>
        <w:jc w:val="both"/>
      </w:pPr>
      <w:r>
        <w:t>3.5</w:t>
      </w:r>
      <w:r w:rsidRPr="00860B89">
        <w:t>.</w:t>
      </w:r>
      <w:r>
        <w:t xml:space="preserve"> </w:t>
      </w:r>
      <w:r w:rsidRPr="00860B89">
        <w:t>Принятие решения о предоставлении муниципальной услуги</w:t>
      </w:r>
    </w:p>
    <w:p w:rsidR="000160BE" w:rsidRPr="00860B89" w:rsidRDefault="000160BE" w:rsidP="000160BE">
      <w:pPr>
        <w:jc w:val="both"/>
      </w:pPr>
      <w:r w:rsidRPr="00860B89">
        <w:t>или об отказе в предоставлении муниципальной услуги</w:t>
      </w:r>
    </w:p>
    <w:p w:rsidR="000160BE" w:rsidRPr="00860B89" w:rsidRDefault="000160BE" w:rsidP="000160BE">
      <w:pPr>
        <w:jc w:val="both"/>
      </w:pPr>
      <w:r w:rsidRPr="00860B89">
        <w:t xml:space="preserve"> </w:t>
      </w:r>
    </w:p>
    <w:p w:rsidR="000160BE" w:rsidRPr="00860B89" w:rsidRDefault="000160BE" w:rsidP="000160BE">
      <w:pPr>
        <w:jc w:val="both"/>
      </w:pPr>
      <w:r>
        <w:t>3.5</w:t>
      </w:r>
      <w:r w:rsidRPr="00860B89">
        <w:t>.1.</w:t>
      </w:r>
      <w:r>
        <w:t xml:space="preserve"> </w:t>
      </w:r>
      <w:proofErr w:type="gramStart"/>
      <w:r w:rsidRPr="00860B89">
        <w:t xml:space="preserve">Основанием для начала исполнения административной процедуры является получение специалистом, ответственным за предоставление муниципальной услуги, документов (сведений) (предоставленных заявителем или полученных в рамках межведомственного информационного взаимодействия), предусмотренных подразделами </w:t>
      </w:r>
      <w:r>
        <w:t xml:space="preserve">2.6.1 и 2.6.2 </w:t>
      </w:r>
      <w:r w:rsidRPr="00860B89">
        <w:t>настоящего Административного регламента.</w:t>
      </w:r>
      <w:proofErr w:type="gramEnd"/>
    </w:p>
    <w:p w:rsidR="000160BE" w:rsidRPr="00860B89" w:rsidRDefault="000160BE" w:rsidP="000160BE">
      <w:pPr>
        <w:jc w:val="both"/>
      </w:pPr>
      <w:r>
        <w:t>3.5</w:t>
      </w:r>
      <w:r w:rsidRPr="00860B89">
        <w:t>.2.</w:t>
      </w:r>
      <w:r>
        <w:t xml:space="preserve"> </w:t>
      </w:r>
      <w:r w:rsidRPr="00860B89">
        <w:t xml:space="preserve">Специалист, ответственный за предоставление муниципальной услуги, после получения документов, необходимых для предоставления муниципальной услуги, устанавливает наличие или отсутствие оснований для отказа в предоставлении муниципальной услуги, установленных пунктом </w:t>
      </w:r>
      <w:r>
        <w:t xml:space="preserve">2.8.2 </w:t>
      </w:r>
      <w:r w:rsidRPr="00860B89">
        <w:t>настоящего Административного регламента.</w:t>
      </w:r>
    </w:p>
    <w:p w:rsidR="000160BE" w:rsidRPr="00860B89" w:rsidRDefault="000160BE" w:rsidP="000160BE">
      <w:pPr>
        <w:jc w:val="both"/>
      </w:pPr>
      <w:r>
        <w:t>3.5</w:t>
      </w:r>
      <w:r w:rsidRPr="00860B89">
        <w:t>.3.</w:t>
      </w:r>
      <w:r>
        <w:t xml:space="preserve"> </w:t>
      </w:r>
      <w:proofErr w:type="gramStart"/>
      <w:r w:rsidRPr="00860B89">
        <w:t xml:space="preserve">В случае если предоставление муниципальной услуги входит в полномочия Администрации и заявитель имеет право на получение муниципальной услуги, а также отсутствуют установленные пунктом </w:t>
      </w:r>
      <w:r>
        <w:t xml:space="preserve">2.8.2 </w:t>
      </w:r>
      <w:r w:rsidRPr="00860B89">
        <w:t>настоящего Административного регламента основания для отказа в предоставлении муниципальной услуги, специалист, ответственный за предоставление муниципальной услуги, готовит проект уведомления о согласовании Проекта рекультивации земель с приложением согласованного Проекта рекультивации земель.</w:t>
      </w:r>
      <w:proofErr w:type="gramEnd"/>
    </w:p>
    <w:p w:rsidR="000160BE" w:rsidRPr="00860B89" w:rsidRDefault="000160BE" w:rsidP="000160BE">
      <w:pPr>
        <w:jc w:val="both"/>
      </w:pPr>
      <w:r w:rsidRPr="00860B89">
        <w:t xml:space="preserve"> Уведомление о согласовании Проекта рекультивации земель с приложением согласованного Проекта рекультивации земель передается на подпись Главе</w:t>
      </w:r>
      <w:r>
        <w:t xml:space="preserve"> администрации </w:t>
      </w:r>
      <w:r w:rsidRPr="00860B89">
        <w:t>МО</w:t>
      </w:r>
      <w:r>
        <w:t xml:space="preserve"> </w:t>
      </w:r>
      <w:proofErr w:type="spellStart"/>
      <w:r>
        <w:t>Пудостьское</w:t>
      </w:r>
      <w:proofErr w:type="spellEnd"/>
      <w:r>
        <w:t xml:space="preserve"> сельское поселение</w:t>
      </w:r>
      <w:r>
        <w:t xml:space="preserve"> </w:t>
      </w:r>
      <w:r>
        <w:t xml:space="preserve">Гатчинского муниципального </w:t>
      </w:r>
      <w:r w:rsidRPr="002248E1">
        <w:t xml:space="preserve"> </w:t>
      </w:r>
      <w:proofErr w:type="gramStart"/>
      <w:r w:rsidRPr="002248E1">
        <w:t>район</w:t>
      </w:r>
      <w:proofErr w:type="gramEnd"/>
      <w:r>
        <w:t xml:space="preserve"> а</w:t>
      </w:r>
      <w:r>
        <w:t xml:space="preserve"> </w:t>
      </w:r>
      <w:r>
        <w:t>Ленинградской области</w:t>
      </w:r>
      <w:r w:rsidRPr="00860B89">
        <w:t>.</w:t>
      </w:r>
    </w:p>
    <w:p w:rsidR="000160BE" w:rsidRPr="00860B89" w:rsidRDefault="000160BE" w:rsidP="000160BE">
      <w:pPr>
        <w:jc w:val="both"/>
      </w:pPr>
      <w:r>
        <w:t>3.5</w:t>
      </w:r>
      <w:r w:rsidRPr="00860B89">
        <w:t>.4.</w:t>
      </w:r>
      <w:r>
        <w:t xml:space="preserve"> </w:t>
      </w:r>
      <w:r w:rsidRPr="00860B89">
        <w:t xml:space="preserve">При наличии предусмотренных пунктом </w:t>
      </w:r>
      <w:r>
        <w:t xml:space="preserve">2.8.2 </w:t>
      </w:r>
      <w:r w:rsidRPr="00860B89">
        <w:t xml:space="preserve">настоящего Административного регламента оснований для отказа в предоставлении муниципальной услуги, специалист, </w:t>
      </w:r>
      <w:r w:rsidRPr="00860B89">
        <w:lastRenderedPageBreak/>
        <w:t>ответственный за предоставление муниципальной услуги, готовит проект уведомления об отказе в согласовании Проекта рекультивации земель.</w:t>
      </w:r>
    </w:p>
    <w:p w:rsidR="000160BE" w:rsidRPr="00860B89" w:rsidRDefault="000160BE" w:rsidP="000160BE">
      <w:pPr>
        <w:jc w:val="both"/>
      </w:pPr>
      <w:r w:rsidRPr="00860B89">
        <w:t>Проект уведомления об отказе в согласовании Проекта рекультивации земель:</w:t>
      </w:r>
    </w:p>
    <w:p w:rsidR="000160BE" w:rsidRPr="00860B89" w:rsidRDefault="000160BE" w:rsidP="000160BE">
      <w:pPr>
        <w:jc w:val="both"/>
      </w:pPr>
      <w:r w:rsidRPr="00860B89">
        <w:t>-</w:t>
      </w:r>
      <w:r>
        <w:t xml:space="preserve"> </w:t>
      </w:r>
      <w:r w:rsidRPr="00860B89">
        <w:t>передается на подпись Главе</w:t>
      </w:r>
      <w:r>
        <w:t xml:space="preserve"> администрации МО </w:t>
      </w:r>
      <w:proofErr w:type="spellStart"/>
      <w:r>
        <w:t>Пудостьское</w:t>
      </w:r>
      <w:proofErr w:type="spellEnd"/>
      <w:r>
        <w:t xml:space="preserve"> сельское поселение Гатчинского </w:t>
      </w:r>
      <w:r w:rsidRPr="002248E1">
        <w:t>муниципальн</w:t>
      </w:r>
      <w:r>
        <w:t>ого</w:t>
      </w:r>
      <w:r w:rsidRPr="002248E1">
        <w:t xml:space="preserve"> район</w:t>
      </w:r>
      <w:r>
        <w:t>а Ленинградской области</w:t>
      </w:r>
      <w:r w:rsidRPr="00860B89">
        <w:t>;</w:t>
      </w:r>
    </w:p>
    <w:p w:rsidR="000160BE" w:rsidRPr="00860B89" w:rsidRDefault="000160BE" w:rsidP="000160BE">
      <w:pPr>
        <w:jc w:val="both"/>
      </w:pPr>
      <w:r w:rsidRPr="00860B89">
        <w:t>-</w:t>
      </w:r>
      <w:r>
        <w:t xml:space="preserve"> </w:t>
      </w:r>
      <w:r w:rsidRPr="00860B89">
        <w:t>подлежит регистрации в соответствии с установленными правилами ведения делопроизводства.</w:t>
      </w:r>
    </w:p>
    <w:p w:rsidR="000160BE" w:rsidRPr="00860B89" w:rsidRDefault="000160BE" w:rsidP="000160BE">
      <w:pPr>
        <w:jc w:val="both"/>
      </w:pPr>
      <w:r>
        <w:t>3.5</w:t>
      </w:r>
      <w:r w:rsidRPr="00860B89">
        <w:t>.5.</w:t>
      </w:r>
      <w:r>
        <w:t xml:space="preserve"> </w:t>
      </w:r>
      <w:r w:rsidRPr="00860B89">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0160BE" w:rsidRPr="00860B89" w:rsidRDefault="000160BE" w:rsidP="000160BE">
      <w:pPr>
        <w:jc w:val="both"/>
      </w:pPr>
      <w:r>
        <w:t>3.5</w:t>
      </w:r>
      <w:r w:rsidRPr="00860B89">
        <w:t>.6.</w:t>
      </w:r>
      <w:r>
        <w:t xml:space="preserve"> </w:t>
      </w:r>
      <w:r w:rsidRPr="00860B89">
        <w:t>Результатом административной процедуры является:</w:t>
      </w:r>
    </w:p>
    <w:p w:rsidR="000160BE" w:rsidRPr="00860B89" w:rsidRDefault="000160BE" w:rsidP="000160BE">
      <w:pPr>
        <w:jc w:val="both"/>
      </w:pPr>
      <w:r w:rsidRPr="00860B89">
        <w:t>1)</w:t>
      </w:r>
      <w:r>
        <w:t xml:space="preserve"> </w:t>
      </w:r>
      <w:r w:rsidRPr="00860B89">
        <w:t xml:space="preserve">подписание Главой </w:t>
      </w:r>
      <w:r>
        <w:t xml:space="preserve">администрации МО </w:t>
      </w:r>
      <w:proofErr w:type="spellStart"/>
      <w:r>
        <w:t>Пудостьское</w:t>
      </w:r>
      <w:proofErr w:type="spellEnd"/>
      <w:r>
        <w:t xml:space="preserve"> сельское поселение</w:t>
      </w:r>
      <w:r>
        <w:t xml:space="preserve"> </w:t>
      </w:r>
      <w:r>
        <w:t xml:space="preserve">Гатчинского </w:t>
      </w:r>
      <w:r w:rsidRPr="002248E1">
        <w:t>муниципальн</w:t>
      </w:r>
      <w:r>
        <w:t>ого</w:t>
      </w:r>
      <w:r w:rsidRPr="002248E1">
        <w:t xml:space="preserve"> район</w:t>
      </w:r>
      <w:r>
        <w:t xml:space="preserve">а Ленинградской области </w:t>
      </w:r>
      <w:r w:rsidRPr="00860B89">
        <w:t>уведомления о согласовании Проекта рекультивации земель с приложением согласованного Проекта рекультивации земель, его поступление специалисту, ответственному за предоставление муниципальной услуги;</w:t>
      </w:r>
    </w:p>
    <w:p w:rsidR="000160BE" w:rsidRPr="00860B89" w:rsidRDefault="000160BE" w:rsidP="000160BE">
      <w:pPr>
        <w:jc w:val="both"/>
      </w:pPr>
      <w:r w:rsidRPr="00860B89">
        <w:t>2)</w:t>
      </w:r>
      <w:r>
        <w:t xml:space="preserve"> </w:t>
      </w:r>
      <w:r w:rsidRPr="00860B89">
        <w:t>подписание Главой</w:t>
      </w:r>
      <w:r>
        <w:t xml:space="preserve"> администрации МО </w:t>
      </w:r>
      <w:proofErr w:type="spellStart"/>
      <w:r>
        <w:t>Пудостьское</w:t>
      </w:r>
      <w:proofErr w:type="spellEnd"/>
      <w:r>
        <w:t xml:space="preserve"> сельское поселение</w:t>
      </w:r>
      <w:r>
        <w:t xml:space="preserve"> </w:t>
      </w:r>
      <w:r>
        <w:t xml:space="preserve">Гатчинского </w:t>
      </w:r>
      <w:r w:rsidRPr="002248E1">
        <w:t>муниципальн</w:t>
      </w:r>
      <w:r>
        <w:t>ого</w:t>
      </w:r>
      <w:r w:rsidRPr="002248E1">
        <w:t xml:space="preserve"> район</w:t>
      </w:r>
      <w:r>
        <w:t>а Ленинградской области</w:t>
      </w:r>
      <w:r w:rsidRPr="00860B89">
        <w:t xml:space="preserve"> уведомления об отказе в согласовании Проекта рекультивации земель, его регистрация и поступление специалисту, ответственному за предоставление муниципальной услуги.</w:t>
      </w:r>
    </w:p>
    <w:p w:rsidR="000160BE" w:rsidRPr="00860B89" w:rsidRDefault="000160BE" w:rsidP="000160BE">
      <w:pPr>
        <w:jc w:val="both"/>
      </w:pPr>
      <w:r>
        <w:t>3.5</w:t>
      </w:r>
      <w:r w:rsidRPr="00860B89">
        <w:t>.7.</w:t>
      </w:r>
      <w:r>
        <w:t xml:space="preserve"> </w:t>
      </w:r>
      <w:r w:rsidRPr="00860B89">
        <w:t>Способом фиксации результата административной процедуры является присвоение регистрационного номера проекту уведомления о согласовании Проекта рекультивации земель, проекту уведомления об отказе в согласовании Проекта рекультивации земель.</w:t>
      </w:r>
    </w:p>
    <w:p w:rsidR="000160BE" w:rsidRPr="00860B89" w:rsidRDefault="000160BE" w:rsidP="000160BE">
      <w:pPr>
        <w:jc w:val="both"/>
      </w:pPr>
      <w:r>
        <w:t>3.5.</w:t>
      </w:r>
      <w:r w:rsidRPr="00860B89">
        <w:t>8.</w:t>
      </w:r>
      <w:r>
        <w:t xml:space="preserve"> </w:t>
      </w:r>
      <w:r w:rsidRPr="00860B89">
        <w:t>Продолжительность административной процедуры составляет не более 8 рабочих дней, но в пределах общего срока оказания муниципальной услуги.</w:t>
      </w:r>
    </w:p>
    <w:p w:rsidR="000160BE" w:rsidRPr="00860B89" w:rsidRDefault="000160BE" w:rsidP="000160BE">
      <w:pPr>
        <w:jc w:val="both"/>
      </w:pPr>
      <w:r w:rsidRPr="00860B89">
        <w:t xml:space="preserve"> </w:t>
      </w:r>
    </w:p>
    <w:p w:rsidR="000160BE" w:rsidRPr="00860B89" w:rsidRDefault="000160BE" w:rsidP="000160BE">
      <w:pPr>
        <w:jc w:val="both"/>
      </w:pPr>
      <w:r>
        <w:t>3.6</w:t>
      </w:r>
      <w:r w:rsidRPr="00860B89">
        <w:t>.</w:t>
      </w:r>
      <w:r>
        <w:t xml:space="preserve"> </w:t>
      </w:r>
      <w:r w:rsidRPr="00860B89">
        <w:t>Выдача результата предоставления муниципальной услуги</w:t>
      </w:r>
    </w:p>
    <w:p w:rsidR="000160BE" w:rsidRPr="00860B89" w:rsidRDefault="000160BE" w:rsidP="000160BE">
      <w:pPr>
        <w:jc w:val="both"/>
      </w:pPr>
      <w:r w:rsidRPr="00860B89">
        <w:t xml:space="preserve"> </w:t>
      </w:r>
    </w:p>
    <w:p w:rsidR="000160BE" w:rsidRPr="00860B89" w:rsidRDefault="000160BE" w:rsidP="000160BE">
      <w:pPr>
        <w:jc w:val="both"/>
      </w:pPr>
      <w:r>
        <w:t>3.6</w:t>
      </w:r>
      <w:r w:rsidRPr="00860B89">
        <w:t>.1.</w:t>
      </w:r>
      <w:r>
        <w:t xml:space="preserve"> </w:t>
      </w:r>
      <w:r w:rsidRPr="00860B89">
        <w:t>Основанием для начала исполнения административной процедуры является получение специалистом, ответственным за предоставление муниципальной услуги, уведомления о согласовании Проекта рекультивации земель с приложением согласованного Проекта рекультивации земель или</w:t>
      </w:r>
      <w:r>
        <w:t xml:space="preserve"> </w:t>
      </w:r>
      <w:r w:rsidRPr="00860B89">
        <w:t>уведомления об отказе в согласовании Проекта рекультивации земель.</w:t>
      </w:r>
    </w:p>
    <w:p w:rsidR="000160BE" w:rsidRPr="00860B89" w:rsidRDefault="000160BE" w:rsidP="000160BE">
      <w:pPr>
        <w:jc w:val="both"/>
      </w:pPr>
      <w:r>
        <w:t>3.6</w:t>
      </w:r>
      <w:r w:rsidRPr="00860B89">
        <w:t>.2.</w:t>
      </w:r>
      <w:r>
        <w:t xml:space="preserve"> </w:t>
      </w:r>
      <w:r w:rsidRPr="00860B89">
        <w:t>Специалист, ответственный за предоставление муниципальной услуги, уведомляет заявителя о возможности получения результата предоставления муниципальной услуги одним из следующих способов:</w:t>
      </w:r>
    </w:p>
    <w:p w:rsidR="000160BE" w:rsidRPr="00860B89" w:rsidRDefault="000160BE" w:rsidP="000160BE">
      <w:pPr>
        <w:jc w:val="both"/>
      </w:pPr>
      <w:r w:rsidRPr="00860B89">
        <w:t>-</w:t>
      </w:r>
      <w:r>
        <w:t xml:space="preserve"> </w:t>
      </w:r>
      <w:r w:rsidRPr="00860B89">
        <w:t>по телефону;</w:t>
      </w:r>
    </w:p>
    <w:p w:rsidR="000160BE" w:rsidRPr="00860B89" w:rsidRDefault="000160BE" w:rsidP="000160BE">
      <w:pPr>
        <w:jc w:val="both"/>
      </w:pPr>
      <w:r w:rsidRPr="00860B89">
        <w:t>-</w:t>
      </w:r>
      <w:r>
        <w:t xml:space="preserve"> </w:t>
      </w:r>
      <w:r w:rsidRPr="00860B89">
        <w:t>по адресу электронной почты;</w:t>
      </w:r>
    </w:p>
    <w:p w:rsidR="000160BE" w:rsidRPr="00860B89" w:rsidRDefault="000160BE" w:rsidP="000160BE">
      <w:pPr>
        <w:jc w:val="both"/>
      </w:pPr>
      <w:r w:rsidRPr="00860B89">
        <w:t>-</w:t>
      </w:r>
      <w:r>
        <w:t xml:space="preserve"> </w:t>
      </w:r>
      <w:r w:rsidRPr="00860B89">
        <w:t>через личный кабинет заявителя на Региональном портале или Едином портале.</w:t>
      </w:r>
    </w:p>
    <w:p w:rsidR="000160BE" w:rsidRPr="00860B89" w:rsidRDefault="000160BE" w:rsidP="000160BE">
      <w:pPr>
        <w:jc w:val="both"/>
      </w:pPr>
      <w:r>
        <w:t>3.6</w:t>
      </w:r>
      <w:r w:rsidRPr="00860B89">
        <w:t>.3.</w:t>
      </w:r>
      <w:r>
        <w:t xml:space="preserve"> </w:t>
      </w:r>
      <w:r w:rsidRPr="00860B89">
        <w:t>При личном получении результата предоставления муниципальной услуги предъявляется документ, удостоверяющий личность заявителя (представитель заявителя дополнительно предъявляет – доверенность, оформленную в установленном законом порядке). Результат предоставления муниципальной услуги выдается заявителю под подпись в журнале учета выданных Уведомлений о согласовании Проекта рекультивации земель или Уведомлений об отказе в согласовании Проекта рекультивации земель.</w:t>
      </w:r>
    </w:p>
    <w:p w:rsidR="000160BE" w:rsidRPr="00860B89" w:rsidRDefault="000160BE" w:rsidP="000160BE">
      <w:pPr>
        <w:jc w:val="both"/>
      </w:pPr>
      <w:r>
        <w:t>3.6</w:t>
      </w:r>
      <w:r w:rsidRPr="00860B89">
        <w:t>.4.</w:t>
      </w:r>
      <w:r>
        <w:t xml:space="preserve"> </w:t>
      </w:r>
      <w:r w:rsidRPr="00860B89">
        <w:t>При выборе заявителем получения результата предоставления муниципальной услуги средствами почтовой связи специалист, ответственный за предоставление муниципальной услуги, направляет результат предоставления услуги заявителю в письменной форме заказным письмом по почтовому адресу, указанному в заявлении.</w:t>
      </w:r>
    </w:p>
    <w:p w:rsidR="000160BE" w:rsidRPr="00860B89" w:rsidRDefault="000160BE" w:rsidP="000160BE">
      <w:pPr>
        <w:jc w:val="both"/>
      </w:pPr>
      <w:r>
        <w:t>3.6</w:t>
      </w:r>
      <w:r w:rsidRPr="00860B89">
        <w:t>.5.</w:t>
      </w:r>
      <w:r>
        <w:t xml:space="preserve"> </w:t>
      </w:r>
      <w:r w:rsidRPr="00860B89">
        <w:t xml:space="preserve">При выборе заявителем получения результата предоставления муниципальной услуги в форме электронного документа, результат предоставления муниципальной </w:t>
      </w:r>
      <w:r w:rsidRPr="00860B89">
        <w:lastRenderedPageBreak/>
        <w:t>услуги подписывается усиленной квалифицированной подписью Главы</w:t>
      </w:r>
      <w:r>
        <w:t xml:space="preserve"> администрации МО </w:t>
      </w:r>
      <w:proofErr w:type="spellStart"/>
      <w:r>
        <w:t>Пудостьское</w:t>
      </w:r>
      <w:proofErr w:type="spellEnd"/>
      <w:r>
        <w:t xml:space="preserve"> сельское поселение</w:t>
      </w:r>
      <w:r>
        <w:t xml:space="preserve"> </w:t>
      </w:r>
      <w:r>
        <w:t xml:space="preserve"> Гатчинского </w:t>
      </w:r>
      <w:r w:rsidRPr="002248E1">
        <w:t>муниципальн</w:t>
      </w:r>
      <w:r>
        <w:t>ого</w:t>
      </w:r>
      <w:r w:rsidRPr="002248E1">
        <w:t xml:space="preserve"> район</w:t>
      </w:r>
      <w:r>
        <w:t>а Ленинградской области</w:t>
      </w:r>
      <w:r w:rsidRPr="00860B89">
        <w:t xml:space="preserve"> и направляется по адресу электронной почты, указанному в заявлении.</w:t>
      </w:r>
    </w:p>
    <w:p w:rsidR="000160BE" w:rsidRPr="00860B89" w:rsidRDefault="000160BE" w:rsidP="000160BE">
      <w:pPr>
        <w:jc w:val="both"/>
      </w:pPr>
      <w:r>
        <w:t>3.6</w:t>
      </w:r>
      <w:r w:rsidRPr="00860B89">
        <w:t>.6.</w:t>
      </w:r>
      <w:r>
        <w:t xml:space="preserve"> </w:t>
      </w:r>
      <w:r w:rsidRPr="00860B89">
        <w:t>Один экземпляр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w:t>
      </w:r>
      <w:bookmarkStart w:id="2" w:name="_GoBack"/>
      <w:bookmarkEnd w:id="2"/>
      <w:r w:rsidRPr="00860B89">
        <w:t>екта рекультивации земель, оригинал обращения заявителя и копии документов, предоставленных заявителем или полученных в рамках межведомственного информационного взаимодействия, остаются на хранении в Уполномоченном органе.</w:t>
      </w:r>
    </w:p>
    <w:p w:rsidR="000160BE" w:rsidRPr="00860B89" w:rsidRDefault="000160BE" w:rsidP="000160BE">
      <w:pPr>
        <w:jc w:val="both"/>
      </w:pPr>
      <w:r>
        <w:t>3.6</w:t>
      </w:r>
      <w:r w:rsidRPr="00860B89">
        <w:t>.7.</w:t>
      </w:r>
      <w:r>
        <w:t xml:space="preserve"> </w:t>
      </w:r>
      <w:r w:rsidRPr="00860B89">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0160BE" w:rsidRPr="00860B89" w:rsidRDefault="000160BE" w:rsidP="000160BE">
      <w:pPr>
        <w:jc w:val="both"/>
      </w:pPr>
      <w:r>
        <w:t>3.6</w:t>
      </w:r>
      <w:r w:rsidRPr="00860B89">
        <w:t>.8.</w:t>
      </w:r>
      <w:r>
        <w:t xml:space="preserve"> </w:t>
      </w:r>
      <w:r w:rsidRPr="00860B89">
        <w:t>Результатом административной процедуры является выдача (направление) заявителю:</w:t>
      </w:r>
    </w:p>
    <w:p w:rsidR="000160BE" w:rsidRPr="00860B89" w:rsidRDefault="000160BE" w:rsidP="000160BE">
      <w:pPr>
        <w:jc w:val="both"/>
      </w:pPr>
      <w:r w:rsidRPr="00860B89">
        <w:t>1)</w:t>
      </w:r>
      <w:r>
        <w:t xml:space="preserve"> </w:t>
      </w:r>
      <w:r w:rsidRPr="00860B89">
        <w:t>уведомления о согласовании Проекта рекультивации земель с приложением согласованного Проекта рекультивации земель;</w:t>
      </w:r>
    </w:p>
    <w:p w:rsidR="000160BE" w:rsidRPr="00860B89" w:rsidRDefault="000160BE" w:rsidP="000160BE">
      <w:pPr>
        <w:jc w:val="both"/>
      </w:pPr>
      <w:r w:rsidRPr="00860B89">
        <w:t>2)</w:t>
      </w:r>
      <w:r>
        <w:t xml:space="preserve"> </w:t>
      </w:r>
      <w:r w:rsidRPr="00860B89">
        <w:t>уведомления об отказе в согласовании Проекта рекультивации земель.</w:t>
      </w:r>
    </w:p>
    <w:p w:rsidR="000160BE" w:rsidRPr="00860B89" w:rsidRDefault="000160BE" w:rsidP="000160BE">
      <w:pPr>
        <w:jc w:val="both"/>
      </w:pPr>
      <w:r>
        <w:t>3.6</w:t>
      </w:r>
      <w:r w:rsidRPr="00860B89">
        <w:t>.9.</w:t>
      </w:r>
      <w:r>
        <w:t xml:space="preserve"> </w:t>
      </w:r>
      <w:r w:rsidRPr="00860B89">
        <w:t>Способом фиксации результата административной процедуры является документированное подтверждение направления (вручения) заявителю:</w:t>
      </w:r>
    </w:p>
    <w:p w:rsidR="000160BE" w:rsidRPr="00860B89" w:rsidRDefault="000160BE" w:rsidP="000160BE">
      <w:pPr>
        <w:jc w:val="both"/>
      </w:pPr>
      <w:r w:rsidRPr="00860B89">
        <w:t>1)</w:t>
      </w:r>
      <w:r>
        <w:t xml:space="preserve"> </w:t>
      </w:r>
      <w:r w:rsidRPr="00860B89">
        <w:t>уведомления о согласовании Проекта рекультивации земель с приложением согласованного Проекта рекультивации земель;</w:t>
      </w:r>
    </w:p>
    <w:p w:rsidR="000160BE" w:rsidRPr="00860B89" w:rsidRDefault="000160BE" w:rsidP="000160BE">
      <w:pPr>
        <w:jc w:val="both"/>
      </w:pPr>
      <w:r w:rsidRPr="00860B89">
        <w:t>2)</w:t>
      </w:r>
      <w:r>
        <w:t xml:space="preserve"> </w:t>
      </w:r>
      <w:r w:rsidRPr="00860B89">
        <w:t>уведомления об отказе в согласовании Проекта рекультивации земель.</w:t>
      </w:r>
    </w:p>
    <w:p w:rsidR="000160BE" w:rsidRPr="00494B96" w:rsidRDefault="000160BE" w:rsidP="000160BE">
      <w:pPr>
        <w:jc w:val="both"/>
      </w:pPr>
      <w:r>
        <w:t>3.6.</w:t>
      </w:r>
      <w:r w:rsidRPr="00860B89">
        <w:t>10.</w:t>
      </w:r>
      <w:r>
        <w:t xml:space="preserve"> </w:t>
      </w:r>
      <w:r w:rsidRPr="00860B89">
        <w:t>Продолжительность административной процедуры составляет не более 2 рабочих дней, но в пределах общего срока оказания муниципальной услуги.</w:t>
      </w:r>
    </w:p>
    <w:p w:rsidR="000160BE" w:rsidRDefault="000160BE" w:rsidP="000160BE">
      <w:pPr>
        <w:jc w:val="both"/>
      </w:pPr>
    </w:p>
    <w:p w:rsidR="000160BE" w:rsidRPr="00494B96" w:rsidRDefault="000160BE" w:rsidP="000160BE">
      <w:pPr>
        <w:jc w:val="both"/>
      </w:pPr>
      <w:r w:rsidRPr="00494B96">
        <w:t xml:space="preserve"> 3.</w:t>
      </w:r>
      <w:r>
        <w:t>7</w:t>
      </w:r>
      <w:r w:rsidRPr="00494B96">
        <w:t>. Перечень административных процедур (действий) при предоставлении муниципальных услуг в электронной форме</w:t>
      </w:r>
    </w:p>
    <w:p w:rsidR="000160BE" w:rsidRPr="00494B96" w:rsidRDefault="000160BE" w:rsidP="000160BE">
      <w:pPr>
        <w:jc w:val="both"/>
      </w:pPr>
    </w:p>
    <w:p w:rsidR="000160BE" w:rsidRPr="00494B96" w:rsidRDefault="000160BE" w:rsidP="000160BE">
      <w:pPr>
        <w:jc w:val="both"/>
      </w:pPr>
      <w:r w:rsidRPr="00494B96">
        <w:t>3.</w:t>
      </w:r>
      <w:r>
        <w:t>7</w:t>
      </w:r>
      <w:r w:rsidRPr="00494B96">
        <w:t>.1.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160BE" w:rsidRPr="00494B96" w:rsidRDefault="000160BE" w:rsidP="000160BE">
      <w:pPr>
        <w:jc w:val="both"/>
      </w:pPr>
      <w:r w:rsidRPr="00494B96">
        <w:t>3.</w:t>
      </w:r>
      <w:r>
        <w:t>7</w:t>
      </w:r>
      <w:r w:rsidRPr="00494B96">
        <w:t>.2. Предоставление муниципальной услуги в электронной форме включает в себя следующие административные процедуры:</w:t>
      </w:r>
    </w:p>
    <w:p w:rsidR="000160BE" w:rsidRPr="00494B96" w:rsidRDefault="000160BE" w:rsidP="000160BE">
      <w:pPr>
        <w:jc w:val="both"/>
      </w:pPr>
      <w:r w:rsidRPr="00494B96">
        <w:t>1) прием Заявления и документов (информации), необходимых для предоставления муниципальной услуги;</w:t>
      </w:r>
    </w:p>
    <w:p w:rsidR="000160BE" w:rsidRPr="00494B96" w:rsidRDefault="000160BE" w:rsidP="000160BE">
      <w:pPr>
        <w:jc w:val="both"/>
      </w:pPr>
      <w:r w:rsidRPr="00494B96">
        <w:t>2) проверка действительность усиленной квалифицированной электронной подписи;</w:t>
      </w:r>
    </w:p>
    <w:p w:rsidR="000160BE" w:rsidRPr="00494B96" w:rsidRDefault="000160BE" w:rsidP="000160BE">
      <w:pPr>
        <w:jc w:val="both"/>
      </w:pPr>
      <w:r w:rsidRPr="00494B96">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160BE" w:rsidRPr="00494B96" w:rsidRDefault="000160BE" w:rsidP="000160BE">
      <w:pPr>
        <w:jc w:val="both"/>
      </w:pPr>
      <w:r w:rsidRPr="00494B96">
        <w:t>4) принятие решения о подготовке выписки, уведомления;</w:t>
      </w:r>
    </w:p>
    <w:p w:rsidR="000160BE" w:rsidRPr="00494B96" w:rsidRDefault="000160BE" w:rsidP="000160BE">
      <w:pPr>
        <w:jc w:val="both"/>
      </w:pPr>
      <w:r w:rsidRPr="00494B96">
        <w:t>5) направление заявителю уведомления о приеме заявления или отказа в приеме к рассмотрению заявления;</w:t>
      </w:r>
    </w:p>
    <w:p w:rsidR="000160BE" w:rsidRPr="00494B96" w:rsidRDefault="000160BE" w:rsidP="000160BE">
      <w:pPr>
        <w:jc w:val="both"/>
      </w:pPr>
      <w:r w:rsidRPr="00494B96">
        <w:lastRenderedPageBreak/>
        <w:t>6) формирование результата предоставления муниципальной услуги;</w:t>
      </w:r>
    </w:p>
    <w:p w:rsidR="000160BE" w:rsidRPr="00494B96" w:rsidRDefault="000160BE" w:rsidP="000160BE">
      <w:pPr>
        <w:jc w:val="both"/>
      </w:pPr>
      <w:r w:rsidRPr="00494B96">
        <w:t>7) направление (выдача) результата.</w:t>
      </w:r>
    </w:p>
    <w:p w:rsidR="000160BE" w:rsidRPr="00494B96" w:rsidRDefault="000160BE" w:rsidP="000160BE">
      <w:pPr>
        <w:jc w:val="both"/>
      </w:pPr>
      <w:r w:rsidRPr="00494B96">
        <w:t>Заявитель вправе отозвать свое заявление на любой стадии рассмотрения, согласования или подготовки документа.</w:t>
      </w:r>
    </w:p>
    <w:p w:rsidR="000160BE" w:rsidRPr="00494B96" w:rsidRDefault="000160BE" w:rsidP="000160BE">
      <w:pPr>
        <w:jc w:val="both"/>
      </w:pPr>
    </w:p>
    <w:p w:rsidR="000160BE" w:rsidRPr="00494B96" w:rsidRDefault="000160BE" w:rsidP="000160BE">
      <w:pPr>
        <w:jc w:val="both"/>
      </w:pPr>
      <w:r w:rsidRPr="00494B96">
        <w:t>3.</w:t>
      </w:r>
      <w:r>
        <w:t>8</w:t>
      </w:r>
      <w:r w:rsidRPr="00494B96">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94B96">
        <w:rPr>
          <w:rFonts w:ascii="PT Serif" w:hAnsi="PT Serif" w:cs="PT Serif"/>
          <w:shd w:val="clear" w:color="auto" w:fill="FFFFFF"/>
        </w:rPr>
        <w:t>от 27 июля 2010 г. N 210-ФЗ "Об организации предоставления государственных и муниципальных услуг"</w:t>
      </w:r>
      <w:r w:rsidRPr="00494B96">
        <w:rPr>
          <w:shd w:val="clear" w:color="auto" w:fill="FFFFFF"/>
        </w:rPr>
        <w:t>.</w:t>
      </w:r>
    </w:p>
    <w:p w:rsidR="000160BE" w:rsidRPr="00494B96" w:rsidRDefault="000160BE" w:rsidP="000160BE">
      <w:pPr>
        <w:jc w:val="both"/>
      </w:pPr>
    </w:p>
    <w:p w:rsidR="000160BE" w:rsidRPr="00494B96" w:rsidRDefault="000160BE" w:rsidP="000160BE">
      <w:pPr>
        <w:jc w:val="both"/>
      </w:pPr>
      <w:r w:rsidRPr="00494B96">
        <w:t>Прием и регистрация запроса осуществляются должностным лицом уполномоченного органа, ответственного за регистрацию.</w:t>
      </w:r>
    </w:p>
    <w:p w:rsidR="000160BE" w:rsidRPr="00494B96" w:rsidRDefault="000160BE" w:rsidP="000160BE">
      <w:pPr>
        <w:jc w:val="both"/>
      </w:pPr>
      <w:r w:rsidRPr="00494B96">
        <w:t>После регистрации запрос направляется в уполномоченный орган, ответственный за предоставление муниципальной услуги.</w:t>
      </w:r>
    </w:p>
    <w:p w:rsidR="000160BE" w:rsidRPr="00494B96" w:rsidRDefault="000160BE" w:rsidP="000160BE">
      <w:pPr>
        <w:jc w:val="both"/>
      </w:pPr>
      <w:r w:rsidRPr="00494B96">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160BE" w:rsidRPr="00494B96" w:rsidRDefault="000160BE" w:rsidP="000160BE">
      <w:pPr>
        <w:jc w:val="both"/>
      </w:pPr>
      <w:r w:rsidRPr="00494B96">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160BE" w:rsidRPr="00494B96" w:rsidRDefault="000160BE" w:rsidP="000160BE">
      <w:pPr>
        <w:jc w:val="both"/>
      </w:pPr>
      <w:r w:rsidRPr="00494B96">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160BE" w:rsidRPr="00494B96" w:rsidRDefault="000160BE" w:rsidP="000160BE">
      <w:pPr>
        <w:jc w:val="both"/>
      </w:pPr>
      <w:r w:rsidRPr="00494B96">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160BE" w:rsidRPr="00494B96" w:rsidRDefault="000160BE" w:rsidP="000160BE">
      <w:pPr>
        <w:jc w:val="both"/>
      </w:pPr>
      <w:r w:rsidRPr="00494B96">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160BE" w:rsidRPr="00494B96" w:rsidRDefault="000160BE" w:rsidP="000160BE">
      <w:pPr>
        <w:jc w:val="both"/>
      </w:pPr>
      <w:r w:rsidRPr="00494B96">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0160BE" w:rsidRPr="00494B96" w:rsidRDefault="000160BE" w:rsidP="000160BE">
      <w:pPr>
        <w:jc w:val="both"/>
      </w:pPr>
      <w:r w:rsidRPr="00494B96">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160BE" w:rsidRPr="00494B96" w:rsidRDefault="000160BE" w:rsidP="000160BE">
      <w:pPr>
        <w:jc w:val="both"/>
      </w:pPr>
      <w:r w:rsidRPr="00494B96">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0160BE" w:rsidRPr="00494B96" w:rsidRDefault="000160BE" w:rsidP="000160BE">
      <w:pPr>
        <w:jc w:val="both"/>
      </w:pPr>
      <w:r w:rsidRPr="00494B96">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160BE" w:rsidRPr="00494B96" w:rsidRDefault="000160BE" w:rsidP="000160BE">
      <w:pPr>
        <w:jc w:val="both"/>
      </w:pPr>
      <w:r w:rsidRPr="00494B96">
        <w:lastRenderedPageBreak/>
        <w:t>После принятия запроса заявителя должностным лицом, уполномоченным на предоставление муниципальной</w:t>
      </w:r>
      <w:r>
        <w:t xml:space="preserve"> </w:t>
      </w:r>
      <w:r w:rsidRPr="00494B96">
        <w:t>услуги, статус запроса заявителя в личном кабинете на Едином и Региональном портале, официальном сайте обновляется до статуса «принято».</w:t>
      </w:r>
    </w:p>
    <w:p w:rsidR="000160BE" w:rsidRPr="00494B96" w:rsidRDefault="000160BE" w:rsidP="000160BE">
      <w:pPr>
        <w:jc w:val="both"/>
      </w:pPr>
      <w:r w:rsidRPr="00494B96">
        <w:t>При предоставлении муниципальной услуги в электронной форме заявителю направляется:</w:t>
      </w:r>
    </w:p>
    <w:p w:rsidR="000160BE" w:rsidRPr="00494B96" w:rsidRDefault="000160BE" w:rsidP="000160BE">
      <w:pPr>
        <w:jc w:val="both"/>
      </w:pPr>
      <w:r w:rsidRPr="00494B96">
        <w:t>а) уведомление о записи на прием в уполномоченный орган или МФЦ;</w:t>
      </w:r>
    </w:p>
    <w:p w:rsidR="000160BE" w:rsidRPr="00494B96" w:rsidRDefault="000160BE" w:rsidP="000160BE">
      <w:pPr>
        <w:jc w:val="both"/>
      </w:pPr>
      <w:r w:rsidRPr="00494B96">
        <w:t>б) уведомление о приеме и регистрации запроса и иных документов, необходимых для предоставления муниципальной услуги;</w:t>
      </w:r>
    </w:p>
    <w:p w:rsidR="000160BE" w:rsidRPr="00494B96" w:rsidRDefault="000160BE" w:rsidP="000160BE">
      <w:pPr>
        <w:jc w:val="both"/>
      </w:pPr>
      <w:r w:rsidRPr="00494B96">
        <w:t>в) уведомление о начале процедуры предоставления муниципальной услуги;</w:t>
      </w:r>
    </w:p>
    <w:p w:rsidR="000160BE" w:rsidRPr="00494B96" w:rsidRDefault="000160BE" w:rsidP="000160BE">
      <w:pPr>
        <w:jc w:val="both"/>
      </w:pPr>
      <w:proofErr w:type="gramStart"/>
      <w:r w:rsidRPr="00494B96">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0160BE" w:rsidRPr="00494B96" w:rsidRDefault="000160BE" w:rsidP="000160BE">
      <w:pPr>
        <w:jc w:val="both"/>
      </w:pPr>
      <w:r w:rsidRPr="00494B96">
        <w:t>е) уведомление о результатах рассмотрения документов, необходимых для предоставления муниципальной услуги;</w:t>
      </w:r>
    </w:p>
    <w:p w:rsidR="000160BE" w:rsidRPr="00494B96" w:rsidRDefault="000160BE" w:rsidP="000160BE">
      <w:pPr>
        <w:jc w:val="both"/>
      </w:pPr>
      <w:r w:rsidRPr="00494B96">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160BE" w:rsidRPr="00494B96" w:rsidRDefault="000160BE" w:rsidP="000160BE">
      <w:pPr>
        <w:jc w:val="both"/>
      </w:pPr>
      <w:r w:rsidRPr="00494B96">
        <w:t>з) уведомление о мотивированном отказе в предоставлении муниципальной услуги.</w:t>
      </w:r>
    </w:p>
    <w:p w:rsidR="000160BE" w:rsidRPr="00494B96" w:rsidRDefault="000160BE" w:rsidP="000160BE">
      <w:pPr>
        <w:jc w:val="both"/>
      </w:pPr>
      <w:proofErr w:type="gramStart"/>
      <w:r w:rsidRPr="00494B96">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494B96">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0160BE" w:rsidRPr="00494B96" w:rsidRDefault="000160BE" w:rsidP="000160BE">
      <w:pPr>
        <w:jc w:val="both"/>
      </w:pPr>
      <w:r w:rsidRPr="00494B96">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160BE" w:rsidRPr="00494B96" w:rsidRDefault="000160BE" w:rsidP="000160BE">
      <w:pPr>
        <w:jc w:val="both"/>
      </w:pPr>
      <w:r w:rsidRPr="00494B96">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160BE" w:rsidRPr="00494B96" w:rsidRDefault="000160BE" w:rsidP="000160BE">
      <w:pPr>
        <w:jc w:val="both"/>
      </w:pPr>
      <w:r w:rsidRPr="00494B96">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160BE" w:rsidRPr="00494B96" w:rsidRDefault="000160BE" w:rsidP="000160BE">
      <w:pPr>
        <w:jc w:val="both"/>
      </w:pPr>
      <w:r w:rsidRPr="00494B96">
        <w:t>Срок исполнения административной процедуры по выдаче заявителю результата предоставления муниципальной услуги</w:t>
      </w:r>
      <w:r>
        <w:t xml:space="preserve"> </w:t>
      </w:r>
      <w:r w:rsidRPr="00494B96">
        <w:t>– 1 рабочий день.</w:t>
      </w:r>
    </w:p>
    <w:p w:rsidR="000160BE" w:rsidRPr="00494B96" w:rsidRDefault="000160BE" w:rsidP="000160BE">
      <w:pPr>
        <w:jc w:val="both"/>
      </w:pPr>
      <w:r w:rsidRPr="00494B96">
        <w:t xml:space="preserve"> </w:t>
      </w:r>
    </w:p>
    <w:p w:rsidR="000160BE" w:rsidRPr="00494B96" w:rsidRDefault="000160BE" w:rsidP="000160BE">
      <w:pPr>
        <w:jc w:val="both"/>
      </w:pPr>
      <w:r w:rsidRPr="00494B96">
        <w:t>3.</w:t>
      </w:r>
      <w:r>
        <w:t>9</w:t>
      </w:r>
      <w:r w:rsidRPr="00494B96">
        <w:t>. Перечень административных процедур (действий), выполняемых МФЦ</w:t>
      </w:r>
    </w:p>
    <w:p w:rsidR="000160BE" w:rsidRPr="00494B96" w:rsidRDefault="000160BE" w:rsidP="000160BE">
      <w:pPr>
        <w:jc w:val="both"/>
      </w:pPr>
    </w:p>
    <w:p w:rsidR="000160BE" w:rsidRPr="00494B96" w:rsidRDefault="000160BE" w:rsidP="000160BE">
      <w:pPr>
        <w:jc w:val="both"/>
      </w:pPr>
      <w:r w:rsidRPr="00494B96">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0160BE" w:rsidRPr="00494B96" w:rsidRDefault="000160BE" w:rsidP="000160BE">
      <w:pPr>
        <w:jc w:val="both"/>
      </w:pPr>
      <w:r w:rsidRPr="00494B96">
        <w:t>1) прием заявления и прилагаемых к нему документов, регистрация заявления и выдача заявителю расписки в получении заявления и документов;</w:t>
      </w:r>
    </w:p>
    <w:p w:rsidR="000160BE" w:rsidRPr="00494B96" w:rsidRDefault="000160BE" w:rsidP="000160BE">
      <w:pPr>
        <w:jc w:val="both"/>
      </w:pPr>
      <w:r w:rsidRPr="00494B96">
        <w:t>2) перевод в электронную форму и снятие копий с документов, представленных заявителем, подпись и заверение печатью (электронной подписью);</w:t>
      </w:r>
    </w:p>
    <w:p w:rsidR="000160BE" w:rsidRPr="00494B96" w:rsidRDefault="000160BE" w:rsidP="000160BE">
      <w:pPr>
        <w:jc w:val="both"/>
      </w:pPr>
      <w:r w:rsidRPr="00494B96">
        <w:t>3) передача курьером заявления и прилагаемых к нему документов из МФЦ в уполномоченный орган;</w:t>
      </w:r>
    </w:p>
    <w:p w:rsidR="000160BE" w:rsidRPr="00494B96" w:rsidRDefault="000160BE" w:rsidP="000160BE">
      <w:pPr>
        <w:jc w:val="both"/>
      </w:pPr>
      <w:r w:rsidRPr="00494B96">
        <w:t>4) передача курьером пакета документов из уполномоченного органа в МФЦ;</w:t>
      </w:r>
    </w:p>
    <w:p w:rsidR="000160BE" w:rsidRPr="00494B96" w:rsidRDefault="000160BE" w:rsidP="000160BE">
      <w:pPr>
        <w:jc w:val="both"/>
      </w:pPr>
      <w:r w:rsidRPr="00494B96">
        <w:lastRenderedPageBreak/>
        <w:t>5) выдача (направление) заявителю результата предоставления муниципальной услуги.</w:t>
      </w:r>
    </w:p>
    <w:p w:rsidR="000160BE" w:rsidRPr="00494B96" w:rsidRDefault="000160BE" w:rsidP="000160BE">
      <w:pPr>
        <w:jc w:val="both"/>
      </w:pPr>
      <w:r w:rsidRPr="00494B96">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160BE" w:rsidRPr="00494B96" w:rsidRDefault="000160BE" w:rsidP="000160BE">
      <w:pPr>
        <w:jc w:val="both"/>
      </w:pPr>
    </w:p>
    <w:p w:rsidR="000160BE" w:rsidRPr="00494B96" w:rsidRDefault="000160BE" w:rsidP="000160BE">
      <w:pPr>
        <w:jc w:val="both"/>
      </w:pPr>
      <w:r w:rsidRPr="00494B96">
        <w:t>3.1</w:t>
      </w:r>
      <w:r>
        <w:t>0</w:t>
      </w:r>
      <w:r w:rsidRPr="00494B96">
        <w:t>. Порядок выполнения административных процедур (действий) МФЦ</w:t>
      </w:r>
    </w:p>
    <w:p w:rsidR="000160BE" w:rsidRPr="00494B96" w:rsidRDefault="000160BE" w:rsidP="000160BE">
      <w:pPr>
        <w:jc w:val="both"/>
      </w:pPr>
    </w:p>
    <w:p w:rsidR="000160BE" w:rsidRPr="00494B96" w:rsidRDefault="000160BE" w:rsidP="000160BE">
      <w:pPr>
        <w:jc w:val="both"/>
      </w:pPr>
      <w:r w:rsidRPr="00494B96">
        <w:t>3.1</w:t>
      </w:r>
      <w:r>
        <w:t>0</w:t>
      </w:r>
      <w:r w:rsidRPr="00494B96">
        <w:t>.1. При приеме заявления и прилагаемых к нему документов работник МФЦ:</w:t>
      </w:r>
    </w:p>
    <w:p w:rsidR="000160BE" w:rsidRPr="00494B96" w:rsidRDefault="000160BE" w:rsidP="000160BE">
      <w:pPr>
        <w:jc w:val="both"/>
      </w:pPr>
      <w:proofErr w:type="gramStart"/>
      <w:r w:rsidRPr="00494B96">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0160BE" w:rsidRPr="00494B96" w:rsidRDefault="000160BE" w:rsidP="000160BE">
      <w:pPr>
        <w:jc w:val="both"/>
      </w:pPr>
      <w:r w:rsidRPr="00494B96">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160BE" w:rsidRPr="00494B96" w:rsidRDefault="000160BE" w:rsidP="000160BE">
      <w:pPr>
        <w:jc w:val="both"/>
      </w:pPr>
      <w:r w:rsidRPr="00494B96">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60BE" w:rsidRPr="00494B96" w:rsidRDefault="000160BE" w:rsidP="000160BE">
      <w:pPr>
        <w:jc w:val="both"/>
      </w:pPr>
      <w:r w:rsidRPr="00494B96">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60BE" w:rsidRPr="00494B96" w:rsidRDefault="000160BE" w:rsidP="000160BE">
      <w:pPr>
        <w:jc w:val="both"/>
      </w:pPr>
      <w:r w:rsidRPr="00494B96">
        <w:t>проверяет соответствие представленных документов установленным требованиям, удостоверяясь, что:</w:t>
      </w:r>
    </w:p>
    <w:p w:rsidR="000160BE" w:rsidRPr="00494B96" w:rsidRDefault="000160BE" w:rsidP="000160BE">
      <w:pPr>
        <w:jc w:val="both"/>
      </w:pPr>
      <w:r w:rsidRPr="00494B96">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60BE" w:rsidRPr="00494B96" w:rsidRDefault="000160BE" w:rsidP="000160BE">
      <w:pPr>
        <w:jc w:val="both"/>
      </w:pPr>
      <w:r w:rsidRPr="00494B96">
        <w:t>тексты документов написаны разборчиво;</w:t>
      </w:r>
    </w:p>
    <w:p w:rsidR="000160BE" w:rsidRPr="00494B96" w:rsidRDefault="000160BE" w:rsidP="000160BE">
      <w:pPr>
        <w:jc w:val="both"/>
      </w:pPr>
      <w:r w:rsidRPr="00494B96">
        <w:t>фамилии, имена и отчества физических лиц, адреса их мест жительства написаны полностью;</w:t>
      </w:r>
    </w:p>
    <w:p w:rsidR="000160BE" w:rsidRPr="00494B96" w:rsidRDefault="000160BE" w:rsidP="000160BE">
      <w:pPr>
        <w:jc w:val="both"/>
      </w:pPr>
      <w:r w:rsidRPr="00494B96">
        <w:t>в документах нет подчисток, приписок, зачеркнутых слов и иных не оговоренных в них исправлений;</w:t>
      </w:r>
    </w:p>
    <w:p w:rsidR="000160BE" w:rsidRPr="00494B96" w:rsidRDefault="000160BE" w:rsidP="000160BE">
      <w:pPr>
        <w:jc w:val="both"/>
      </w:pPr>
      <w:r w:rsidRPr="00494B96">
        <w:t>документы не исполнены карандашом;</w:t>
      </w:r>
    </w:p>
    <w:p w:rsidR="000160BE" w:rsidRPr="00494B96" w:rsidRDefault="000160BE" w:rsidP="000160BE">
      <w:pPr>
        <w:jc w:val="both"/>
      </w:pPr>
      <w:r w:rsidRPr="00494B96">
        <w:t>документы не имеют повреждений, наличие которых не позволяет однозначно истолковать их содержание;</w:t>
      </w:r>
    </w:p>
    <w:p w:rsidR="000160BE" w:rsidRPr="00494B96" w:rsidRDefault="000160BE" w:rsidP="000160BE">
      <w:pPr>
        <w:jc w:val="both"/>
      </w:pPr>
      <w:r w:rsidRPr="00494B96">
        <w:t>срок действия документов не истек;</w:t>
      </w:r>
    </w:p>
    <w:p w:rsidR="000160BE" w:rsidRPr="00494B96" w:rsidRDefault="000160BE" w:rsidP="000160BE">
      <w:pPr>
        <w:jc w:val="both"/>
      </w:pPr>
      <w:r w:rsidRPr="00494B96">
        <w:t>документы содержат информацию, необходимую для предоставления муниципальной услуги, указанной в заявлении;</w:t>
      </w:r>
    </w:p>
    <w:p w:rsidR="000160BE" w:rsidRPr="00494B96" w:rsidRDefault="000160BE" w:rsidP="000160BE">
      <w:pPr>
        <w:jc w:val="both"/>
      </w:pPr>
      <w:r w:rsidRPr="00494B96">
        <w:t>документы представлены в полном объеме;</w:t>
      </w:r>
    </w:p>
    <w:p w:rsidR="000160BE" w:rsidRPr="00494B96" w:rsidRDefault="000160BE" w:rsidP="000160BE">
      <w:pPr>
        <w:jc w:val="both"/>
      </w:pPr>
      <w:r w:rsidRPr="00494B96">
        <w:t>заявление соответствует установленным требованиям к его форме и виду;</w:t>
      </w:r>
    </w:p>
    <w:p w:rsidR="000160BE" w:rsidRPr="00494B96" w:rsidRDefault="000160BE" w:rsidP="000160BE">
      <w:pPr>
        <w:jc w:val="both"/>
      </w:pPr>
      <w:r w:rsidRPr="00494B96">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60BE" w:rsidRPr="00494B96" w:rsidRDefault="000160BE" w:rsidP="000160BE">
      <w:pPr>
        <w:jc w:val="both"/>
      </w:pPr>
      <w:r w:rsidRPr="00494B96">
        <w:t xml:space="preserve">Работник МФЦ от имени заявителя заполняет заявление по соответствующей форме. </w:t>
      </w:r>
    </w:p>
    <w:p w:rsidR="000160BE" w:rsidRPr="00494B96" w:rsidRDefault="000160BE" w:rsidP="000160BE">
      <w:pPr>
        <w:jc w:val="both"/>
      </w:pPr>
      <w:r w:rsidRPr="00494B96">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160BE" w:rsidRPr="00494B96" w:rsidRDefault="000160BE" w:rsidP="000160BE">
      <w:pPr>
        <w:jc w:val="both"/>
      </w:pPr>
      <w:r w:rsidRPr="00494B96">
        <w:t>Заявитель, представивший документы для получения муниципальной услуги, в обязательном порядке информируется работником МФЦ:</w:t>
      </w:r>
    </w:p>
    <w:p w:rsidR="000160BE" w:rsidRPr="00494B96" w:rsidRDefault="000160BE" w:rsidP="000160BE">
      <w:pPr>
        <w:jc w:val="both"/>
      </w:pPr>
      <w:r w:rsidRPr="00494B96">
        <w:t>о сроке предоставления муниципальной услуги;</w:t>
      </w:r>
    </w:p>
    <w:p w:rsidR="000160BE" w:rsidRPr="00494B96" w:rsidRDefault="000160BE" w:rsidP="000160BE">
      <w:pPr>
        <w:jc w:val="both"/>
      </w:pPr>
      <w:r w:rsidRPr="00494B96">
        <w:t>о возможности отказа в предоставлении муниципальной услуги.</w:t>
      </w:r>
    </w:p>
    <w:p w:rsidR="000160BE" w:rsidRPr="00494B96" w:rsidRDefault="000160BE" w:rsidP="000160BE">
      <w:pPr>
        <w:jc w:val="both"/>
      </w:pPr>
      <w:r w:rsidRPr="00494B96">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160BE" w:rsidRPr="00494B96" w:rsidRDefault="000160BE" w:rsidP="000160BE">
      <w:pPr>
        <w:jc w:val="both"/>
      </w:pPr>
      <w:r w:rsidRPr="00494B96">
        <w:lastRenderedPageBreak/>
        <w:tab/>
        <w:t>3.1</w:t>
      </w:r>
      <w:r>
        <w:t>0</w:t>
      </w:r>
      <w:r w:rsidRPr="00494B96">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160BE" w:rsidRPr="00494B96" w:rsidRDefault="000160BE" w:rsidP="000160BE">
      <w:pPr>
        <w:jc w:val="both"/>
      </w:pPr>
      <w:r w:rsidRPr="00494B96">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160BE" w:rsidRPr="00494B96" w:rsidRDefault="000160BE" w:rsidP="000160BE">
      <w:pPr>
        <w:jc w:val="both"/>
      </w:pPr>
      <w:r w:rsidRPr="00494B96">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160BE" w:rsidRPr="00494B96" w:rsidRDefault="000160BE" w:rsidP="000160BE">
      <w:pPr>
        <w:jc w:val="both"/>
      </w:pPr>
      <w:r w:rsidRPr="00494B96">
        <w:t>3.1</w:t>
      </w:r>
      <w:r>
        <w:t>0</w:t>
      </w:r>
      <w:r w:rsidRPr="00494B96">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160BE" w:rsidRPr="00494B96" w:rsidRDefault="000160BE" w:rsidP="000160BE">
      <w:pPr>
        <w:jc w:val="both"/>
      </w:pPr>
      <w:r w:rsidRPr="00494B96">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160BE" w:rsidRPr="00494B96" w:rsidRDefault="000160BE" w:rsidP="000160BE">
      <w:pPr>
        <w:jc w:val="both"/>
      </w:pPr>
      <w:r w:rsidRPr="00494B96">
        <w:t>3.1</w:t>
      </w:r>
      <w:r>
        <w:t>0</w:t>
      </w:r>
      <w:r w:rsidRPr="00494B96">
        <w:t xml:space="preserve">.4. </w:t>
      </w:r>
      <w:proofErr w:type="gramStart"/>
      <w:r w:rsidRPr="00494B96">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160BE" w:rsidRPr="00494B96" w:rsidRDefault="000160BE" w:rsidP="000160BE">
      <w:pPr>
        <w:ind w:firstLine="709"/>
        <w:jc w:val="both"/>
      </w:pPr>
      <w:r w:rsidRPr="00494B96">
        <w:t>Для получения документов заявитель прибывает в МФЦ лично с документом, удостоверяющим личность.</w:t>
      </w:r>
    </w:p>
    <w:p w:rsidR="000160BE" w:rsidRPr="00494B96" w:rsidRDefault="000160BE" w:rsidP="000160BE">
      <w:pPr>
        <w:ind w:firstLine="709"/>
        <w:jc w:val="both"/>
      </w:pPr>
      <w:r w:rsidRPr="00494B96">
        <w:t>Основанием для начала административной процедуры является получение МФЦ результата предоставления муниципальной услуги.</w:t>
      </w:r>
    </w:p>
    <w:p w:rsidR="000160BE" w:rsidRPr="00494B96" w:rsidRDefault="000160BE" w:rsidP="000160BE">
      <w:pPr>
        <w:tabs>
          <w:tab w:val="left" w:pos="2842"/>
        </w:tabs>
        <w:ind w:firstLine="709"/>
        <w:jc w:val="both"/>
      </w:pPr>
      <w:r w:rsidRPr="00494B96">
        <w:t>При выдаче документов должностное лицо МФЦ:</w:t>
      </w:r>
    </w:p>
    <w:p w:rsidR="000160BE" w:rsidRPr="00494B96" w:rsidRDefault="000160BE" w:rsidP="000160BE">
      <w:pPr>
        <w:tabs>
          <w:tab w:val="left" w:pos="2842"/>
        </w:tabs>
        <w:ind w:firstLine="709"/>
        <w:jc w:val="both"/>
      </w:pPr>
      <w:r w:rsidRPr="00494B96">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160BE" w:rsidRPr="00494B96" w:rsidRDefault="000160BE" w:rsidP="000160BE">
      <w:pPr>
        <w:tabs>
          <w:tab w:val="left" w:pos="2842"/>
        </w:tabs>
        <w:ind w:firstLine="709"/>
        <w:jc w:val="both"/>
      </w:pPr>
      <w:r w:rsidRPr="00494B96">
        <w:t>знакомит с содержанием документов и выдает их.</w:t>
      </w:r>
    </w:p>
    <w:p w:rsidR="000160BE" w:rsidRPr="00494B96" w:rsidRDefault="000160BE" w:rsidP="000160BE">
      <w:pPr>
        <w:ind w:firstLine="709"/>
        <w:jc w:val="both"/>
      </w:pPr>
      <w:r w:rsidRPr="00494B96">
        <w:t>3.1</w:t>
      </w:r>
      <w:r>
        <w:t>0</w:t>
      </w:r>
      <w:r w:rsidRPr="00494B96">
        <w:t>.5. В случае обращения заявителя за предоставлением муниципальной услуги по экстерриториальному принципу МФЦ:</w:t>
      </w:r>
    </w:p>
    <w:p w:rsidR="000160BE" w:rsidRPr="00494B96" w:rsidRDefault="000160BE" w:rsidP="000160BE">
      <w:pPr>
        <w:ind w:firstLine="709"/>
        <w:jc w:val="both"/>
      </w:pPr>
      <w:r w:rsidRPr="00494B96">
        <w:t>- принимает от заявителя заявление и документы, представленные заявителем;</w:t>
      </w:r>
    </w:p>
    <w:p w:rsidR="000160BE" w:rsidRPr="00494B96" w:rsidRDefault="000160BE" w:rsidP="000160BE">
      <w:pPr>
        <w:ind w:firstLine="709"/>
        <w:jc w:val="both"/>
      </w:pPr>
      <w:proofErr w:type="gramStart"/>
      <w:r w:rsidRPr="00494B96">
        <w:t>- осуществляет копирование (сканирование) документов, предусмотренных частью 6 статьи 7 Федерального закона</w:t>
      </w:r>
      <w:hyperlink r:id="rId9" w:history="1">
        <w:r w:rsidRPr="00494B96">
          <w:rPr>
            <w:rStyle w:val="ListLabel11"/>
          </w:rPr>
          <w:t xml:space="preserve"> от 27 июля 2010 года № 210-ФЗ «Об организации предоставления государственных и муниципальных услуг»</w:t>
        </w:r>
      </w:hyperlink>
      <w:r w:rsidRPr="00494B96">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494B96">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160BE" w:rsidRPr="00494B96" w:rsidRDefault="000160BE" w:rsidP="000160BE">
      <w:pPr>
        <w:ind w:firstLine="709"/>
        <w:jc w:val="both"/>
      </w:pPr>
      <w:r w:rsidRPr="00494B96">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w:t>
      </w:r>
      <w:r w:rsidRPr="00494B96">
        <w:lastRenderedPageBreak/>
        <w:t>от заявителя (представителя заявителя), обеспечивая их заверение электронной подписью в установленном порядке;</w:t>
      </w:r>
    </w:p>
    <w:p w:rsidR="000160BE" w:rsidRPr="00494B96" w:rsidRDefault="000160BE" w:rsidP="000160BE">
      <w:pPr>
        <w:tabs>
          <w:tab w:val="left" w:pos="851"/>
        </w:tabs>
        <w:ind w:firstLine="709"/>
        <w:jc w:val="both"/>
      </w:pPr>
      <w:r w:rsidRPr="00494B96">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160BE" w:rsidRPr="00494B96" w:rsidRDefault="000160BE" w:rsidP="000160BE">
      <w:pPr>
        <w:ind w:firstLine="708"/>
        <w:jc w:val="both"/>
      </w:pPr>
      <w:r w:rsidRPr="00494B96">
        <w:t>3.1</w:t>
      </w:r>
      <w:r>
        <w:t>0</w:t>
      </w:r>
      <w:r w:rsidRPr="00494B96">
        <w:t>.6. В случае обращения заявителя за предоставлением муниципальной услуги по приему заявителей по предварительной записи</w:t>
      </w:r>
    </w:p>
    <w:p w:rsidR="000160BE" w:rsidRPr="00494B96" w:rsidRDefault="000160BE" w:rsidP="000160BE">
      <w:pPr>
        <w:ind w:firstLine="709"/>
        <w:jc w:val="both"/>
      </w:pPr>
      <w:r w:rsidRPr="00494B96">
        <w:t xml:space="preserve">В целях предоставления муниципальной услуги осуществляется прием заявителей по предварительной записи. </w:t>
      </w:r>
    </w:p>
    <w:p w:rsidR="000160BE" w:rsidRPr="00494B96" w:rsidRDefault="000160BE" w:rsidP="000160BE">
      <w:pPr>
        <w:ind w:firstLine="709"/>
        <w:jc w:val="both"/>
      </w:pPr>
      <w:r w:rsidRPr="00494B96">
        <w:t xml:space="preserve">Запись на прием проводится посредством Единого и Регионального портала. </w:t>
      </w:r>
    </w:p>
    <w:p w:rsidR="000160BE" w:rsidRPr="00494B96" w:rsidRDefault="000160BE" w:rsidP="000160BE">
      <w:pPr>
        <w:ind w:firstLine="709"/>
        <w:jc w:val="both"/>
      </w:pPr>
      <w:r w:rsidRPr="00494B96">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60BE" w:rsidRPr="00494B96" w:rsidRDefault="000160BE" w:rsidP="000160BE">
      <w:pPr>
        <w:ind w:firstLine="709"/>
        <w:jc w:val="both"/>
      </w:pPr>
      <w:r w:rsidRPr="00494B96">
        <w:t>МФЦ не вправе требовать от заявителя совершения иных действий, кроме прохождения идентификац</w:t>
      </w:r>
      <w:proofErr w:type="gramStart"/>
      <w:r w:rsidRPr="00494B96">
        <w:t>ии и ау</w:t>
      </w:r>
      <w:proofErr w:type="gramEnd"/>
      <w:r w:rsidRPr="00494B96">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60BE" w:rsidRPr="00494B96" w:rsidRDefault="000160BE" w:rsidP="000160BE">
      <w:pPr>
        <w:ind w:firstLine="709"/>
        <w:jc w:val="both"/>
      </w:pPr>
      <w:r w:rsidRPr="00494B96">
        <w:t xml:space="preserve">Формирование запроса заявителем осуществляется посредством заполнения электронной формы запроса </w:t>
      </w:r>
      <w:proofErr w:type="gramStart"/>
      <w:r w:rsidRPr="00494B96">
        <w:t>на</w:t>
      </w:r>
      <w:proofErr w:type="gramEnd"/>
      <w:r w:rsidRPr="00494B96">
        <w:t xml:space="preserve"> </w:t>
      </w:r>
      <w:proofErr w:type="gramStart"/>
      <w:r w:rsidRPr="00494B96">
        <w:t>Единый</w:t>
      </w:r>
      <w:proofErr w:type="gramEnd"/>
      <w:r w:rsidRPr="00494B96">
        <w:t xml:space="preserve"> и Региональный портал, официальном сайте без необходимости дополнительной подачи запроса в какой-либо иной форме.</w:t>
      </w:r>
    </w:p>
    <w:p w:rsidR="000160BE" w:rsidRPr="00494B96" w:rsidRDefault="000160BE" w:rsidP="000160BE">
      <w:pPr>
        <w:ind w:firstLine="709"/>
        <w:jc w:val="both"/>
      </w:pPr>
      <w:r w:rsidRPr="00494B96">
        <w:t>На Едином и Региональном портале, официальном сайте размещаются образцы заполнения электронной формы запроса.</w:t>
      </w:r>
    </w:p>
    <w:p w:rsidR="000160BE" w:rsidRPr="00494B96" w:rsidRDefault="000160BE" w:rsidP="000160BE">
      <w:pPr>
        <w:ind w:firstLine="709"/>
        <w:jc w:val="both"/>
      </w:pPr>
      <w:r w:rsidRPr="00494B96">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60BE" w:rsidRPr="00494B96" w:rsidRDefault="000160BE" w:rsidP="000160BE">
      <w:pPr>
        <w:ind w:firstLine="709"/>
        <w:jc w:val="both"/>
      </w:pPr>
      <w:r w:rsidRPr="00494B96">
        <w:t>При формировании запроса заявителю обеспечивается:</w:t>
      </w:r>
    </w:p>
    <w:p w:rsidR="000160BE" w:rsidRPr="00494B96" w:rsidRDefault="000160BE" w:rsidP="000160BE">
      <w:pPr>
        <w:ind w:firstLine="709"/>
        <w:jc w:val="both"/>
      </w:pPr>
      <w:r w:rsidRPr="00494B96">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0160BE" w:rsidRPr="00494B96" w:rsidRDefault="000160BE" w:rsidP="000160BE">
      <w:pPr>
        <w:ind w:firstLine="709"/>
        <w:jc w:val="both"/>
      </w:pPr>
      <w:r w:rsidRPr="00494B96">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94B96">
        <w:rPr>
          <w:i/>
          <w:iCs/>
        </w:rPr>
        <w:t>;</w:t>
      </w:r>
    </w:p>
    <w:p w:rsidR="000160BE" w:rsidRPr="00494B96" w:rsidRDefault="000160BE" w:rsidP="000160BE">
      <w:pPr>
        <w:ind w:firstLine="709"/>
        <w:jc w:val="both"/>
      </w:pPr>
      <w:r w:rsidRPr="00494B96">
        <w:t>в) возможность печати на бумажном носителе копии электронной формы запроса;</w:t>
      </w:r>
    </w:p>
    <w:p w:rsidR="000160BE" w:rsidRPr="00494B96" w:rsidRDefault="000160BE" w:rsidP="000160BE">
      <w:pPr>
        <w:ind w:firstLine="709"/>
        <w:jc w:val="both"/>
      </w:pPr>
      <w:r w:rsidRPr="00494B96">
        <w:t xml:space="preserve">г) сохранение ранее введенных в электронную форму запроса значений </w:t>
      </w:r>
      <w:r w:rsidRPr="00494B96">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60BE" w:rsidRPr="00494B96" w:rsidRDefault="000160BE" w:rsidP="000160BE">
      <w:pPr>
        <w:ind w:firstLine="709"/>
        <w:jc w:val="both"/>
      </w:pPr>
      <w:proofErr w:type="gramStart"/>
      <w:r w:rsidRPr="00494B96">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t xml:space="preserve"> </w:t>
      </w:r>
      <w:r w:rsidRPr="00494B96">
        <w:t>и аутентификации в инфраструктуре, обеспечивающей информационно-технологическое взаимодействие информационных систем, используемых</w:t>
      </w:r>
      <w:r>
        <w:t xml:space="preserve"> </w:t>
      </w:r>
      <w:r w:rsidRPr="00494B96">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494B96">
        <w:t>, касающейся сведений, отсутствующих в единой системе идентификац</w:t>
      </w:r>
      <w:proofErr w:type="gramStart"/>
      <w:r w:rsidRPr="00494B96">
        <w:t>ии и ау</w:t>
      </w:r>
      <w:proofErr w:type="gramEnd"/>
      <w:r w:rsidRPr="00494B96">
        <w:t>тентификации;</w:t>
      </w:r>
    </w:p>
    <w:p w:rsidR="000160BE" w:rsidRPr="00494B96" w:rsidRDefault="000160BE" w:rsidP="000160BE">
      <w:pPr>
        <w:ind w:firstLine="709"/>
        <w:jc w:val="both"/>
      </w:pPr>
      <w:r w:rsidRPr="00494B96">
        <w:t xml:space="preserve">е) возможность вернуться на любой из этапов заполнения электронной формы запроса без </w:t>
      </w:r>
      <w:proofErr w:type="gramStart"/>
      <w:r w:rsidRPr="00494B96">
        <w:t>потери</w:t>
      </w:r>
      <w:proofErr w:type="gramEnd"/>
      <w:r w:rsidRPr="00494B96">
        <w:t xml:space="preserve"> ранее введенной информации;</w:t>
      </w:r>
    </w:p>
    <w:p w:rsidR="000160BE" w:rsidRPr="00494B96" w:rsidRDefault="000160BE" w:rsidP="000160BE">
      <w:pPr>
        <w:ind w:firstLine="709"/>
        <w:jc w:val="both"/>
      </w:pPr>
      <w:r w:rsidRPr="00494B96">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60BE" w:rsidRPr="00494B96" w:rsidRDefault="000160BE" w:rsidP="000160BE">
      <w:pPr>
        <w:ind w:firstLine="709"/>
        <w:jc w:val="both"/>
      </w:pPr>
    </w:p>
    <w:p w:rsidR="000160BE" w:rsidRPr="00494B96" w:rsidRDefault="000160BE" w:rsidP="000160BE">
      <w:pPr>
        <w:jc w:val="both"/>
      </w:pPr>
      <w:r w:rsidRPr="00494B96">
        <w:t>3.1</w:t>
      </w:r>
      <w:r>
        <w:t>1</w:t>
      </w:r>
      <w:r w:rsidRPr="00494B96">
        <w:t>. Порядок исправления допущенных опечаток и ошибок в выданных в результате предоставления муниципальной услуги документах</w:t>
      </w:r>
    </w:p>
    <w:p w:rsidR="000160BE" w:rsidRPr="00494B96" w:rsidRDefault="000160BE" w:rsidP="000160BE">
      <w:pPr>
        <w:jc w:val="both"/>
      </w:pPr>
    </w:p>
    <w:p w:rsidR="000160BE" w:rsidRPr="00494B96" w:rsidRDefault="000160BE" w:rsidP="000160BE">
      <w:pPr>
        <w:jc w:val="both"/>
      </w:pPr>
      <w:proofErr w:type="gramStart"/>
      <w:r w:rsidRPr="00494B96">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0160BE" w:rsidRPr="00494B96" w:rsidRDefault="000160BE" w:rsidP="000160BE">
      <w:pPr>
        <w:jc w:val="both"/>
      </w:pPr>
      <w:bookmarkStart w:id="3" w:name="BM100263"/>
      <w:bookmarkEnd w:id="3"/>
      <w:r w:rsidRPr="00494B96">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94B96">
        <w:t>с даты регистрации</w:t>
      </w:r>
      <w:proofErr w:type="gramEnd"/>
      <w:r w:rsidRPr="00494B96">
        <w:t xml:space="preserve"> соответствующего заявления.</w:t>
      </w:r>
    </w:p>
    <w:p w:rsidR="000160BE" w:rsidRPr="00494B96" w:rsidRDefault="000160BE" w:rsidP="000160BE">
      <w:pPr>
        <w:jc w:val="both"/>
      </w:pPr>
      <w:bookmarkStart w:id="4" w:name="BM100264"/>
      <w:bookmarkEnd w:id="4"/>
      <w:r w:rsidRPr="00494B96">
        <w:t>Критерием принятия решения по административной процедуре является наличие или отсутствие таких опечаток и (или) ошибок.</w:t>
      </w:r>
    </w:p>
    <w:p w:rsidR="000160BE" w:rsidRPr="00494B96" w:rsidRDefault="000160BE" w:rsidP="000160BE">
      <w:pPr>
        <w:jc w:val="both"/>
      </w:pPr>
      <w:bookmarkStart w:id="5" w:name="BM100265"/>
      <w:bookmarkEnd w:id="5"/>
      <w:proofErr w:type="gramStart"/>
      <w:r w:rsidRPr="00494B96">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roofErr w:type="gramEnd"/>
    </w:p>
    <w:p w:rsidR="000160BE" w:rsidRPr="00494B96" w:rsidRDefault="000160BE" w:rsidP="000160BE">
      <w:pPr>
        <w:jc w:val="both"/>
      </w:pPr>
      <w:r w:rsidRPr="00494B96">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60BE" w:rsidRPr="00494B96" w:rsidRDefault="000160BE" w:rsidP="000160BE">
      <w:pPr>
        <w:jc w:val="both"/>
      </w:pPr>
      <w:bookmarkStart w:id="7" w:name="BM100267"/>
      <w:bookmarkEnd w:id="7"/>
      <w:r w:rsidRPr="00494B96">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160BE" w:rsidRPr="00494B96" w:rsidRDefault="000160BE" w:rsidP="000160BE">
      <w:pPr>
        <w:jc w:val="both"/>
      </w:pPr>
    </w:p>
    <w:p w:rsidR="000160BE" w:rsidRPr="00494B96" w:rsidRDefault="000160BE" w:rsidP="000160BE">
      <w:pPr>
        <w:rPr>
          <w:b/>
          <w:bCs/>
        </w:rPr>
      </w:pPr>
      <w:r w:rsidRPr="00494B96">
        <w:rPr>
          <w:b/>
          <w:bCs/>
        </w:rPr>
        <w:t xml:space="preserve">4. Формы </w:t>
      </w:r>
      <w:proofErr w:type="gramStart"/>
      <w:r w:rsidRPr="00494B96">
        <w:rPr>
          <w:b/>
          <w:bCs/>
        </w:rPr>
        <w:t>контроля за</w:t>
      </w:r>
      <w:proofErr w:type="gramEnd"/>
      <w:r w:rsidRPr="00494B96">
        <w:rPr>
          <w:b/>
          <w:bCs/>
        </w:rPr>
        <w:t xml:space="preserve"> исполнением административного регламента</w:t>
      </w:r>
    </w:p>
    <w:p w:rsidR="000160BE" w:rsidRPr="00494B96" w:rsidRDefault="000160BE" w:rsidP="000160BE">
      <w:pPr>
        <w:jc w:val="both"/>
      </w:pPr>
    </w:p>
    <w:p w:rsidR="000160BE" w:rsidRPr="00494B96" w:rsidRDefault="000160BE" w:rsidP="000160BE">
      <w:pPr>
        <w:jc w:val="both"/>
      </w:pPr>
      <w:r w:rsidRPr="00494B96">
        <w:t xml:space="preserve">4.1. Порядок осуществления текущего </w:t>
      </w:r>
      <w:proofErr w:type="gramStart"/>
      <w:r w:rsidRPr="00494B96">
        <w:t>контроля за</w:t>
      </w:r>
      <w:proofErr w:type="gramEnd"/>
      <w:r w:rsidRPr="00494B9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60BE" w:rsidRPr="00494B96" w:rsidRDefault="000160BE" w:rsidP="000160BE">
      <w:pPr>
        <w:jc w:val="both"/>
      </w:pPr>
      <w:r w:rsidRPr="00494B96">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160BE" w:rsidRPr="00494B96" w:rsidRDefault="000160BE" w:rsidP="000160BE">
      <w:pPr>
        <w:jc w:val="both"/>
      </w:pPr>
      <w:r w:rsidRPr="00494B96">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60BE" w:rsidRPr="00494B96" w:rsidRDefault="000160BE" w:rsidP="000160BE">
      <w:pPr>
        <w:jc w:val="both"/>
      </w:pPr>
      <w:r w:rsidRPr="00494B96">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160BE" w:rsidRPr="00494B96" w:rsidRDefault="000160BE" w:rsidP="000160BE">
      <w:pPr>
        <w:jc w:val="both"/>
      </w:pPr>
      <w:r w:rsidRPr="00494B96">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Pr="00494B96">
        <w:lastRenderedPageBreak/>
        <w:t xml:space="preserve">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160BE" w:rsidRPr="00494B96" w:rsidRDefault="000160BE" w:rsidP="000160BE">
      <w:pPr>
        <w:jc w:val="both"/>
      </w:pPr>
      <w:r w:rsidRPr="00494B96">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160BE" w:rsidRPr="00494B96" w:rsidRDefault="000160BE" w:rsidP="000160BE">
      <w:pPr>
        <w:jc w:val="both"/>
      </w:pPr>
      <w:r w:rsidRPr="00494B96">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4B96">
        <w:t>контроля за</w:t>
      </w:r>
      <w:proofErr w:type="gramEnd"/>
      <w:r w:rsidRPr="00494B96">
        <w:t xml:space="preserve"> полнотой и качеством предоставления муниципальной услуги.</w:t>
      </w:r>
    </w:p>
    <w:p w:rsidR="000160BE" w:rsidRPr="00494B96" w:rsidRDefault="000160BE" w:rsidP="000160BE">
      <w:pPr>
        <w:jc w:val="both"/>
      </w:pPr>
      <w:proofErr w:type="gramStart"/>
      <w:r w:rsidRPr="00494B96">
        <w:t>Контроль за</w:t>
      </w:r>
      <w:proofErr w:type="gramEnd"/>
      <w:r w:rsidRPr="00494B96">
        <w:t xml:space="preserve"> полнотой и качеством предоставления муниципальной услуги включает в себя проведение плановых и внеплановых проверок.</w:t>
      </w:r>
    </w:p>
    <w:p w:rsidR="000160BE" w:rsidRPr="00494B96" w:rsidRDefault="000160BE" w:rsidP="000160BE">
      <w:pPr>
        <w:jc w:val="both"/>
      </w:pPr>
      <w:r w:rsidRPr="00494B96">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0160BE" w:rsidRPr="00494B96" w:rsidRDefault="000160BE" w:rsidP="000160BE">
      <w:pPr>
        <w:jc w:val="both"/>
      </w:pPr>
      <w:r w:rsidRPr="00494B96">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160BE" w:rsidRPr="00494B96" w:rsidRDefault="000160BE" w:rsidP="000160BE">
      <w:pPr>
        <w:jc w:val="both"/>
      </w:pPr>
      <w:r w:rsidRPr="00494B96">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160BE" w:rsidRPr="00494B96" w:rsidRDefault="000160BE" w:rsidP="000160BE">
      <w:pPr>
        <w:jc w:val="both"/>
      </w:pPr>
      <w:r w:rsidRPr="00494B96">
        <w:t>В ходе плановых и внеплановых проверок:</w:t>
      </w:r>
    </w:p>
    <w:p w:rsidR="000160BE" w:rsidRPr="00494B96" w:rsidRDefault="000160BE" w:rsidP="000160BE">
      <w:pPr>
        <w:jc w:val="both"/>
      </w:pPr>
      <w:r w:rsidRPr="00494B96">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160BE" w:rsidRPr="00494B96" w:rsidRDefault="000160BE" w:rsidP="000160BE">
      <w:pPr>
        <w:jc w:val="both"/>
      </w:pPr>
      <w:r w:rsidRPr="00494B96">
        <w:t>проверяется соблюдение сроков и последовательности исполнения административных процедур;</w:t>
      </w:r>
    </w:p>
    <w:p w:rsidR="000160BE" w:rsidRPr="00494B96" w:rsidRDefault="000160BE" w:rsidP="000160BE">
      <w:pPr>
        <w:jc w:val="both"/>
      </w:pPr>
      <w:r w:rsidRPr="00494B96">
        <w:t>выявляются нарушения прав заявителей, недостатки, допущенные в ходе предоставления муниципальной услуги.</w:t>
      </w:r>
    </w:p>
    <w:p w:rsidR="000160BE" w:rsidRPr="00494B96" w:rsidRDefault="000160BE" w:rsidP="000160BE">
      <w:pPr>
        <w:jc w:val="both"/>
      </w:pPr>
      <w:r w:rsidRPr="00494B96">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60BE" w:rsidRPr="00494B96" w:rsidRDefault="000160BE" w:rsidP="000160BE">
      <w:pPr>
        <w:jc w:val="both"/>
      </w:pPr>
      <w:r w:rsidRPr="00494B96">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60BE" w:rsidRPr="00494B96" w:rsidRDefault="000160BE" w:rsidP="000160BE">
      <w:pPr>
        <w:jc w:val="both"/>
      </w:pPr>
      <w:r w:rsidRPr="00494B96">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160BE" w:rsidRPr="00494B96" w:rsidRDefault="000160BE" w:rsidP="000160BE">
      <w:pPr>
        <w:jc w:val="both"/>
      </w:pPr>
      <w:r w:rsidRPr="00494B96">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160BE" w:rsidRPr="00494B96" w:rsidRDefault="000160BE" w:rsidP="000160BE">
      <w:pPr>
        <w:jc w:val="both"/>
      </w:pPr>
      <w:r w:rsidRPr="00494B96">
        <w:t xml:space="preserve">4.4. Положения, характеризующие требования к порядку и формам </w:t>
      </w:r>
      <w:proofErr w:type="gramStart"/>
      <w:r w:rsidRPr="00494B96">
        <w:t>контроля за</w:t>
      </w:r>
      <w:proofErr w:type="gramEnd"/>
      <w:r w:rsidRPr="00494B96">
        <w:t xml:space="preserve"> предоставлением муниципальной услуги, в том числе со стороны граждан, их объединений и организаций</w:t>
      </w:r>
    </w:p>
    <w:p w:rsidR="000160BE" w:rsidRPr="00494B96" w:rsidRDefault="000160BE" w:rsidP="000160BE">
      <w:pPr>
        <w:jc w:val="both"/>
      </w:pPr>
      <w:proofErr w:type="gramStart"/>
      <w:r w:rsidRPr="00494B96">
        <w:t>Контроль за</w:t>
      </w:r>
      <w:proofErr w:type="gramEnd"/>
      <w:r w:rsidRPr="00494B96">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t>Ленинградской области</w:t>
      </w:r>
      <w:r w:rsidRPr="00494B96">
        <w:t>, а также положений Регламента.</w:t>
      </w:r>
    </w:p>
    <w:p w:rsidR="000160BE" w:rsidRPr="00494B96" w:rsidRDefault="000160BE" w:rsidP="000160BE">
      <w:pPr>
        <w:jc w:val="both"/>
      </w:pPr>
      <w:r w:rsidRPr="00494B96">
        <w:lastRenderedPageBreak/>
        <w:t>Проверка также может проводиться по конкретному обращению гражданина или организации.</w:t>
      </w:r>
    </w:p>
    <w:p w:rsidR="000160BE" w:rsidRPr="00494B96" w:rsidRDefault="000160BE" w:rsidP="000160BE">
      <w:pPr>
        <w:jc w:val="both"/>
      </w:pPr>
      <w:r w:rsidRPr="00494B96">
        <w:t xml:space="preserve">Порядок и формы </w:t>
      </w:r>
      <w:proofErr w:type="gramStart"/>
      <w:r w:rsidRPr="00494B96">
        <w:t>контроля за</w:t>
      </w:r>
      <w:proofErr w:type="gramEnd"/>
      <w:r w:rsidRPr="00494B96">
        <w:t xml:space="preserve"> предоставлением муниципальной услуги должны отвечать требованиям непрерывности и действенности (эффективности).</w:t>
      </w:r>
    </w:p>
    <w:p w:rsidR="000160BE" w:rsidRPr="00494B96" w:rsidRDefault="000160BE" w:rsidP="000160BE">
      <w:pPr>
        <w:jc w:val="both"/>
      </w:pPr>
      <w:r w:rsidRPr="00494B96">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160BE" w:rsidRPr="00494B96" w:rsidRDefault="000160BE" w:rsidP="000160BE">
      <w:pPr>
        <w:jc w:val="both"/>
      </w:pPr>
    </w:p>
    <w:p w:rsidR="000160BE" w:rsidRPr="00494B96" w:rsidRDefault="000160BE" w:rsidP="000160BE">
      <w:pPr>
        <w:autoSpaceDE w:val="0"/>
        <w:jc w:val="both"/>
        <w:rPr>
          <w:b/>
          <w:bCs/>
        </w:rPr>
      </w:pPr>
    </w:p>
    <w:p w:rsidR="000160BE" w:rsidRPr="00494B96" w:rsidRDefault="000160BE" w:rsidP="000160BE">
      <w:pPr>
        <w:pStyle w:val="a4"/>
        <w:spacing w:line="240" w:lineRule="auto"/>
        <w:jc w:val="center"/>
        <w:rPr>
          <w:rFonts w:ascii="Times New Roman" w:hAnsi="Times New Roman" w:cs="Times New Roman"/>
          <w:sz w:val="24"/>
          <w:szCs w:val="24"/>
        </w:rPr>
      </w:pPr>
      <w:r w:rsidRPr="00494B96">
        <w:rPr>
          <w:rFonts w:ascii="Times New Roman" w:hAnsi="Times New Roman" w:cs="Times New Roman"/>
          <w:sz w:val="24"/>
          <w:szCs w:val="24"/>
        </w:rPr>
        <w:t>5.</w:t>
      </w:r>
      <w:r w:rsidRPr="00494B96">
        <w:rPr>
          <w:rFonts w:ascii="Times New Roman" w:hAnsi="Times New Roman" w:cs="Times New Roman"/>
          <w:b w:val="0"/>
          <w:bCs w:val="0"/>
          <w:sz w:val="24"/>
          <w:szCs w:val="24"/>
        </w:rPr>
        <w:t xml:space="preserve"> </w:t>
      </w:r>
      <w:r w:rsidRPr="00494B96">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160BE" w:rsidRPr="00494B96" w:rsidRDefault="000160BE" w:rsidP="000160BE"/>
    <w:p w:rsidR="000160BE" w:rsidRPr="00494B96" w:rsidRDefault="000160BE" w:rsidP="000160BE">
      <w:pPr>
        <w:ind w:firstLine="709"/>
        <w:jc w:val="both"/>
      </w:pPr>
      <w:r w:rsidRPr="00494B96">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0160BE" w:rsidRPr="00494B96" w:rsidRDefault="000160BE" w:rsidP="000160BE">
      <w:pPr>
        <w:ind w:firstLine="706"/>
        <w:jc w:val="both"/>
      </w:pPr>
      <w:r w:rsidRPr="00494B96">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160BE" w:rsidRPr="00494B96" w:rsidRDefault="000160BE" w:rsidP="000160BE">
      <w:pPr>
        <w:ind w:firstLine="706"/>
        <w:jc w:val="both"/>
      </w:pPr>
      <w:r w:rsidRPr="00494B96">
        <w:t>5.2. Предмет жалобы.</w:t>
      </w:r>
    </w:p>
    <w:p w:rsidR="000160BE" w:rsidRPr="00494B96" w:rsidRDefault="000160BE" w:rsidP="000160BE">
      <w:pPr>
        <w:ind w:firstLine="706"/>
        <w:jc w:val="both"/>
      </w:pPr>
      <w:proofErr w:type="gramStart"/>
      <w:r w:rsidRPr="00494B96">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w:t>
      </w:r>
      <w:r>
        <w:t xml:space="preserve"> </w:t>
      </w:r>
      <w:r w:rsidRPr="00494B96">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0160BE" w:rsidRPr="00494B96" w:rsidRDefault="000160BE" w:rsidP="000160BE">
      <w:pPr>
        <w:ind w:firstLine="709"/>
        <w:jc w:val="both"/>
      </w:pPr>
      <w:r w:rsidRPr="00494B96">
        <w:t>1) нарушение срока регистрации запроса о предоставлении муниципальной услуги, запроса, указанного в статье 15.1 Федерального закона № 210-ФЗ;</w:t>
      </w:r>
    </w:p>
    <w:p w:rsidR="000160BE" w:rsidRPr="00494B96" w:rsidRDefault="000160BE" w:rsidP="000160BE">
      <w:pPr>
        <w:ind w:firstLine="709"/>
        <w:jc w:val="both"/>
      </w:pPr>
      <w:r w:rsidRPr="00494B9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160BE" w:rsidRPr="00494B96" w:rsidRDefault="000160BE" w:rsidP="000160BE">
      <w:pPr>
        <w:jc w:val="both"/>
      </w:pPr>
      <w:r w:rsidRPr="00494B96">
        <w:tab/>
        <w:t>3)</w:t>
      </w:r>
      <w:r>
        <w:t xml:space="preserve"> </w:t>
      </w:r>
      <w:bookmarkStart w:id="8" w:name="sub_110103"/>
      <w:r w:rsidRPr="00494B96">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8"/>
    <w:p w:rsidR="000160BE" w:rsidRPr="00494B96" w:rsidRDefault="000160BE" w:rsidP="000160BE">
      <w:pPr>
        <w:ind w:firstLine="709"/>
        <w:jc w:val="both"/>
      </w:pPr>
      <w:r w:rsidRPr="00494B96">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t>Ленинградской области</w:t>
      </w:r>
      <w:r w:rsidRPr="00494B96">
        <w:t>, муниципальными правовыми актами для предоставления государственной услуги, у заявителя;</w:t>
      </w:r>
    </w:p>
    <w:p w:rsidR="000160BE" w:rsidRPr="00494B96" w:rsidRDefault="000160BE" w:rsidP="000160BE">
      <w:pPr>
        <w:ind w:firstLine="709"/>
        <w:jc w:val="both"/>
      </w:pPr>
      <w:proofErr w:type="gramStart"/>
      <w:r w:rsidRPr="00494B96">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Ленинградской области</w:t>
      </w:r>
      <w:r w:rsidRPr="00494B96">
        <w:t>, муниципальными правовыми актами.</w:t>
      </w:r>
      <w:proofErr w:type="gramEnd"/>
      <w:r w:rsidRPr="00494B96">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160BE" w:rsidRPr="00494B96" w:rsidRDefault="000160BE" w:rsidP="000160BE">
      <w:pPr>
        <w:ind w:firstLine="709"/>
        <w:jc w:val="both"/>
      </w:pPr>
      <w:r w:rsidRPr="00494B96">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Ленинградской области</w:t>
      </w:r>
      <w:r w:rsidRPr="00494B96">
        <w:t>, муниципальными правовыми актами;</w:t>
      </w:r>
    </w:p>
    <w:p w:rsidR="000160BE" w:rsidRPr="00494B96" w:rsidRDefault="000160BE" w:rsidP="000160BE">
      <w:pPr>
        <w:ind w:firstLine="709"/>
        <w:jc w:val="both"/>
      </w:pPr>
      <w:proofErr w:type="gramStart"/>
      <w:r w:rsidRPr="00494B96">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4B96">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160BE" w:rsidRPr="00494B96" w:rsidRDefault="000160BE" w:rsidP="000160BE">
      <w:pPr>
        <w:ind w:firstLine="709"/>
        <w:jc w:val="both"/>
      </w:pPr>
      <w:r w:rsidRPr="00494B96">
        <w:t>8) нарушение срока или порядка выдачи документов по результатам предоставления муниципальной услуги;</w:t>
      </w:r>
    </w:p>
    <w:p w:rsidR="000160BE" w:rsidRPr="00494B96" w:rsidRDefault="000160BE" w:rsidP="000160BE">
      <w:pPr>
        <w:ind w:firstLine="709"/>
        <w:jc w:val="both"/>
      </w:pPr>
      <w:proofErr w:type="gramStart"/>
      <w:r w:rsidRPr="00494B9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Ленинградской области</w:t>
      </w:r>
      <w:r w:rsidRPr="00494B96">
        <w:t>, муниципальными правовыми актами.</w:t>
      </w:r>
      <w:proofErr w:type="gramEnd"/>
      <w:r w:rsidRPr="00494B96">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160BE" w:rsidRPr="00494B96" w:rsidRDefault="000160BE" w:rsidP="000160BE">
      <w:pPr>
        <w:ind w:firstLine="709"/>
        <w:jc w:val="both"/>
      </w:pPr>
      <w:proofErr w:type="gramStart"/>
      <w:r w:rsidRPr="00494B96">
        <w:t>10) требование у заявителя при предоставлении</w:t>
      </w:r>
      <w:r>
        <w:t xml:space="preserve"> </w:t>
      </w:r>
      <w:r w:rsidRPr="00494B96">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t xml:space="preserve"> </w:t>
      </w:r>
      <w:r w:rsidRPr="00494B96">
        <w:t>муниципальной услуги, либо в предоставлении</w:t>
      </w:r>
      <w:r>
        <w:t xml:space="preserve"> </w:t>
      </w:r>
      <w:r w:rsidRPr="00494B96">
        <w:t xml:space="preserve">муниципальной услуги, за исключением случаев, предусмотренных </w:t>
      </w:r>
      <w:r w:rsidRPr="00494B96">
        <w:rPr>
          <w:lang/>
        </w:rPr>
        <w:t>пунктом 4 части 1 статьи 7</w:t>
      </w:r>
      <w:r w:rsidRPr="00494B96">
        <w:t xml:space="preserve"> Федерального закона от 27 июля 2010 г. N 210-ФЗ "Об организации предоставления государственных и муниципальных услуг</w:t>
      </w:r>
      <w:proofErr w:type="gramEnd"/>
      <w:r w:rsidRPr="00494B96">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94B96">
        <w:rPr>
          <w:lang/>
        </w:rPr>
        <w:t>частью 1.3 статьи 16</w:t>
      </w:r>
      <w:r w:rsidRPr="00494B96">
        <w:t xml:space="preserve"> Федерального закона № 210-ФЗ.</w:t>
      </w:r>
    </w:p>
    <w:p w:rsidR="000160BE" w:rsidRPr="00494B96" w:rsidRDefault="000160BE" w:rsidP="000160BE">
      <w:pPr>
        <w:ind w:firstLine="706"/>
        <w:jc w:val="both"/>
      </w:pPr>
      <w:r w:rsidRPr="00494B96">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160BE" w:rsidRDefault="000160BE" w:rsidP="000160BE">
      <w:pPr>
        <w:widowControl w:val="0"/>
        <w:autoSpaceDE w:val="0"/>
        <w:jc w:val="right"/>
      </w:pPr>
      <w:r w:rsidRPr="00494B96">
        <w:lastRenderedPageBreak/>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t>Ленинградской области</w:t>
      </w:r>
    </w:p>
    <w:p w:rsidR="000160BE" w:rsidRPr="00494B96" w:rsidRDefault="000160BE" w:rsidP="000160BE">
      <w:pPr>
        <w:ind w:firstLine="706"/>
        <w:jc w:val="both"/>
      </w:pPr>
      <w:r w:rsidRPr="00494B96">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160BE" w:rsidRPr="00494B96" w:rsidRDefault="000160BE" w:rsidP="000160BE">
      <w:pPr>
        <w:ind w:firstLine="706"/>
        <w:jc w:val="both"/>
      </w:pPr>
      <w:r w:rsidRPr="00494B96">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160BE" w:rsidRPr="00494B96" w:rsidRDefault="000160BE" w:rsidP="000160BE">
      <w:pPr>
        <w:ind w:firstLine="706"/>
        <w:jc w:val="both"/>
      </w:pPr>
      <w:r w:rsidRPr="00494B96">
        <w:t>При отсутствии вышестоящего органа жалоба подается непосредственно руководителю Администрации.</w:t>
      </w:r>
    </w:p>
    <w:p w:rsidR="000160BE" w:rsidRPr="00494B96" w:rsidRDefault="000160BE" w:rsidP="000160BE">
      <w:pPr>
        <w:ind w:firstLine="706"/>
        <w:jc w:val="both"/>
      </w:pPr>
      <w:r w:rsidRPr="00494B96">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t>Ленинградской области</w:t>
      </w:r>
      <w:r w:rsidRPr="00494B96">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160BE" w:rsidRPr="00494B96" w:rsidRDefault="000160BE" w:rsidP="000160BE">
      <w:pPr>
        <w:ind w:firstLine="706"/>
        <w:jc w:val="both"/>
      </w:pPr>
      <w:r w:rsidRPr="00494B96">
        <w:t>5.6. Порядок подачи и рассмотрения жалобы.</w:t>
      </w:r>
    </w:p>
    <w:p w:rsidR="000160BE" w:rsidRPr="00494B96" w:rsidRDefault="000160BE" w:rsidP="000160BE">
      <w:pPr>
        <w:ind w:firstLine="706"/>
        <w:jc w:val="both"/>
      </w:pPr>
      <w:r w:rsidRPr="00494B96">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160BE" w:rsidRPr="00494B96" w:rsidRDefault="000160BE" w:rsidP="000160BE">
      <w:pPr>
        <w:ind w:firstLine="706"/>
        <w:jc w:val="both"/>
      </w:pPr>
      <w:r w:rsidRPr="00494B96">
        <w:t xml:space="preserve">5.7. </w:t>
      </w:r>
      <w:proofErr w:type="gramStart"/>
      <w:r w:rsidRPr="00494B96">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t>Ленинградской области</w:t>
      </w:r>
      <w:r w:rsidRPr="00494B96">
        <w:t xml:space="preserve">, а также может быть принята при личном приеме заявителя. </w:t>
      </w:r>
      <w:proofErr w:type="gramEnd"/>
    </w:p>
    <w:p w:rsidR="000160BE" w:rsidRPr="00494B96" w:rsidRDefault="000160BE" w:rsidP="000160BE">
      <w:pPr>
        <w:ind w:firstLine="706"/>
        <w:jc w:val="both"/>
      </w:pPr>
      <w:proofErr w:type="gramStart"/>
      <w:r w:rsidRPr="00494B96">
        <w:t>Заявителю обеспечивается возможность направления жалобы на решения и действия (бездействие) Администрации,</w:t>
      </w:r>
      <w:r>
        <w:t xml:space="preserve"> </w:t>
      </w:r>
      <w:r w:rsidRPr="00494B96">
        <w:t>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94B96">
        <w:t xml:space="preserve"> с использованием информационно-телекоммуникационной сети «Интернет» (далее - система досудебного обжалования). </w:t>
      </w:r>
    </w:p>
    <w:p w:rsidR="000160BE" w:rsidRPr="00494B96" w:rsidRDefault="000160BE" w:rsidP="000160BE">
      <w:pPr>
        <w:ind w:firstLine="706"/>
        <w:jc w:val="both"/>
      </w:pPr>
      <w:r w:rsidRPr="00494B96">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t>Ленинградской области</w:t>
      </w:r>
      <w:r w:rsidRPr="00494B96">
        <w:t xml:space="preserve">, а также может быть принята при личном приеме заявителя. </w:t>
      </w:r>
    </w:p>
    <w:p w:rsidR="000160BE" w:rsidRPr="00494B96" w:rsidRDefault="000160BE" w:rsidP="000160BE">
      <w:pPr>
        <w:ind w:firstLine="706"/>
        <w:jc w:val="both"/>
      </w:pPr>
      <w:r w:rsidRPr="00494B96">
        <w:t xml:space="preserve">5.9. </w:t>
      </w:r>
      <w:proofErr w:type="gramStart"/>
      <w:r w:rsidRPr="00494B96">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t>Ленинградской области</w:t>
      </w:r>
      <w:r w:rsidRPr="00494B96">
        <w:t>, а также может быть принята при личном приеме</w:t>
      </w:r>
      <w:proofErr w:type="gramEnd"/>
      <w:r w:rsidRPr="00494B96">
        <w:t xml:space="preserve"> заявителя. </w:t>
      </w:r>
    </w:p>
    <w:p w:rsidR="000160BE" w:rsidRPr="00494B96" w:rsidRDefault="000160BE" w:rsidP="000160BE">
      <w:pPr>
        <w:ind w:firstLine="706"/>
        <w:jc w:val="both"/>
      </w:pPr>
      <w:r w:rsidRPr="00494B96">
        <w:lastRenderedPageBreak/>
        <w:t xml:space="preserve">5.10. Жалоба, поступившая в Администрацию, подлежит регистрации не позднее следующего рабочего дня со дня ее поступления. </w:t>
      </w:r>
    </w:p>
    <w:p w:rsidR="000160BE" w:rsidRPr="00494B96" w:rsidRDefault="000160BE" w:rsidP="000160BE">
      <w:pPr>
        <w:ind w:firstLine="706"/>
        <w:jc w:val="both"/>
      </w:pPr>
      <w:r w:rsidRPr="00494B96">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160BE" w:rsidRPr="00494B96" w:rsidRDefault="000160BE" w:rsidP="000160BE">
      <w:pPr>
        <w:ind w:firstLine="709"/>
        <w:jc w:val="both"/>
      </w:pPr>
      <w:r w:rsidRPr="00494B96">
        <w:t>5.11. Жалоба должна содержать:</w:t>
      </w:r>
    </w:p>
    <w:p w:rsidR="000160BE" w:rsidRPr="00494B96" w:rsidRDefault="000160BE" w:rsidP="000160BE">
      <w:pPr>
        <w:ind w:firstLine="709"/>
        <w:jc w:val="both"/>
      </w:pPr>
      <w:proofErr w:type="gramStart"/>
      <w:r w:rsidRPr="00494B96">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160BE" w:rsidRPr="00494B96" w:rsidRDefault="000160BE" w:rsidP="000160BE">
      <w:pPr>
        <w:ind w:firstLine="709"/>
        <w:jc w:val="both"/>
      </w:pPr>
      <w:r w:rsidRPr="00494B96">
        <w:t xml:space="preserve"> </w:t>
      </w:r>
      <w:proofErr w:type="gramStart"/>
      <w:r w:rsidRPr="00494B96">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0BE" w:rsidRPr="00494B96" w:rsidRDefault="000160BE" w:rsidP="000160BE">
      <w:pPr>
        <w:ind w:firstLine="709"/>
        <w:jc w:val="both"/>
      </w:pPr>
      <w:r w:rsidRPr="00494B96">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160BE" w:rsidRPr="00494B96" w:rsidRDefault="000160BE" w:rsidP="000160BE">
      <w:pPr>
        <w:ind w:firstLine="709"/>
        <w:jc w:val="both"/>
      </w:pPr>
      <w:r w:rsidRPr="00494B96">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160BE" w:rsidRPr="00494B96" w:rsidRDefault="000160BE" w:rsidP="000160BE">
      <w:pPr>
        <w:ind w:firstLine="706"/>
        <w:jc w:val="both"/>
      </w:pPr>
      <w:r w:rsidRPr="00494B96">
        <w:t>5.12. Сроки рассмотрения жалобы.</w:t>
      </w:r>
    </w:p>
    <w:p w:rsidR="000160BE" w:rsidRPr="00494B96" w:rsidRDefault="000160BE" w:rsidP="000160BE">
      <w:pPr>
        <w:ind w:firstLine="706"/>
        <w:jc w:val="both"/>
      </w:pPr>
      <w:proofErr w:type="gramStart"/>
      <w:r w:rsidRPr="00494B96">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494B96">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0BE" w:rsidRPr="00494B96" w:rsidRDefault="000160BE" w:rsidP="000160BE">
      <w:pPr>
        <w:ind w:firstLine="706"/>
        <w:jc w:val="both"/>
      </w:pPr>
      <w:r w:rsidRPr="00494B96">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160BE" w:rsidRPr="00494B96" w:rsidRDefault="000160BE" w:rsidP="000160BE">
      <w:pPr>
        <w:ind w:firstLine="709"/>
        <w:jc w:val="both"/>
      </w:pPr>
      <w:r w:rsidRPr="00494B96">
        <w:t>Основания для приостановления рассмотрения жалобы отсутствуют.</w:t>
      </w:r>
    </w:p>
    <w:p w:rsidR="000160BE" w:rsidRPr="00494B96" w:rsidRDefault="000160BE" w:rsidP="000160BE">
      <w:pPr>
        <w:ind w:firstLine="706"/>
        <w:jc w:val="both"/>
      </w:pPr>
      <w:r w:rsidRPr="00494B96">
        <w:t>5.14. Результат рассмотрения жалобы.</w:t>
      </w:r>
    </w:p>
    <w:p w:rsidR="000160BE" w:rsidRPr="00494B96" w:rsidRDefault="000160BE" w:rsidP="000160BE">
      <w:pPr>
        <w:ind w:firstLine="709"/>
        <w:jc w:val="both"/>
      </w:pPr>
      <w:r w:rsidRPr="00494B96">
        <w:t>По результатам рассмотрения жалобы принимается одно из следующих решений:</w:t>
      </w:r>
    </w:p>
    <w:p w:rsidR="000160BE" w:rsidRPr="00494B96" w:rsidRDefault="000160BE" w:rsidP="000160BE">
      <w:pPr>
        <w:ind w:firstLine="709"/>
        <w:jc w:val="both"/>
      </w:pPr>
      <w:proofErr w:type="gramStart"/>
      <w:r w:rsidRPr="00494B9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Ленинградской области</w:t>
      </w:r>
      <w:r w:rsidRPr="00494B96">
        <w:t>, муниципальными правовыми актами;</w:t>
      </w:r>
      <w:proofErr w:type="gramEnd"/>
    </w:p>
    <w:p w:rsidR="000160BE" w:rsidRPr="00494B96" w:rsidRDefault="000160BE" w:rsidP="000160BE">
      <w:pPr>
        <w:ind w:firstLine="709"/>
        <w:jc w:val="both"/>
      </w:pPr>
      <w:r w:rsidRPr="00494B96">
        <w:t>2) в удовлетворении жалобы отказывается.</w:t>
      </w:r>
    </w:p>
    <w:p w:rsidR="000160BE" w:rsidRPr="00494B96" w:rsidRDefault="000160BE" w:rsidP="000160BE">
      <w:pPr>
        <w:ind w:firstLine="706"/>
        <w:jc w:val="both"/>
      </w:pPr>
      <w:r w:rsidRPr="00494B96">
        <w:t>5.</w:t>
      </w:r>
      <w:r>
        <w:t>15</w:t>
      </w:r>
      <w:r w:rsidRPr="00494B96">
        <w:t xml:space="preserve">. В случае установления в ходе или по результатам </w:t>
      </w:r>
      <w:proofErr w:type="gramStart"/>
      <w:r w:rsidRPr="00494B96">
        <w:t>рассмотрения жалобы признаков состава административного правонарушения</w:t>
      </w:r>
      <w:proofErr w:type="gramEnd"/>
      <w:r w:rsidRPr="00494B96">
        <w:t xml:space="preserve"> или преступления должностное </w:t>
      </w:r>
      <w:r w:rsidRPr="00494B96">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0160BE" w:rsidRPr="00494B96" w:rsidRDefault="000160BE" w:rsidP="000160BE">
      <w:pPr>
        <w:ind w:firstLine="706"/>
        <w:jc w:val="both"/>
      </w:pPr>
      <w:r>
        <w:t>5.16</w:t>
      </w:r>
      <w:r w:rsidRPr="00494B96">
        <w:t>. Порядок информирования заявителя о результатах рассмотрения жалобы.</w:t>
      </w:r>
    </w:p>
    <w:p w:rsidR="000160BE" w:rsidRPr="00494B96" w:rsidRDefault="000160BE" w:rsidP="000160BE">
      <w:pPr>
        <w:ind w:firstLine="709"/>
        <w:jc w:val="both"/>
      </w:pPr>
      <w:r w:rsidRPr="00494B96">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0BE" w:rsidRPr="00494B96" w:rsidRDefault="000160BE" w:rsidP="000160BE">
      <w:pPr>
        <w:jc w:val="both"/>
      </w:pPr>
      <w:r>
        <w:tab/>
      </w:r>
      <w:proofErr w:type="gramStart"/>
      <w:r>
        <w:t>5.16</w:t>
      </w:r>
      <w:r w:rsidRPr="00494B96">
        <w:t xml:space="preserve">.1.В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494B96">
        <w:rPr>
          <w:lang/>
        </w:rPr>
        <w:t>частью 1.1 статьи 16</w:t>
      </w:r>
      <w:r>
        <w:t xml:space="preserve"> </w:t>
      </w:r>
      <w:r w:rsidRPr="00494B96">
        <w:t>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w:t>
      </w:r>
      <w:r>
        <w:t xml:space="preserve"> </w:t>
      </w:r>
      <w:r w:rsidRPr="00494B96">
        <w:t>муниципальной услуги, а также приносятся извинения за доставленные</w:t>
      </w:r>
      <w:proofErr w:type="gramEnd"/>
      <w:r w:rsidRPr="00494B96">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160BE" w:rsidRPr="00494B96" w:rsidRDefault="000160BE" w:rsidP="000160BE">
      <w:pPr>
        <w:jc w:val="both"/>
      </w:pPr>
      <w:bookmarkStart w:id="9" w:name="sub_11282"/>
      <w:r>
        <w:tab/>
        <w:t>5.16</w:t>
      </w:r>
      <w:r w:rsidRPr="00494B96">
        <w:t>.2</w:t>
      </w:r>
      <w:proofErr w:type="gramStart"/>
      <w:r w:rsidRPr="00494B96">
        <w:t xml:space="preserve"> В</w:t>
      </w:r>
      <w:proofErr w:type="gramEnd"/>
      <w:r w:rsidRPr="00494B96">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rsidR="000160BE" w:rsidRPr="00494B96" w:rsidRDefault="000160BE" w:rsidP="000160BE">
      <w:pPr>
        <w:ind w:firstLine="709"/>
        <w:jc w:val="both"/>
      </w:pPr>
      <w:r w:rsidRPr="00494B96">
        <w:t>5.</w:t>
      </w:r>
      <w:r>
        <w:t>17</w:t>
      </w:r>
      <w:r w:rsidRPr="00494B96">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160BE" w:rsidRPr="00494B96" w:rsidRDefault="000160BE" w:rsidP="000160BE">
      <w:pPr>
        <w:ind w:firstLine="706"/>
        <w:jc w:val="both"/>
      </w:pPr>
      <w:r>
        <w:t>5.18</w:t>
      </w:r>
      <w:r w:rsidRPr="00494B96">
        <w:t>. Порядок обжалования решения по жалобе.</w:t>
      </w:r>
    </w:p>
    <w:p w:rsidR="000160BE" w:rsidRPr="00494B96" w:rsidRDefault="000160BE" w:rsidP="000160BE">
      <w:pPr>
        <w:ind w:firstLine="706"/>
        <w:jc w:val="both"/>
      </w:pPr>
      <w:r w:rsidRPr="00494B96">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w:t>
      </w:r>
      <w:r>
        <w:t xml:space="preserve"> </w:t>
      </w:r>
      <w:r w:rsidRPr="00494B96">
        <w:t>№ 210-ФЗ, или их работниками в суд, в порядке и сроки, установленные законодательством Российской Федерации.</w:t>
      </w:r>
    </w:p>
    <w:p w:rsidR="000160BE" w:rsidRPr="00494B96" w:rsidRDefault="000160BE" w:rsidP="000160BE">
      <w:pPr>
        <w:ind w:firstLine="706"/>
        <w:jc w:val="both"/>
      </w:pPr>
      <w:r>
        <w:t>5.19</w:t>
      </w:r>
      <w:r w:rsidRPr="00494B96">
        <w:t>. Право заявителя на получение информации и документов, необходимых для обоснования и рассмотрения жалобы.</w:t>
      </w:r>
    </w:p>
    <w:p w:rsidR="000160BE" w:rsidRPr="00494B96" w:rsidRDefault="000160BE" w:rsidP="000160BE">
      <w:pPr>
        <w:ind w:firstLine="706"/>
        <w:jc w:val="both"/>
      </w:pPr>
      <w:proofErr w:type="gramStart"/>
      <w:r w:rsidRPr="00494B96">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494B96">
        <w:t xml:space="preserve"> услуг (функций) </w:t>
      </w:r>
      <w:r>
        <w:t>Ленинградской области</w:t>
      </w:r>
      <w:r w:rsidRPr="00494B96">
        <w:t xml:space="preserve">, а также при личном приеме заявителя. </w:t>
      </w:r>
    </w:p>
    <w:p w:rsidR="000160BE" w:rsidRPr="00494B96" w:rsidRDefault="000160BE" w:rsidP="000160BE">
      <w:pPr>
        <w:ind w:firstLine="706"/>
        <w:jc w:val="both"/>
      </w:pPr>
      <w:r>
        <w:t>5.20</w:t>
      </w:r>
      <w:r w:rsidRPr="00494B96">
        <w:t>. Способы информирования заявителей о порядке подачи и рассмотрения жалобы.</w:t>
      </w:r>
    </w:p>
    <w:p w:rsidR="000160BE" w:rsidRDefault="000160BE" w:rsidP="000160BE">
      <w:pPr>
        <w:ind w:firstLine="706"/>
        <w:jc w:val="both"/>
      </w:pPr>
      <w:proofErr w:type="gramStart"/>
      <w:r w:rsidRPr="00494B96">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w:t>
      </w:r>
      <w:r>
        <w:t xml:space="preserve"> </w:t>
      </w:r>
      <w:r w:rsidRPr="00494B96">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t>Ленинградской области</w:t>
      </w:r>
      <w:r w:rsidRPr="00494B96">
        <w:t>.</w:t>
      </w:r>
      <w:proofErr w:type="gramEnd"/>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Default="000160BE" w:rsidP="000160BE">
      <w:pPr>
        <w:ind w:firstLine="706"/>
        <w:jc w:val="both"/>
      </w:pPr>
    </w:p>
    <w:p w:rsidR="000160BE" w:rsidRPr="000D7E58" w:rsidRDefault="000160BE" w:rsidP="000160BE">
      <w:pPr>
        <w:ind w:firstLine="706"/>
        <w:jc w:val="right"/>
      </w:pPr>
      <w:r w:rsidRPr="000D7E58">
        <w:t>Приложение № 1</w:t>
      </w:r>
    </w:p>
    <w:p w:rsidR="000160BE" w:rsidRPr="000D7E58" w:rsidRDefault="000160BE" w:rsidP="000160BE">
      <w:pPr>
        <w:ind w:firstLine="706"/>
        <w:jc w:val="right"/>
      </w:pPr>
      <w:r w:rsidRPr="000D7E58">
        <w:t>к Административному регламенту</w:t>
      </w:r>
    </w:p>
    <w:p w:rsidR="000160BE" w:rsidRPr="000D7E58" w:rsidRDefault="000160BE" w:rsidP="000160BE">
      <w:pPr>
        <w:ind w:firstLine="706"/>
        <w:jc w:val="right"/>
      </w:pPr>
    </w:p>
    <w:p w:rsidR="000160BE" w:rsidRPr="000D7E58" w:rsidRDefault="000160BE" w:rsidP="000160BE">
      <w:pPr>
        <w:ind w:firstLine="706"/>
        <w:jc w:val="both"/>
      </w:pPr>
      <w:r w:rsidRPr="000D7E58">
        <w:t xml:space="preserve"> </w:t>
      </w:r>
    </w:p>
    <w:p w:rsidR="000160BE" w:rsidRPr="000D7E58" w:rsidRDefault="000160BE" w:rsidP="000160BE">
      <w:pPr>
        <w:ind w:firstLine="706"/>
      </w:pPr>
      <w:r w:rsidRPr="000D7E58">
        <w:t>ФОРМА ЗАЯВЛЕНИЯ</w:t>
      </w:r>
    </w:p>
    <w:p w:rsidR="000160BE" w:rsidRPr="000D7E58" w:rsidRDefault="000160BE" w:rsidP="000160BE">
      <w:pPr>
        <w:ind w:firstLine="706"/>
      </w:pPr>
    </w:p>
    <w:p w:rsidR="000160BE" w:rsidRPr="000D7E58" w:rsidRDefault="000160BE" w:rsidP="000160BE">
      <w:pPr>
        <w:ind w:firstLine="706"/>
        <w:jc w:val="right"/>
      </w:pPr>
      <w:r w:rsidRPr="000D7E58">
        <w:t>Главе</w:t>
      </w:r>
    </w:p>
    <w:p w:rsidR="000160BE" w:rsidRPr="000D7E58" w:rsidRDefault="000160BE" w:rsidP="000160BE">
      <w:pPr>
        <w:ind w:firstLine="706"/>
        <w:jc w:val="right"/>
      </w:pPr>
      <w:r w:rsidRPr="000D7E58">
        <w:t>муниципального образования</w:t>
      </w:r>
    </w:p>
    <w:p w:rsidR="000160BE" w:rsidRDefault="000160BE" w:rsidP="000160BE">
      <w:pPr>
        <w:ind w:firstLine="706"/>
        <w:jc w:val="right"/>
      </w:pPr>
      <w:r>
        <w:t>____________</w:t>
      </w:r>
    </w:p>
    <w:p w:rsidR="000160BE" w:rsidRPr="000D7E58" w:rsidRDefault="000160BE" w:rsidP="000160BE">
      <w:pPr>
        <w:ind w:firstLine="706"/>
        <w:jc w:val="right"/>
      </w:pPr>
      <w:r w:rsidRPr="000D7E58">
        <w:t>от ________________________________________</w:t>
      </w:r>
    </w:p>
    <w:p w:rsidR="000160BE" w:rsidRPr="000D7E58" w:rsidRDefault="000160BE" w:rsidP="000160BE">
      <w:pPr>
        <w:ind w:firstLine="706"/>
        <w:jc w:val="right"/>
      </w:pPr>
      <w:proofErr w:type="gramStart"/>
      <w:r w:rsidRPr="000D7E58">
        <w:t>(Ф.И.О. (последнее - при наличии), физического</w:t>
      </w:r>
      <w:proofErr w:type="gramEnd"/>
    </w:p>
    <w:p w:rsidR="000160BE" w:rsidRPr="000D7E58" w:rsidRDefault="000160BE" w:rsidP="000160BE">
      <w:pPr>
        <w:ind w:firstLine="706"/>
        <w:jc w:val="right"/>
      </w:pPr>
      <w:r w:rsidRPr="000D7E58">
        <w:t>лица, наименование юридического лица)</w:t>
      </w:r>
    </w:p>
    <w:p w:rsidR="000160BE" w:rsidRPr="000D7E58" w:rsidRDefault="000160BE" w:rsidP="000160BE">
      <w:pPr>
        <w:ind w:firstLine="706"/>
        <w:jc w:val="right"/>
      </w:pPr>
      <w:r w:rsidRPr="000D7E58">
        <w:t xml:space="preserve"> </w:t>
      </w:r>
    </w:p>
    <w:p w:rsidR="000160BE" w:rsidRPr="000D7E58" w:rsidRDefault="000160BE" w:rsidP="000160BE">
      <w:pPr>
        <w:ind w:firstLine="706"/>
        <w:jc w:val="right"/>
      </w:pPr>
      <w:r w:rsidRPr="000D7E58">
        <w:t>адрес заявителя: ____________________________</w:t>
      </w:r>
    </w:p>
    <w:p w:rsidR="000160BE" w:rsidRPr="000D7E58" w:rsidRDefault="000160BE" w:rsidP="000160BE">
      <w:pPr>
        <w:ind w:firstLine="706"/>
        <w:jc w:val="right"/>
      </w:pPr>
      <w:r w:rsidRPr="000D7E58">
        <w:t xml:space="preserve">                                                                </w:t>
      </w:r>
    </w:p>
    <w:p w:rsidR="000160BE" w:rsidRPr="000D7E58" w:rsidRDefault="000160BE" w:rsidP="000160BE">
      <w:pPr>
        <w:ind w:firstLine="706"/>
        <w:jc w:val="right"/>
      </w:pPr>
      <w:r w:rsidRPr="000D7E58">
        <w:t>__________________________________________</w:t>
      </w:r>
    </w:p>
    <w:p w:rsidR="000160BE" w:rsidRPr="000D7E58" w:rsidRDefault="000160BE" w:rsidP="000160BE">
      <w:pPr>
        <w:ind w:firstLine="706"/>
        <w:jc w:val="right"/>
      </w:pPr>
      <w:r w:rsidRPr="000D7E58">
        <w:t xml:space="preserve">место регистрации </w:t>
      </w:r>
      <w:proofErr w:type="gramStart"/>
      <w:r w:rsidRPr="000D7E58">
        <w:t>физического</w:t>
      </w:r>
      <w:proofErr w:type="gramEnd"/>
      <w:r w:rsidRPr="000D7E58">
        <w:t xml:space="preserve"> лиц, место</w:t>
      </w:r>
    </w:p>
    <w:p w:rsidR="000160BE" w:rsidRPr="000D7E58" w:rsidRDefault="000160BE" w:rsidP="000160BE">
      <w:pPr>
        <w:ind w:firstLine="706"/>
        <w:jc w:val="right"/>
      </w:pPr>
      <w:r w:rsidRPr="000D7E58">
        <w:t xml:space="preserve">нахождения юридического лица, </w:t>
      </w:r>
      <w:proofErr w:type="gramStart"/>
      <w:r w:rsidRPr="000D7E58">
        <w:t>контактный</w:t>
      </w:r>
      <w:proofErr w:type="gramEnd"/>
    </w:p>
    <w:p w:rsidR="000160BE" w:rsidRPr="000D7E58" w:rsidRDefault="000160BE" w:rsidP="000160BE">
      <w:pPr>
        <w:ind w:firstLine="706"/>
        <w:jc w:val="right"/>
      </w:pPr>
      <w:r w:rsidRPr="000D7E58">
        <w:t>телефон, факс,</w:t>
      </w:r>
    </w:p>
    <w:p w:rsidR="000160BE" w:rsidRPr="000D7E58" w:rsidRDefault="000160BE" w:rsidP="000160BE">
      <w:pPr>
        <w:ind w:firstLine="706"/>
        <w:jc w:val="right"/>
      </w:pPr>
      <w:r w:rsidRPr="000D7E58">
        <w:t>иные сведения о заявителе___________________</w:t>
      </w:r>
    </w:p>
    <w:p w:rsidR="000160BE" w:rsidRPr="000D7E58" w:rsidRDefault="000160BE" w:rsidP="000160BE">
      <w:pPr>
        <w:ind w:firstLine="706"/>
        <w:jc w:val="right"/>
      </w:pPr>
      <w:r w:rsidRPr="000D7E58">
        <w:t>__________________________________________</w:t>
      </w:r>
    </w:p>
    <w:p w:rsidR="000160BE" w:rsidRPr="000D7E58" w:rsidRDefault="000160BE" w:rsidP="000160BE">
      <w:pPr>
        <w:ind w:firstLine="706"/>
        <w:jc w:val="right"/>
      </w:pPr>
      <w:r w:rsidRPr="000D7E58">
        <w:t>(ОГРН, ИНН)</w:t>
      </w:r>
    </w:p>
    <w:p w:rsidR="000160BE" w:rsidRPr="000D7E58" w:rsidRDefault="000160BE" w:rsidP="000160BE">
      <w:pPr>
        <w:ind w:firstLine="706"/>
        <w:jc w:val="right"/>
      </w:pPr>
      <w:r w:rsidRPr="000D7E58">
        <w:t xml:space="preserve"> </w:t>
      </w:r>
    </w:p>
    <w:p w:rsidR="000160BE" w:rsidRPr="000D7E58" w:rsidRDefault="000160BE" w:rsidP="000160BE">
      <w:pPr>
        <w:ind w:firstLine="706"/>
      </w:pPr>
    </w:p>
    <w:p w:rsidR="000160BE" w:rsidRPr="000D7E58" w:rsidRDefault="000160BE" w:rsidP="000160BE">
      <w:pPr>
        <w:ind w:firstLine="706"/>
      </w:pPr>
      <w:r w:rsidRPr="000D7E58">
        <w:t>ЗАЯВЛЕНИЕ</w:t>
      </w:r>
    </w:p>
    <w:p w:rsidR="000160BE" w:rsidRPr="000D7E58" w:rsidRDefault="000160BE" w:rsidP="000160BE">
      <w:pPr>
        <w:ind w:firstLine="706"/>
      </w:pPr>
      <w:r w:rsidRPr="000D7E58">
        <w:t>о согласовании проекта рекультивации</w:t>
      </w:r>
    </w:p>
    <w:p w:rsidR="000160BE" w:rsidRPr="000D7E58" w:rsidRDefault="000160BE" w:rsidP="000160BE">
      <w:pPr>
        <w:ind w:firstLine="706"/>
        <w:jc w:val="both"/>
      </w:pPr>
      <w:r w:rsidRPr="000D7E58">
        <w:t xml:space="preserve"> </w:t>
      </w:r>
    </w:p>
    <w:p w:rsidR="000160BE" w:rsidRPr="000D7E58" w:rsidRDefault="000160BE" w:rsidP="000160BE">
      <w:pPr>
        <w:ind w:firstLine="706"/>
        <w:jc w:val="both"/>
      </w:pPr>
      <w:r w:rsidRPr="000D7E58">
        <w:t xml:space="preserve">            Прошу согласовать проект рекультивации земель площадью ______ кв. м, расположенных___________________________________________________________</w:t>
      </w:r>
    </w:p>
    <w:p w:rsidR="000160BE" w:rsidRPr="000D7E58" w:rsidRDefault="000160BE" w:rsidP="000160BE">
      <w:pPr>
        <w:ind w:firstLine="706"/>
        <w:jc w:val="both"/>
      </w:pPr>
      <w:r w:rsidRPr="000D7E58">
        <w:t>(местоположение)</w:t>
      </w:r>
    </w:p>
    <w:p w:rsidR="000160BE" w:rsidRPr="000D7E58" w:rsidRDefault="000160BE" w:rsidP="000160BE">
      <w:pPr>
        <w:ind w:firstLine="706"/>
        <w:jc w:val="both"/>
      </w:pPr>
      <w:r w:rsidRPr="000D7E58">
        <w:t>Кадастровый номер земельного участка (при наличии)__________________________</w:t>
      </w:r>
    </w:p>
    <w:p w:rsidR="000160BE" w:rsidRPr="000D7E58" w:rsidRDefault="000160BE" w:rsidP="000160BE">
      <w:pPr>
        <w:ind w:firstLine="706"/>
        <w:jc w:val="both"/>
      </w:pPr>
      <w:r w:rsidRPr="000D7E58">
        <w:t>предоставленного _________________________________________________________</w:t>
      </w:r>
    </w:p>
    <w:p w:rsidR="000160BE" w:rsidRPr="000D7E58" w:rsidRDefault="000160BE" w:rsidP="000160BE">
      <w:pPr>
        <w:ind w:firstLine="706"/>
        <w:jc w:val="both"/>
      </w:pPr>
      <w:r w:rsidRPr="000D7E58">
        <w:t>(</w:t>
      </w:r>
      <w:proofErr w:type="gramStart"/>
      <w:r w:rsidRPr="000D7E58">
        <w:t>кому</w:t>
      </w:r>
      <w:proofErr w:type="gramEnd"/>
      <w:r w:rsidRPr="000D7E58">
        <w:t xml:space="preserve"> и на </w:t>
      </w:r>
      <w:proofErr w:type="gramStart"/>
      <w:r w:rsidRPr="000D7E58">
        <w:t>каком</w:t>
      </w:r>
      <w:proofErr w:type="gramEnd"/>
      <w:r w:rsidRPr="000D7E58">
        <w:t xml:space="preserve"> праве)</w:t>
      </w:r>
    </w:p>
    <w:p w:rsidR="000160BE" w:rsidRPr="000D7E58" w:rsidRDefault="000160BE" w:rsidP="000160BE">
      <w:pPr>
        <w:ind w:firstLine="706"/>
        <w:jc w:val="both"/>
      </w:pPr>
      <w:r w:rsidRPr="000D7E58">
        <w:lastRenderedPageBreak/>
        <w:t xml:space="preserve"> </w:t>
      </w:r>
    </w:p>
    <w:p w:rsidR="000160BE" w:rsidRPr="000D7E58" w:rsidRDefault="000160BE" w:rsidP="000160BE">
      <w:pPr>
        <w:ind w:firstLine="706"/>
        <w:jc w:val="both"/>
      </w:pPr>
      <w:r w:rsidRPr="000D7E58">
        <w:t xml:space="preserve"> </w:t>
      </w:r>
    </w:p>
    <w:p w:rsidR="000160BE" w:rsidRPr="000D7E58" w:rsidRDefault="000160BE" w:rsidP="000160BE">
      <w:pPr>
        <w:ind w:firstLine="706"/>
        <w:jc w:val="both"/>
      </w:pPr>
      <w:r w:rsidRPr="000D7E58">
        <w:t>К заявлению прилагаю следующие документы:</w:t>
      </w:r>
    </w:p>
    <w:p w:rsidR="000160BE" w:rsidRPr="000D7E58" w:rsidRDefault="000160BE" w:rsidP="000160BE">
      <w:pPr>
        <w:ind w:firstLine="706"/>
        <w:jc w:val="both"/>
      </w:pPr>
      <w:r w:rsidRPr="000D7E58">
        <w:t>1._______________________________________________  на ______ л. в _______экз.</w:t>
      </w:r>
    </w:p>
    <w:p w:rsidR="000160BE" w:rsidRPr="000D7E58" w:rsidRDefault="000160BE" w:rsidP="000160BE">
      <w:pPr>
        <w:ind w:firstLine="706"/>
        <w:jc w:val="both"/>
      </w:pPr>
      <w:r w:rsidRPr="000D7E58">
        <w:t>2._______________________________________________  на ______ л. в _______экз.</w:t>
      </w:r>
    </w:p>
    <w:p w:rsidR="000160BE" w:rsidRPr="000D7E58" w:rsidRDefault="000160BE" w:rsidP="000160BE">
      <w:pPr>
        <w:ind w:firstLine="706"/>
        <w:jc w:val="both"/>
      </w:pPr>
      <w:r w:rsidRPr="000D7E58">
        <w:t>3._______________________________________________  на ______ л. в _______экз.</w:t>
      </w:r>
    </w:p>
    <w:p w:rsidR="000160BE" w:rsidRPr="000D7E58" w:rsidRDefault="000160BE" w:rsidP="000160BE">
      <w:pPr>
        <w:ind w:firstLine="706"/>
        <w:jc w:val="both"/>
      </w:pPr>
      <w:r w:rsidRPr="000D7E58">
        <w:t xml:space="preserve"> </w:t>
      </w:r>
    </w:p>
    <w:p w:rsidR="000160BE" w:rsidRPr="000D7E58" w:rsidRDefault="000160BE" w:rsidP="000160BE">
      <w:pPr>
        <w:ind w:firstLine="706"/>
        <w:jc w:val="both"/>
      </w:pPr>
      <w:r w:rsidRPr="000D7E58">
        <w:t>Способ получения документов:</w:t>
      </w:r>
    </w:p>
    <w:p w:rsidR="000160BE" w:rsidRPr="000D7E58" w:rsidRDefault="000160BE" w:rsidP="000160BE">
      <w:pPr>
        <w:ind w:firstLine="706"/>
        <w:jc w:val="both"/>
      </w:pPr>
      <w:r w:rsidRPr="000D7E58">
        <w:t>- лично;</w:t>
      </w:r>
    </w:p>
    <w:p w:rsidR="000160BE" w:rsidRPr="000D7E58" w:rsidRDefault="000160BE" w:rsidP="000160BE">
      <w:pPr>
        <w:ind w:firstLine="706"/>
        <w:jc w:val="both"/>
      </w:pPr>
      <w:r w:rsidRPr="000D7E58">
        <w:t>- почтовым отправлением, по адресу, указанному в заявлении;</w:t>
      </w:r>
    </w:p>
    <w:p w:rsidR="000160BE" w:rsidRPr="000D7E58" w:rsidRDefault="000160BE" w:rsidP="000160BE">
      <w:pPr>
        <w:ind w:firstLine="706"/>
        <w:jc w:val="both"/>
      </w:pPr>
      <w:r w:rsidRPr="000D7E58">
        <w:t xml:space="preserve">- в форме электронных документов, на адрес электронной почты, </w:t>
      </w:r>
      <w:proofErr w:type="gramStart"/>
      <w:r w:rsidRPr="000D7E58">
        <w:t>указанному</w:t>
      </w:r>
      <w:proofErr w:type="gramEnd"/>
      <w:r w:rsidRPr="000D7E58">
        <w:t xml:space="preserve"> в заявлении.</w:t>
      </w:r>
    </w:p>
    <w:p w:rsidR="000160BE" w:rsidRPr="000D7E58" w:rsidRDefault="000160BE" w:rsidP="000160BE">
      <w:pPr>
        <w:ind w:firstLine="706"/>
        <w:jc w:val="both"/>
      </w:pPr>
      <w:r w:rsidRPr="000D7E58">
        <w:t xml:space="preserve"> </w:t>
      </w:r>
    </w:p>
    <w:p w:rsidR="000160BE" w:rsidRPr="000D7E58" w:rsidRDefault="000160BE" w:rsidP="000160BE">
      <w:pPr>
        <w:ind w:firstLine="706"/>
        <w:jc w:val="both"/>
      </w:pPr>
      <w:r w:rsidRPr="000D7E58">
        <w:t xml:space="preserve">                                                         ____ __________________    ___________________</w:t>
      </w:r>
    </w:p>
    <w:p w:rsidR="000160BE" w:rsidRPr="000D7E58" w:rsidRDefault="000160BE" w:rsidP="000160BE">
      <w:pPr>
        <w:ind w:firstLine="706"/>
        <w:jc w:val="both"/>
      </w:pPr>
      <w:r w:rsidRPr="000D7E58">
        <w:t xml:space="preserve">                                                                                  МП (при наличии печать) (подпись)</w:t>
      </w:r>
    </w:p>
    <w:p w:rsidR="000160BE" w:rsidRDefault="000160BE"/>
    <w:sectPr w:rsidR="00016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BE"/>
    <w:rsid w:val="000160BE"/>
    <w:rsid w:val="0002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BE"/>
    <w:pPr>
      <w:spacing w:after="0" w:line="240" w:lineRule="auto"/>
      <w:ind w:firstLine="567"/>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160BE"/>
    <w:pPr>
      <w:suppressAutoHyphens/>
      <w:spacing w:after="0" w:line="100" w:lineRule="atLeast"/>
    </w:pPr>
    <w:rPr>
      <w:rFonts w:ascii="Arial" w:eastAsia="SimSun" w:hAnsi="Arial" w:cs="Arial"/>
      <w:sz w:val="20"/>
      <w:szCs w:val="20"/>
      <w:lang w:eastAsia="ar-SA"/>
    </w:rPr>
  </w:style>
  <w:style w:type="paragraph" w:styleId="a3">
    <w:name w:val="Normal (Web)"/>
    <w:basedOn w:val="a"/>
    <w:uiPriority w:val="99"/>
    <w:rsid w:val="000160BE"/>
    <w:pPr>
      <w:suppressAutoHyphens/>
      <w:spacing w:before="280" w:after="280"/>
      <w:ind w:firstLine="0"/>
      <w:jc w:val="left"/>
    </w:pPr>
    <w:rPr>
      <w:rFonts w:ascii="Calibri" w:hAnsi="Calibri" w:cs="Calibri"/>
      <w:lang w:eastAsia="ar-SA"/>
    </w:rPr>
  </w:style>
  <w:style w:type="paragraph" w:styleId="a4">
    <w:name w:val="No Spacing"/>
    <w:uiPriority w:val="99"/>
    <w:qFormat/>
    <w:rsid w:val="000160BE"/>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uiPriority w:val="99"/>
    <w:rsid w:val="000160BE"/>
    <w:pPr>
      <w:suppressAutoHyphens/>
      <w:spacing w:after="0" w:line="100" w:lineRule="atLeast"/>
    </w:pPr>
    <w:rPr>
      <w:rFonts w:ascii="Calibri" w:eastAsia="Times New Roman" w:hAnsi="Calibri" w:cs="Calibri"/>
      <w:color w:val="000000"/>
      <w:sz w:val="24"/>
      <w:szCs w:val="24"/>
      <w:lang w:eastAsia="ar-SA"/>
    </w:rPr>
  </w:style>
  <w:style w:type="paragraph" w:customStyle="1" w:styleId="a5">
    <w:name w:val="Знак Знак Знак Знак"/>
    <w:basedOn w:val="a"/>
    <w:uiPriority w:val="99"/>
    <w:rsid w:val="000160BE"/>
    <w:pPr>
      <w:ind w:firstLine="0"/>
      <w:jc w:val="left"/>
    </w:pPr>
    <w:rPr>
      <w:rFonts w:ascii="Verdana" w:hAnsi="Verdana" w:cs="Verdana"/>
      <w:sz w:val="20"/>
      <w:szCs w:val="20"/>
      <w:lang w:val="en-US" w:eastAsia="en-US"/>
    </w:rPr>
  </w:style>
  <w:style w:type="character" w:customStyle="1" w:styleId="ListLabel11">
    <w:name w:val="ListLabel 11"/>
    <w:uiPriority w:val="99"/>
    <w:rsid w:val="000160BE"/>
    <w:rPr>
      <w:rFonts w:ascii="Times New Roman" w:hAnsi="Times New Roman"/>
      <w:color w:val="FF0000"/>
      <w:sz w:val="28"/>
    </w:rPr>
  </w:style>
  <w:style w:type="paragraph" w:styleId="a6">
    <w:name w:val="Balloon Text"/>
    <w:basedOn w:val="a"/>
    <w:link w:val="a7"/>
    <w:uiPriority w:val="99"/>
    <w:semiHidden/>
    <w:unhideWhenUsed/>
    <w:rsid w:val="000160BE"/>
    <w:rPr>
      <w:rFonts w:ascii="Tahoma" w:hAnsi="Tahoma" w:cs="Tahoma"/>
      <w:sz w:val="16"/>
      <w:szCs w:val="16"/>
    </w:rPr>
  </w:style>
  <w:style w:type="character" w:customStyle="1" w:styleId="a7">
    <w:name w:val="Текст выноски Знак"/>
    <w:basedOn w:val="a0"/>
    <w:link w:val="a6"/>
    <w:uiPriority w:val="99"/>
    <w:semiHidden/>
    <w:rsid w:val="000160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BE"/>
    <w:pPr>
      <w:spacing w:after="0" w:line="240" w:lineRule="auto"/>
      <w:ind w:firstLine="567"/>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160BE"/>
    <w:pPr>
      <w:suppressAutoHyphens/>
      <w:spacing w:after="0" w:line="100" w:lineRule="atLeast"/>
    </w:pPr>
    <w:rPr>
      <w:rFonts w:ascii="Arial" w:eastAsia="SimSun" w:hAnsi="Arial" w:cs="Arial"/>
      <w:sz w:val="20"/>
      <w:szCs w:val="20"/>
      <w:lang w:eastAsia="ar-SA"/>
    </w:rPr>
  </w:style>
  <w:style w:type="paragraph" w:styleId="a3">
    <w:name w:val="Normal (Web)"/>
    <w:basedOn w:val="a"/>
    <w:uiPriority w:val="99"/>
    <w:rsid w:val="000160BE"/>
    <w:pPr>
      <w:suppressAutoHyphens/>
      <w:spacing w:before="280" w:after="280"/>
      <w:ind w:firstLine="0"/>
      <w:jc w:val="left"/>
    </w:pPr>
    <w:rPr>
      <w:rFonts w:ascii="Calibri" w:hAnsi="Calibri" w:cs="Calibri"/>
      <w:lang w:eastAsia="ar-SA"/>
    </w:rPr>
  </w:style>
  <w:style w:type="paragraph" w:styleId="a4">
    <w:name w:val="No Spacing"/>
    <w:uiPriority w:val="99"/>
    <w:qFormat/>
    <w:rsid w:val="000160BE"/>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uiPriority w:val="99"/>
    <w:rsid w:val="000160BE"/>
    <w:pPr>
      <w:suppressAutoHyphens/>
      <w:spacing w:after="0" w:line="100" w:lineRule="atLeast"/>
    </w:pPr>
    <w:rPr>
      <w:rFonts w:ascii="Calibri" w:eastAsia="Times New Roman" w:hAnsi="Calibri" w:cs="Calibri"/>
      <w:color w:val="000000"/>
      <w:sz w:val="24"/>
      <w:szCs w:val="24"/>
      <w:lang w:eastAsia="ar-SA"/>
    </w:rPr>
  </w:style>
  <w:style w:type="paragraph" w:customStyle="1" w:styleId="a5">
    <w:name w:val="Знак Знак Знак Знак"/>
    <w:basedOn w:val="a"/>
    <w:uiPriority w:val="99"/>
    <w:rsid w:val="000160BE"/>
    <w:pPr>
      <w:ind w:firstLine="0"/>
      <w:jc w:val="left"/>
    </w:pPr>
    <w:rPr>
      <w:rFonts w:ascii="Verdana" w:hAnsi="Verdana" w:cs="Verdana"/>
      <w:sz w:val="20"/>
      <w:szCs w:val="20"/>
      <w:lang w:val="en-US" w:eastAsia="en-US"/>
    </w:rPr>
  </w:style>
  <w:style w:type="character" w:customStyle="1" w:styleId="ListLabel11">
    <w:name w:val="ListLabel 11"/>
    <w:uiPriority w:val="99"/>
    <w:rsid w:val="000160BE"/>
    <w:rPr>
      <w:rFonts w:ascii="Times New Roman" w:hAnsi="Times New Roman"/>
      <w:color w:val="FF0000"/>
      <w:sz w:val="28"/>
    </w:rPr>
  </w:style>
  <w:style w:type="paragraph" w:styleId="a6">
    <w:name w:val="Balloon Text"/>
    <w:basedOn w:val="a"/>
    <w:link w:val="a7"/>
    <w:uiPriority w:val="99"/>
    <w:semiHidden/>
    <w:unhideWhenUsed/>
    <w:rsid w:val="000160BE"/>
    <w:rPr>
      <w:rFonts w:ascii="Tahoma" w:hAnsi="Tahoma" w:cs="Tahoma"/>
      <w:sz w:val="16"/>
      <w:szCs w:val="16"/>
    </w:rPr>
  </w:style>
  <w:style w:type="character" w:customStyle="1" w:styleId="a7">
    <w:name w:val="Текст выноски Знак"/>
    <w:basedOn w:val="a0"/>
    <w:link w:val="a6"/>
    <w:uiPriority w:val="99"/>
    <w:semiHidden/>
    <w:rsid w:val="000160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www.gu.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15583</Words>
  <Characters>88825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2023-07-21T08:54:00Z</cp:lastPrinted>
  <dcterms:created xsi:type="dcterms:W3CDTF">2023-07-21T08:45:00Z</dcterms:created>
  <dcterms:modified xsi:type="dcterms:W3CDTF">2023-07-21T08:55:00Z</dcterms:modified>
</cp:coreProperties>
</file>