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8D" w:rsidRDefault="000B248D" w:rsidP="00455613">
      <w:pPr>
        <w:widowControl w:val="0"/>
        <w:tabs>
          <w:tab w:val="left" w:pos="142"/>
          <w:tab w:val="left" w:pos="284"/>
        </w:tabs>
        <w:autoSpaceDE w:val="0"/>
        <w:autoSpaceDN w:val="0"/>
        <w:adjustRightInd w:val="0"/>
        <w:ind w:firstLine="340"/>
        <w:jc w:val="center"/>
        <w:outlineLvl w:val="0"/>
        <w:rPr>
          <w:b/>
          <w:bCs/>
        </w:rPr>
      </w:pPr>
    </w:p>
    <w:p w:rsidR="008C4594" w:rsidRPr="003A55F0" w:rsidRDefault="008C4594" w:rsidP="008C4594">
      <w:pPr>
        <w:tabs>
          <w:tab w:val="left" w:pos="142"/>
          <w:tab w:val="left" w:pos="284"/>
        </w:tabs>
        <w:jc w:val="center"/>
        <w:rPr>
          <w:rFonts w:eastAsia="Calibri"/>
          <w:b/>
          <w:bCs/>
          <w:sz w:val="28"/>
          <w:szCs w:val="28"/>
          <w:lang w:eastAsia="en-US"/>
        </w:rPr>
      </w:pPr>
      <w:r w:rsidRPr="003A55F0">
        <w:rPr>
          <w:rFonts w:eastAsia="Calibri"/>
          <w:b/>
          <w:bCs/>
          <w:sz w:val="28"/>
          <w:szCs w:val="28"/>
          <w:lang w:eastAsia="en-US"/>
        </w:rPr>
        <w:t>АДМИНИСТРАЦИЯ МУНИЦИПАЛЬНОГО ОБРАЗОВАНИЯ</w:t>
      </w:r>
    </w:p>
    <w:p w:rsidR="008C4594" w:rsidRPr="003A55F0" w:rsidRDefault="008C4594" w:rsidP="008C4594">
      <w:pPr>
        <w:tabs>
          <w:tab w:val="left" w:pos="142"/>
          <w:tab w:val="left" w:pos="284"/>
        </w:tabs>
        <w:jc w:val="center"/>
        <w:rPr>
          <w:rFonts w:eastAsia="Calibri"/>
          <w:b/>
          <w:bCs/>
          <w:sz w:val="28"/>
          <w:szCs w:val="28"/>
          <w:lang w:eastAsia="en-US"/>
        </w:rPr>
      </w:pPr>
      <w:r w:rsidRPr="003A55F0">
        <w:rPr>
          <w:rFonts w:eastAsia="Calibri"/>
          <w:b/>
          <w:bCs/>
          <w:sz w:val="28"/>
          <w:szCs w:val="28"/>
          <w:lang w:eastAsia="en-US"/>
        </w:rPr>
        <w:t>ПУДОСТЬСКОЕ СЕЛЬСКОЕ ПОСЕЛЕНИЕ</w:t>
      </w:r>
    </w:p>
    <w:p w:rsidR="008C4594" w:rsidRPr="003A55F0" w:rsidRDefault="008C4594" w:rsidP="008C4594">
      <w:pPr>
        <w:tabs>
          <w:tab w:val="left" w:pos="142"/>
          <w:tab w:val="left" w:pos="284"/>
        </w:tabs>
        <w:jc w:val="center"/>
        <w:rPr>
          <w:rFonts w:eastAsia="Calibri"/>
          <w:b/>
          <w:bCs/>
          <w:sz w:val="28"/>
          <w:szCs w:val="28"/>
          <w:lang w:eastAsia="en-US"/>
        </w:rPr>
      </w:pPr>
      <w:r w:rsidRPr="003A55F0">
        <w:rPr>
          <w:rFonts w:eastAsia="Calibri"/>
          <w:b/>
          <w:bCs/>
          <w:sz w:val="28"/>
          <w:szCs w:val="28"/>
          <w:lang w:eastAsia="en-US"/>
        </w:rPr>
        <w:t>ГАТЧИНСКОГО МУНИЦИПАЛЬНОГО РАЙОНА</w:t>
      </w:r>
    </w:p>
    <w:p w:rsidR="008C4594" w:rsidRPr="003A55F0" w:rsidRDefault="008C4594" w:rsidP="008C4594">
      <w:pPr>
        <w:tabs>
          <w:tab w:val="left" w:pos="142"/>
          <w:tab w:val="left" w:pos="284"/>
        </w:tabs>
        <w:jc w:val="center"/>
        <w:rPr>
          <w:rFonts w:eastAsia="Calibri"/>
          <w:b/>
          <w:bCs/>
          <w:sz w:val="28"/>
          <w:szCs w:val="28"/>
          <w:lang w:eastAsia="en-US"/>
        </w:rPr>
      </w:pPr>
      <w:r w:rsidRPr="003A55F0">
        <w:rPr>
          <w:rFonts w:eastAsia="Calibri"/>
          <w:b/>
          <w:bCs/>
          <w:sz w:val="28"/>
          <w:szCs w:val="28"/>
          <w:lang w:eastAsia="en-US"/>
        </w:rPr>
        <w:t>ЛЕНИНГРАДСКОЙ ОБЛАСТИ</w:t>
      </w:r>
    </w:p>
    <w:p w:rsidR="008C4594" w:rsidRPr="003A55F0" w:rsidRDefault="008C4594" w:rsidP="008C4594">
      <w:pPr>
        <w:tabs>
          <w:tab w:val="left" w:pos="142"/>
          <w:tab w:val="left" w:pos="284"/>
        </w:tabs>
        <w:jc w:val="center"/>
        <w:rPr>
          <w:rFonts w:eastAsia="Calibri"/>
          <w:b/>
          <w:bCs/>
          <w:sz w:val="28"/>
          <w:szCs w:val="28"/>
          <w:lang w:eastAsia="en-US"/>
        </w:rPr>
      </w:pPr>
    </w:p>
    <w:p w:rsidR="008C4594" w:rsidRPr="003A55F0" w:rsidRDefault="008C4594" w:rsidP="008C4594">
      <w:pPr>
        <w:tabs>
          <w:tab w:val="left" w:pos="142"/>
          <w:tab w:val="left" w:pos="284"/>
        </w:tabs>
        <w:jc w:val="center"/>
        <w:rPr>
          <w:rFonts w:eastAsia="Calibri"/>
          <w:b/>
          <w:bCs/>
          <w:sz w:val="28"/>
          <w:szCs w:val="28"/>
          <w:lang w:eastAsia="en-US"/>
        </w:rPr>
      </w:pPr>
      <w:r w:rsidRPr="003A55F0">
        <w:rPr>
          <w:rFonts w:eastAsia="Calibri"/>
          <w:b/>
          <w:bCs/>
          <w:sz w:val="28"/>
          <w:szCs w:val="28"/>
          <w:lang w:eastAsia="en-US"/>
        </w:rPr>
        <w:t>ПОСТАНОВЛЕНИЕ</w:t>
      </w:r>
    </w:p>
    <w:p w:rsidR="008C4594" w:rsidRPr="003A55F0" w:rsidRDefault="008C4594" w:rsidP="008C4594">
      <w:pPr>
        <w:tabs>
          <w:tab w:val="left" w:pos="142"/>
          <w:tab w:val="left" w:pos="284"/>
        </w:tabs>
        <w:jc w:val="both"/>
        <w:rPr>
          <w:rFonts w:eastAsia="Calibri"/>
          <w:bCs/>
          <w:sz w:val="28"/>
          <w:szCs w:val="28"/>
          <w:lang w:eastAsia="en-US"/>
        </w:rPr>
      </w:pPr>
    </w:p>
    <w:p w:rsidR="007504E5" w:rsidRPr="003A55F0" w:rsidRDefault="008C4594" w:rsidP="008C4594">
      <w:pPr>
        <w:tabs>
          <w:tab w:val="left" w:pos="142"/>
          <w:tab w:val="left" w:pos="284"/>
        </w:tabs>
        <w:jc w:val="both"/>
        <w:rPr>
          <w:rFonts w:eastAsia="Calibri"/>
          <w:bCs/>
          <w:sz w:val="28"/>
          <w:szCs w:val="28"/>
          <w:lang w:eastAsia="en-US"/>
        </w:rPr>
      </w:pPr>
      <w:r>
        <w:rPr>
          <w:rFonts w:eastAsia="Calibri"/>
          <w:bCs/>
          <w:sz w:val="28"/>
          <w:szCs w:val="28"/>
          <w:lang w:eastAsia="en-US"/>
        </w:rPr>
        <w:t xml:space="preserve">От     </w:t>
      </w:r>
      <w:r w:rsidR="007504E5">
        <w:rPr>
          <w:rFonts w:eastAsia="Calibri"/>
          <w:bCs/>
          <w:sz w:val="28"/>
          <w:szCs w:val="28"/>
          <w:lang w:eastAsia="en-US"/>
        </w:rPr>
        <w:t>03</w:t>
      </w:r>
      <w:r>
        <w:rPr>
          <w:rFonts w:eastAsia="Calibri"/>
          <w:bCs/>
          <w:sz w:val="28"/>
          <w:szCs w:val="28"/>
          <w:lang w:eastAsia="en-US"/>
        </w:rPr>
        <w:t>.12.2018</w:t>
      </w:r>
      <w:r w:rsidRPr="003A55F0">
        <w:rPr>
          <w:rFonts w:eastAsia="Calibri"/>
          <w:bCs/>
          <w:sz w:val="28"/>
          <w:szCs w:val="28"/>
          <w:lang w:eastAsia="en-US"/>
        </w:rPr>
        <w:t xml:space="preserve"> г.</w:t>
      </w:r>
      <w:r w:rsidRPr="003A55F0">
        <w:rPr>
          <w:rFonts w:eastAsia="Calibri"/>
          <w:bCs/>
          <w:sz w:val="28"/>
          <w:szCs w:val="28"/>
          <w:lang w:eastAsia="en-US"/>
        </w:rPr>
        <w:tab/>
      </w:r>
      <w:r w:rsidRPr="003A55F0">
        <w:rPr>
          <w:rFonts w:eastAsia="Calibri"/>
          <w:bCs/>
          <w:sz w:val="28"/>
          <w:szCs w:val="28"/>
          <w:lang w:eastAsia="en-US"/>
        </w:rPr>
        <w:tab/>
      </w:r>
      <w:r w:rsidRPr="003A55F0">
        <w:rPr>
          <w:rFonts w:eastAsia="Calibri"/>
          <w:bCs/>
          <w:sz w:val="28"/>
          <w:szCs w:val="28"/>
          <w:lang w:eastAsia="en-US"/>
        </w:rPr>
        <w:tab/>
      </w:r>
      <w:r w:rsidRPr="003A55F0">
        <w:rPr>
          <w:rFonts w:eastAsia="Calibri"/>
          <w:bCs/>
          <w:sz w:val="28"/>
          <w:szCs w:val="28"/>
          <w:lang w:eastAsia="en-US"/>
        </w:rPr>
        <w:tab/>
      </w:r>
      <w:r w:rsidRPr="003A55F0">
        <w:rPr>
          <w:rFonts w:eastAsia="Calibri"/>
          <w:bCs/>
          <w:sz w:val="28"/>
          <w:szCs w:val="28"/>
          <w:lang w:eastAsia="en-US"/>
        </w:rPr>
        <w:tab/>
      </w:r>
      <w:r w:rsidRPr="003A55F0">
        <w:rPr>
          <w:rFonts w:eastAsia="Calibri"/>
          <w:bCs/>
          <w:sz w:val="28"/>
          <w:szCs w:val="28"/>
          <w:lang w:eastAsia="en-US"/>
        </w:rPr>
        <w:tab/>
        <w:t xml:space="preserve">               </w:t>
      </w:r>
      <w:r>
        <w:rPr>
          <w:rFonts w:eastAsia="Calibri"/>
          <w:bCs/>
          <w:sz w:val="28"/>
          <w:szCs w:val="28"/>
          <w:lang w:eastAsia="en-US"/>
        </w:rPr>
        <w:t xml:space="preserve">    </w:t>
      </w:r>
      <w:r w:rsidRPr="003A55F0">
        <w:rPr>
          <w:rFonts w:eastAsia="Calibri"/>
          <w:bCs/>
          <w:sz w:val="28"/>
          <w:szCs w:val="28"/>
          <w:lang w:eastAsia="en-US"/>
        </w:rPr>
        <w:t xml:space="preserve">       № </w:t>
      </w:r>
      <w:r w:rsidR="007504E5">
        <w:rPr>
          <w:rFonts w:eastAsia="Calibri"/>
          <w:bCs/>
          <w:sz w:val="28"/>
          <w:szCs w:val="28"/>
          <w:lang w:eastAsia="en-US"/>
        </w:rPr>
        <w:t>502</w:t>
      </w:r>
    </w:p>
    <w:p w:rsidR="008C4594" w:rsidRPr="003A55F0" w:rsidRDefault="008C4594" w:rsidP="008C4594">
      <w:pPr>
        <w:tabs>
          <w:tab w:val="left" w:pos="142"/>
          <w:tab w:val="left" w:pos="284"/>
        </w:tabs>
        <w:jc w:val="both"/>
        <w:rPr>
          <w:rFonts w:eastAsia="Calibri"/>
          <w:bCs/>
          <w:sz w:val="28"/>
          <w:szCs w:val="28"/>
          <w:lang w:eastAsia="en-US"/>
        </w:rPr>
      </w:pPr>
    </w:p>
    <w:p w:rsidR="008C4594" w:rsidRPr="003A55F0" w:rsidRDefault="008C4594" w:rsidP="00873905">
      <w:pPr>
        <w:tabs>
          <w:tab w:val="left" w:pos="142"/>
          <w:tab w:val="left" w:pos="284"/>
          <w:tab w:val="left" w:pos="4678"/>
        </w:tabs>
        <w:ind w:right="5386"/>
        <w:jc w:val="both"/>
        <w:rPr>
          <w:rFonts w:eastAsia="Calibri"/>
          <w:bCs/>
          <w:sz w:val="28"/>
          <w:szCs w:val="28"/>
          <w:lang w:eastAsia="en-US"/>
        </w:rPr>
      </w:pPr>
      <w:r w:rsidRPr="003A55F0">
        <w:rPr>
          <w:rFonts w:eastAsia="Calibri"/>
          <w:bCs/>
          <w:sz w:val="28"/>
          <w:szCs w:val="28"/>
          <w:lang w:eastAsia="en-US"/>
        </w:rPr>
        <w:t xml:space="preserve">Об утверждении административного регламента предоставления муниципальной услуги </w:t>
      </w:r>
      <w:r w:rsidRPr="008C4594">
        <w:rPr>
          <w:rFonts w:eastAsia="Calibri"/>
          <w:bCs/>
          <w:sz w:val="28"/>
          <w:szCs w:val="28"/>
          <w:lang w:eastAsia="en-US"/>
        </w:rPr>
        <w:t xml:space="preserve">«Прием в эксплуатацию после перевода жилого помещения в нежилое помещение или нежилого помещения </w:t>
      </w:r>
      <w:r>
        <w:rPr>
          <w:rFonts w:eastAsia="Calibri"/>
          <w:bCs/>
          <w:sz w:val="28"/>
          <w:szCs w:val="28"/>
          <w:lang w:eastAsia="en-US"/>
        </w:rPr>
        <w:t>в жилое помещение</w:t>
      </w:r>
      <w:r w:rsidRPr="008E1E61">
        <w:rPr>
          <w:rFonts w:eastAsia="Calibri"/>
          <w:bCs/>
          <w:sz w:val="28"/>
          <w:szCs w:val="28"/>
          <w:lang w:eastAsia="en-US"/>
        </w:rPr>
        <w:t>»</w:t>
      </w:r>
    </w:p>
    <w:p w:rsidR="008C4594" w:rsidRPr="003A55F0" w:rsidRDefault="008C4594" w:rsidP="008C4594">
      <w:pPr>
        <w:tabs>
          <w:tab w:val="left" w:pos="142"/>
          <w:tab w:val="left" w:pos="284"/>
        </w:tabs>
        <w:jc w:val="both"/>
        <w:rPr>
          <w:rFonts w:eastAsia="Calibri"/>
          <w:bCs/>
          <w:sz w:val="28"/>
          <w:szCs w:val="28"/>
          <w:lang w:eastAsia="en-US"/>
        </w:rPr>
      </w:pPr>
      <w:r w:rsidRPr="003A55F0">
        <w:rPr>
          <w:rFonts w:eastAsia="Calibri"/>
          <w:bCs/>
          <w:sz w:val="28"/>
          <w:szCs w:val="28"/>
          <w:lang w:eastAsia="en-US"/>
        </w:rPr>
        <w:t xml:space="preserve"> </w:t>
      </w:r>
    </w:p>
    <w:p w:rsidR="008C4594" w:rsidRPr="003A55F0" w:rsidRDefault="008C4594" w:rsidP="008C4594">
      <w:pPr>
        <w:tabs>
          <w:tab w:val="left" w:pos="142"/>
          <w:tab w:val="left" w:pos="284"/>
        </w:tabs>
        <w:jc w:val="both"/>
        <w:rPr>
          <w:rFonts w:eastAsia="Calibri"/>
          <w:bCs/>
          <w:sz w:val="28"/>
          <w:szCs w:val="28"/>
          <w:lang w:eastAsia="en-US"/>
        </w:rPr>
      </w:pPr>
      <w:r>
        <w:rPr>
          <w:rFonts w:eastAsia="Calibri"/>
          <w:bCs/>
          <w:sz w:val="28"/>
          <w:szCs w:val="28"/>
          <w:lang w:eastAsia="en-US"/>
        </w:rPr>
        <w:t xml:space="preserve">        </w:t>
      </w:r>
      <w:r w:rsidRPr="003A55F0">
        <w:rPr>
          <w:rFonts w:eastAsia="Calibri"/>
          <w:bCs/>
          <w:sz w:val="28"/>
          <w:szCs w:val="28"/>
          <w:lang w:eastAsia="en-US"/>
        </w:rPr>
        <w:t xml:space="preserve">В целях реализации мероприятий по разработке и утверждению </w:t>
      </w:r>
      <w:proofErr w:type="gramStart"/>
      <w:r w:rsidRPr="003A55F0">
        <w:rPr>
          <w:rFonts w:eastAsia="Calibri"/>
          <w:bCs/>
          <w:sz w:val="28"/>
          <w:szCs w:val="28"/>
          <w:lang w:eastAsia="en-US"/>
        </w:rPr>
        <w:t>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w:t>
      </w:r>
      <w:r>
        <w:rPr>
          <w:rFonts w:eastAsia="Calibri"/>
          <w:bCs/>
          <w:sz w:val="28"/>
          <w:szCs w:val="28"/>
          <w:lang w:eastAsia="en-US"/>
        </w:rPr>
        <w:t xml:space="preserve">пальных  услуг  в  поселении», </w:t>
      </w:r>
      <w:r w:rsidRPr="003A55F0">
        <w:rPr>
          <w:rFonts w:eastAsia="Calibri"/>
          <w:bCs/>
          <w:sz w:val="28"/>
          <w:szCs w:val="28"/>
          <w:lang w:eastAsia="en-US"/>
        </w:rPr>
        <w:t xml:space="preserve">уставом МО, администрация </w:t>
      </w:r>
      <w:proofErr w:type="spellStart"/>
      <w:r w:rsidRPr="003A55F0">
        <w:rPr>
          <w:rFonts w:eastAsia="Calibri"/>
          <w:bCs/>
          <w:sz w:val="28"/>
          <w:szCs w:val="28"/>
          <w:lang w:eastAsia="en-US"/>
        </w:rPr>
        <w:t>Пудостьского</w:t>
      </w:r>
      <w:proofErr w:type="spellEnd"/>
      <w:r w:rsidRPr="003A55F0">
        <w:rPr>
          <w:rFonts w:eastAsia="Calibri"/>
          <w:bCs/>
          <w:sz w:val="28"/>
          <w:szCs w:val="28"/>
          <w:lang w:eastAsia="en-US"/>
        </w:rPr>
        <w:t xml:space="preserve"> сельского поселения</w:t>
      </w:r>
      <w:proofErr w:type="gramEnd"/>
    </w:p>
    <w:p w:rsidR="008C4594" w:rsidRPr="003A55F0" w:rsidRDefault="008C4594" w:rsidP="008C4594">
      <w:pPr>
        <w:tabs>
          <w:tab w:val="left" w:pos="142"/>
          <w:tab w:val="left" w:pos="284"/>
        </w:tabs>
        <w:jc w:val="both"/>
        <w:rPr>
          <w:rFonts w:eastAsia="Calibri"/>
          <w:bCs/>
          <w:sz w:val="28"/>
          <w:szCs w:val="28"/>
          <w:lang w:eastAsia="en-US"/>
        </w:rPr>
      </w:pPr>
    </w:p>
    <w:p w:rsidR="008C4594" w:rsidRPr="003A55F0" w:rsidRDefault="008C4594" w:rsidP="008C4594">
      <w:pPr>
        <w:tabs>
          <w:tab w:val="left" w:pos="142"/>
          <w:tab w:val="left" w:pos="284"/>
        </w:tabs>
        <w:jc w:val="both"/>
        <w:rPr>
          <w:rFonts w:eastAsia="Calibri"/>
          <w:b/>
          <w:bCs/>
          <w:sz w:val="28"/>
          <w:szCs w:val="28"/>
          <w:lang w:eastAsia="en-US"/>
        </w:rPr>
      </w:pPr>
      <w:r w:rsidRPr="003A55F0">
        <w:rPr>
          <w:rFonts w:eastAsia="Calibri"/>
          <w:b/>
          <w:bCs/>
          <w:sz w:val="28"/>
          <w:szCs w:val="28"/>
          <w:lang w:eastAsia="en-US"/>
        </w:rPr>
        <w:t>ПОСТАНОВЛЯЕТ:</w:t>
      </w:r>
    </w:p>
    <w:p w:rsidR="008C4594" w:rsidRPr="003A55F0" w:rsidRDefault="008C4594" w:rsidP="008C4594">
      <w:pPr>
        <w:tabs>
          <w:tab w:val="left" w:pos="142"/>
          <w:tab w:val="left" w:pos="284"/>
        </w:tabs>
        <w:jc w:val="both"/>
        <w:rPr>
          <w:rFonts w:eastAsia="Calibri"/>
          <w:bCs/>
          <w:sz w:val="28"/>
          <w:szCs w:val="28"/>
          <w:lang w:eastAsia="en-US"/>
        </w:rPr>
      </w:pPr>
      <w:r>
        <w:rPr>
          <w:rFonts w:eastAsia="Calibri"/>
          <w:bCs/>
          <w:sz w:val="28"/>
          <w:szCs w:val="28"/>
          <w:lang w:eastAsia="en-US"/>
        </w:rPr>
        <w:t xml:space="preserve">     </w:t>
      </w:r>
      <w:r w:rsidRPr="003A55F0">
        <w:rPr>
          <w:rFonts w:eastAsia="Calibri"/>
          <w:bCs/>
          <w:sz w:val="28"/>
          <w:szCs w:val="28"/>
          <w:lang w:eastAsia="en-US"/>
        </w:rPr>
        <w:t>1.</w:t>
      </w:r>
      <w:r w:rsidRPr="003A55F0">
        <w:rPr>
          <w:rFonts w:eastAsia="Calibri"/>
          <w:bCs/>
          <w:sz w:val="28"/>
          <w:szCs w:val="28"/>
          <w:lang w:eastAsia="en-US"/>
        </w:rPr>
        <w:tab/>
        <w:t xml:space="preserve">Утвердить административный регламент предоставления администрацией муниципального образования </w:t>
      </w:r>
      <w:proofErr w:type="spellStart"/>
      <w:r w:rsidRPr="003A55F0">
        <w:rPr>
          <w:rFonts w:eastAsia="Calibri"/>
          <w:bCs/>
          <w:sz w:val="28"/>
          <w:szCs w:val="28"/>
          <w:lang w:eastAsia="en-US"/>
        </w:rPr>
        <w:t>Пудостьское</w:t>
      </w:r>
      <w:proofErr w:type="spellEnd"/>
      <w:r w:rsidRPr="003A55F0">
        <w:rPr>
          <w:rFonts w:eastAsia="Calibri"/>
          <w:bCs/>
          <w:sz w:val="28"/>
          <w:szCs w:val="28"/>
          <w:lang w:eastAsia="en-US"/>
        </w:rPr>
        <w:t xml:space="preserve"> сельское поселение Гатчинского муниципального района Ленинградской области муниципальной услуги </w:t>
      </w:r>
      <w:r w:rsidRPr="008C4594">
        <w:rPr>
          <w:rFonts w:eastAsia="Calibri"/>
          <w:bCs/>
          <w:sz w:val="28"/>
          <w:szCs w:val="28"/>
          <w:lang w:eastAsia="en-US"/>
        </w:rPr>
        <w:t xml:space="preserve">«Прием в эксплуатацию после перевода жилого помещения в нежилое помещение или нежилого помещения </w:t>
      </w:r>
      <w:r>
        <w:rPr>
          <w:rFonts w:eastAsia="Calibri"/>
          <w:bCs/>
          <w:sz w:val="28"/>
          <w:szCs w:val="28"/>
          <w:lang w:eastAsia="en-US"/>
        </w:rPr>
        <w:t>в жилое помещение</w:t>
      </w:r>
      <w:r w:rsidRPr="008E1E61">
        <w:rPr>
          <w:rFonts w:eastAsia="Calibri"/>
          <w:bCs/>
          <w:sz w:val="28"/>
          <w:szCs w:val="28"/>
          <w:lang w:eastAsia="en-US"/>
        </w:rPr>
        <w:t>»</w:t>
      </w:r>
      <w:r w:rsidRPr="003A55F0">
        <w:rPr>
          <w:rFonts w:eastAsia="Calibri"/>
          <w:bCs/>
          <w:sz w:val="28"/>
          <w:szCs w:val="28"/>
          <w:lang w:eastAsia="en-US"/>
        </w:rPr>
        <w:t xml:space="preserve"> согласно Приложению.</w:t>
      </w:r>
    </w:p>
    <w:p w:rsidR="008C4594" w:rsidRPr="003A55F0" w:rsidRDefault="008C4594" w:rsidP="008C4594">
      <w:pPr>
        <w:tabs>
          <w:tab w:val="left" w:pos="142"/>
          <w:tab w:val="left" w:pos="284"/>
        </w:tabs>
        <w:jc w:val="both"/>
        <w:rPr>
          <w:rFonts w:eastAsia="Calibri"/>
          <w:bCs/>
          <w:sz w:val="28"/>
          <w:szCs w:val="28"/>
          <w:lang w:eastAsia="en-US"/>
        </w:rPr>
      </w:pPr>
      <w:r>
        <w:rPr>
          <w:rFonts w:eastAsia="Calibri"/>
          <w:bCs/>
          <w:sz w:val="28"/>
          <w:szCs w:val="28"/>
          <w:lang w:eastAsia="en-US"/>
        </w:rPr>
        <w:t xml:space="preserve">     </w:t>
      </w:r>
      <w:r w:rsidRPr="003A55F0">
        <w:rPr>
          <w:rFonts w:eastAsia="Calibri"/>
          <w:bCs/>
          <w:sz w:val="28"/>
          <w:szCs w:val="28"/>
          <w:lang w:eastAsia="en-US"/>
        </w:rPr>
        <w:t>2.</w:t>
      </w:r>
      <w:r w:rsidRPr="003A55F0">
        <w:rPr>
          <w:rFonts w:eastAsia="Calibri"/>
          <w:bCs/>
          <w:sz w:val="28"/>
          <w:szCs w:val="28"/>
          <w:lang w:eastAsia="en-US"/>
        </w:rPr>
        <w:tab/>
        <w:t>Настоящее постановление вступает в силу после официального опубликования в газете «Гатчинская</w:t>
      </w:r>
      <w:r w:rsidR="00873905">
        <w:rPr>
          <w:rFonts w:eastAsia="Calibri"/>
          <w:bCs/>
          <w:sz w:val="28"/>
          <w:szCs w:val="28"/>
          <w:lang w:eastAsia="en-US"/>
        </w:rPr>
        <w:t xml:space="preserve"> правда» и подлежит размещению</w:t>
      </w:r>
      <w:r w:rsidRPr="003A55F0">
        <w:rPr>
          <w:rFonts w:eastAsia="Calibri"/>
          <w:bCs/>
          <w:sz w:val="28"/>
          <w:szCs w:val="28"/>
          <w:lang w:eastAsia="en-US"/>
        </w:rPr>
        <w:t xml:space="preserve"> на официальном сайте муниципального образования </w:t>
      </w:r>
      <w:proofErr w:type="spellStart"/>
      <w:r w:rsidRPr="003A55F0">
        <w:rPr>
          <w:rFonts w:eastAsia="Calibri"/>
          <w:bCs/>
          <w:sz w:val="28"/>
          <w:szCs w:val="28"/>
          <w:lang w:eastAsia="en-US"/>
        </w:rPr>
        <w:t>Пудостьское</w:t>
      </w:r>
      <w:proofErr w:type="spellEnd"/>
      <w:r w:rsidRPr="003A55F0">
        <w:rPr>
          <w:rFonts w:eastAsia="Calibri"/>
          <w:bCs/>
          <w:sz w:val="28"/>
          <w:szCs w:val="28"/>
          <w:lang w:eastAsia="en-US"/>
        </w:rPr>
        <w:t xml:space="preserve"> сельское поселение Гатчинского муниципального района Ленинградской области.</w:t>
      </w:r>
    </w:p>
    <w:p w:rsidR="008C4594" w:rsidRPr="003A55F0" w:rsidRDefault="008C4594" w:rsidP="008C4594">
      <w:pPr>
        <w:tabs>
          <w:tab w:val="left" w:pos="142"/>
          <w:tab w:val="left" w:pos="284"/>
        </w:tabs>
        <w:jc w:val="both"/>
        <w:rPr>
          <w:rFonts w:eastAsia="Calibri"/>
          <w:bCs/>
          <w:sz w:val="28"/>
          <w:szCs w:val="28"/>
          <w:lang w:eastAsia="en-US"/>
        </w:rPr>
      </w:pPr>
      <w:r>
        <w:rPr>
          <w:rFonts w:eastAsia="Calibri"/>
          <w:bCs/>
          <w:sz w:val="28"/>
          <w:szCs w:val="28"/>
          <w:lang w:eastAsia="en-US"/>
        </w:rPr>
        <w:t xml:space="preserve">    </w:t>
      </w:r>
      <w:r w:rsidRPr="003A55F0">
        <w:rPr>
          <w:rFonts w:eastAsia="Calibri"/>
          <w:bCs/>
          <w:sz w:val="28"/>
          <w:szCs w:val="28"/>
          <w:lang w:eastAsia="en-US"/>
        </w:rPr>
        <w:t xml:space="preserve">3. </w:t>
      </w:r>
      <w:r>
        <w:rPr>
          <w:rFonts w:eastAsia="Calibri"/>
          <w:bCs/>
          <w:sz w:val="28"/>
          <w:szCs w:val="28"/>
          <w:lang w:eastAsia="en-US"/>
        </w:rPr>
        <w:t>Со дня вступления в силу настоящего постановления п</w:t>
      </w:r>
      <w:r w:rsidR="00873905">
        <w:rPr>
          <w:rFonts w:eastAsia="Calibri"/>
          <w:bCs/>
          <w:sz w:val="28"/>
          <w:szCs w:val="28"/>
          <w:lang w:eastAsia="en-US"/>
        </w:rPr>
        <w:t>остановление администрации от 15.09</w:t>
      </w:r>
      <w:r>
        <w:rPr>
          <w:rFonts w:eastAsia="Calibri"/>
          <w:bCs/>
          <w:sz w:val="28"/>
          <w:szCs w:val="28"/>
          <w:lang w:eastAsia="en-US"/>
        </w:rPr>
        <w:t>.2015 г. №</w:t>
      </w:r>
      <w:r w:rsidR="00873905">
        <w:rPr>
          <w:rFonts w:eastAsia="Calibri"/>
          <w:bCs/>
          <w:sz w:val="28"/>
          <w:szCs w:val="28"/>
          <w:lang w:eastAsia="en-US"/>
        </w:rPr>
        <w:t xml:space="preserve"> 672</w:t>
      </w:r>
      <w:r>
        <w:rPr>
          <w:rFonts w:eastAsia="Calibri"/>
          <w:bCs/>
          <w:sz w:val="28"/>
          <w:szCs w:val="28"/>
          <w:lang w:eastAsia="en-US"/>
        </w:rPr>
        <w:t xml:space="preserve"> </w:t>
      </w:r>
      <w:r w:rsidR="00873905">
        <w:rPr>
          <w:rFonts w:eastAsia="Calibri"/>
          <w:bCs/>
          <w:sz w:val="28"/>
          <w:szCs w:val="28"/>
          <w:lang w:eastAsia="en-US"/>
        </w:rPr>
        <w:t>«</w:t>
      </w:r>
      <w:r w:rsidRPr="00F84A5F">
        <w:rPr>
          <w:sz w:val="28"/>
          <w:szCs w:val="28"/>
        </w:rPr>
        <w:t>Об утверждении административного регламента</w:t>
      </w:r>
      <w:r w:rsidRPr="00F84A5F">
        <w:rPr>
          <w:bCs/>
          <w:sz w:val="28"/>
          <w:szCs w:val="28"/>
        </w:rPr>
        <w:t xml:space="preserve"> предоставления муниципальной услуги «</w:t>
      </w:r>
      <w:r w:rsidRPr="00F84A5F">
        <w:rPr>
          <w:sz w:val="28"/>
          <w:szCs w:val="28"/>
        </w:rPr>
        <w:t xml:space="preserve">Прием в эксплуатацию после перевода </w:t>
      </w:r>
      <w:r w:rsidRPr="00F84A5F">
        <w:rPr>
          <w:bCs/>
          <w:sz w:val="28"/>
          <w:szCs w:val="28"/>
        </w:rPr>
        <w:t>жилого помещения в нежилое помещение или нежилого помещения в жилое помещение»</w:t>
      </w:r>
      <w:r>
        <w:rPr>
          <w:rFonts w:eastAsia="Calibri"/>
          <w:bCs/>
          <w:sz w:val="28"/>
          <w:szCs w:val="28"/>
          <w:lang w:eastAsia="en-US"/>
        </w:rPr>
        <w:t xml:space="preserve"> считать утратившим силу.</w:t>
      </w:r>
    </w:p>
    <w:p w:rsidR="008C4594" w:rsidRDefault="008C4594" w:rsidP="008C4594">
      <w:pPr>
        <w:tabs>
          <w:tab w:val="left" w:pos="142"/>
          <w:tab w:val="left" w:pos="284"/>
        </w:tabs>
        <w:jc w:val="both"/>
        <w:rPr>
          <w:rFonts w:eastAsia="Calibri"/>
          <w:bCs/>
          <w:sz w:val="28"/>
          <w:szCs w:val="28"/>
          <w:lang w:eastAsia="en-US"/>
        </w:rPr>
      </w:pPr>
      <w:r>
        <w:rPr>
          <w:rFonts w:eastAsia="Calibri"/>
          <w:bCs/>
          <w:sz w:val="28"/>
          <w:szCs w:val="28"/>
          <w:lang w:eastAsia="en-US"/>
        </w:rPr>
        <w:t xml:space="preserve">   </w:t>
      </w:r>
      <w:r w:rsidRPr="003A55F0">
        <w:rPr>
          <w:rFonts w:eastAsia="Calibri"/>
          <w:bCs/>
          <w:sz w:val="28"/>
          <w:szCs w:val="28"/>
          <w:lang w:eastAsia="en-US"/>
        </w:rPr>
        <w:t xml:space="preserve">4. </w:t>
      </w:r>
      <w:proofErr w:type="gramStart"/>
      <w:r w:rsidRPr="003A55F0">
        <w:rPr>
          <w:rFonts w:eastAsia="Calibri"/>
          <w:bCs/>
          <w:sz w:val="28"/>
          <w:szCs w:val="28"/>
          <w:lang w:eastAsia="en-US"/>
        </w:rPr>
        <w:t>Контроль за</w:t>
      </w:r>
      <w:proofErr w:type="gramEnd"/>
      <w:r w:rsidRPr="003A55F0">
        <w:rPr>
          <w:rFonts w:eastAsia="Calibri"/>
          <w:bCs/>
          <w:sz w:val="28"/>
          <w:szCs w:val="28"/>
          <w:lang w:eastAsia="en-US"/>
        </w:rPr>
        <w:t xml:space="preserve"> </w:t>
      </w:r>
      <w:r w:rsidR="00873905">
        <w:rPr>
          <w:rFonts w:eastAsia="Calibri"/>
          <w:bCs/>
          <w:sz w:val="28"/>
          <w:szCs w:val="28"/>
          <w:lang w:eastAsia="en-US"/>
        </w:rPr>
        <w:t>исполнением</w:t>
      </w:r>
      <w:r w:rsidRPr="003A55F0">
        <w:rPr>
          <w:rFonts w:eastAsia="Calibri"/>
          <w:bCs/>
          <w:sz w:val="28"/>
          <w:szCs w:val="28"/>
          <w:lang w:eastAsia="en-US"/>
        </w:rPr>
        <w:t xml:space="preserve"> настоящего п</w:t>
      </w:r>
      <w:r>
        <w:rPr>
          <w:rFonts w:eastAsia="Calibri"/>
          <w:bCs/>
          <w:sz w:val="28"/>
          <w:szCs w:val="28"/>
          <w:lang w:eastAsia="en-US"/>
        </w:rPr>
        <w:t>остановления оставляю за собой.</w:t>
      </w:r>
    </w:p>
    <w:p w:rsidR="008C4594" w:rsidRPr="003A55F0" w:rsidRDefault="008C4594" w:rsidP="008C4594">
      <w:pPr>
        <w:tabs>
          <w:tab w:val="left" w:pos="142"/>
          <w:tab w:val="left" w:pos="284"/>
        </w:tabs>
        <w:jc w:val="both"/>
        <w:rPr>
          <w:rFonts w:eastAsia="Calibri"/>
          <w:bCs/>
          <w:sz w:val="28"/>
          <w:szCs w:val="28"/>
          <w:lang w:eastAsia="en-US"/>
        </w:rPr>
      </w:pPr>
    </w:p>
    <w:p w:rsidR="008C4594" w:rsidRDefault="008C4594" w:rsidP="00873905">
      <w:pPr>
        <w:tabs>
          <w:tab w:val="left" w:pos="142"/>
          <w:tab w:val="left" w:pos="284"/>
        </w:tabs>
        <w:jc w:val="both"/>
        <w:rPr>
          <w:rFonts w:eastAsia="Calibri"/>
          <w:bCs/>
          <w:sz w:val="28"/>
          <w:szCs w:val="28"/>
          <w:lang w:eastAsia="en-US"/>
        </w:rPr>
      </w:pPr>
      <w:r>
        <w:rPr>
          <w:rFonts w:eastAsia="Calibri"/>
          <w:bCs/>
          <w:sz w:val="28"/>
          <w:szCs w:val="28"/>
          <w:lang w:eastAsia="en-US"/>
        </w:rPr>
        <w:t xml:space="preserve">Глава администрации                                                                           Е.Н. </w:t>
      </w:r>
      <w:proofErr w:type="spellStart"/>
      <w:r>
        <w:rPr>
          <w:rFonts w:eastAsia="Calibri"/>
          <w:bCs/>
          <w:sz w:val="28"/>
          <w:szCs w:val="28"/>
          <w:lang w:eastAsia="en-US"/>
        </w:rPr>
        <w:t>Иваева</w:t>
      </w:r>
      <w:proofErr w:type="spellEnd"/>
    </w:p>
    <w:p w:rsidR="00873905" w:rsidRPr="00873905" w:rsidRDefault="00873905" w:rsidP="00873905">
      <w:pPr>
        <w:tabs>
          <w:tab w:val="left" w:pos="142"/>
          <w:tab w:val="left" w:pos="284"/>
        </w:tabs>
        <w:jc w:val="both"/>
        <w:rPr>
          <w:rFonts w:eastAsia="Calibri"/>
          <w:bCs/>
          <w:sz w:val="28"/>
          <w:szCs w:val="28"/>
          <w:lang w:eastAsia="en-US"/>
        </w:rPr>
      </w:pPr>
    </w:p>
    <w:p w:rsidR="008C4594" w:rsidRPr="00873905" w:rsidRDefault="008C4594" w:rsidP="008C4594">
      <w:pPr>
        <w:ind w:left="5279"/>
        <w:jc w:val="center"/>
        <w:rPr>
          <w:rFonts w:cs="Calibri"/>
          <w:b/>
          <w:kern w:val="2"/>
        </w:rPr>
      </w:pPr>
      <w:r w:rsidRPr="00873905">
        <w:rPr>
          <w:rFonts w:cs="Calibri"/>
          <w:b/>
          <w:kern w:val="2"/>
        </w:rPr>
        <w:lastRenderedPageBreak/>
        <w:t xml:space="preserve">Приложение </w:t>
      </w:r>
    </w:p>
    <w:p w:rsidR="008C4594" w:rsidRPr="00873905" w:rsidRDefault="008C4594" w:rsidP="008C4594">
      <w:pPr>
        <w:ind w:left="5279"/>
        <w:jc w:val="center"/>
        <w:rPr>
          <w:rFonts w:cs="Calibri"/>
          <w:kern w:val="2"/>
        </w:rPr>
      </w:pPr>
      <w:r w:rsidRPr="00873905">
        <w:rPr>
          <w:rFonts w:cs="Calibri"/>
          <w:kern w:val="2"/>
        </w:rPr>
        <w:t xml:space="preserve">к постановлению администрации </w:t>
      </w:r>
    </w:p>
    <w:p w:rsidR="008C4594" w:rsidRPr="00873905" w:rsidRDefault="008C4594" w:rsidP="008C4594">
      <w:pPr>
        <w:ind w:left="5279"/>
        <w:jc w:val="center"/>
        <w:rPr>
          <w:rFonts w:cs="Calibri"/>
          <w:kern w:val="2"/>
        </w:rPr>
      </w:pPr>
      <w:r w:rsidRPr="00873905">
        <w:rPr>
          <w:rFonts w:cs="Calibri"/>
          <w:kern w:val="2"/>
        </w:rPr>
        <w:t xml:space="preserve">от </w:t>
      </w:r>
      <w:r w:rsidR="007504E5">
        <w:rPr>
          <w:rFonts w:cs="Calibri"/>
          <w:kern w:val="2"/>
        </w:rPr>
        <w:t>03</w:t>
      </w:r>
      <w:r w:rsidRPr="00873905">
        <w:rPr>
          <w:rFonts w:cs="Calibri"/>
          <w:kern w:val="2"/>
        </w:rPr>
        <w:t xml:space="preserve">.12.2018 № </w:t>
      </w:r>
      <w:r w:rsidR="007504E5">
        <w:rPr>
          <w:rFonts w:cs="Calibri"/>
          <w:kern w:val="2"/>
        </w:rPr>
        <w:t>502</w:t>
      </w:r>
    </w:p>
    <w:p w:rsidR="008C4594" w:rsidRPr="008C4594" w:rsidRDefault="008C4594" w:rsidP="00455613">
      <w:pPr>
        <w:widowControl w:val="0"/>
        <w:tabs>
          <w:tab w:val="left" w:pos="142"/>
          <w:tab w:val="left" w:pos="284"/>
        </w:tabs>
        <w:autoSpaceDE w:val="0"/>
        <w:autoSpaceDN w:val="0"/>
        <w:adjustRightInd w:val="0"/>
        <w:ind w:firstLine="340"/>
        <w:jc w:val="center"/>
        <w:outlineLvl w:val="0"/>
        <w:rPr>
          <w:b/>
          <w:bCs/>
        </w:rPr>
      </w:pPr>
    </w:p>
    <w:p w:rsidR="00455613" w:rsidRPr="008C4594" w:rsidRDefault="00455613" w:rsidP="00455613">
      <w:pPr>
        <w:widowControl w:val="0"/>
        <w:tabs>
          <w:tab w:val="left" w:pos="142"/>
          <w:tab w:val="left" w:pos="284"/>
        </w:tabs>
        <w:autoSpaceDE w:val="0"/>
        <w:autoSpaceDN w:val="0"/>
        <w:adjustRightInd w:val="0"/>
        <w:ind w:firstLine="340"/>
        <w:jc w:val="center"/>
        <w:outlineLvl w:val="0"/>
        <w:rPr>
          <w:b/>
          <w:bCs/>
        </w:rPr>
      </w:pPr>
      <w:r w:rsidRPr="008C4594">
        <w:rPr>
          <w:b/>
          <w:bCs/>
        </w:rPr>
        <w:t xml:space="preserve">Методические рекомендации </w:t>
      </w:r>
    </w:p>
    <w:p w:rsidR="00455613" w:rsidRPr="008C4594" w:rsidRDefault="00455613" w:rsidP="00455613">
      <w:pPr>
        <w:widowControl w:val="0"/>
        <w:tabs>
          <w:tab w:val="left" w:pos="142"/>
          <w:tab w:val="left" w:pos="284"/>
        </w:tabs>
        <w:autoSpaceDE w:val="0"/>
        <w:autoSpaceDN w:val="0"/>
        <w:adjustRightInd w:val="0"/>
        <w:ind w:firstLine="340"/>
        <w:jc w:val="center"/>
        <w:outlineLvl w:val="0"/>
        <w:rPr>
          <w:b/>
          <w:bCs/>
        </w:rPr>
      </w:pPr>
      <w:r w:rsidRPr="008C4594">
        <w:rPr>
          <w:b/>
          <w:bCs/>
        </w:rPr>
        <w:t xml:space="preserve">по разработке административного регламента по предоставлению муниципальной услуги </w:t>
      </w:r>
      <w:r w:rsidR="00C01222" w:rsidRPr="008C4594">
        <w:rPr>
          <w:b/>
          <w:bCs/>
        </w:rPr>
        <w:t>«</w:t>
      </w:r>
      <w:r w:rsidR="00331A0C" w:rsidRPr="008C4594">
        <w:rPr>
          <w:b/>
        </w:rPr>
        <w:t>Прием</w:t>
      </w:r>
      <w:r w:rsidR="00586B4B" w:rsidRPr="008C4594">
        <w:rPr>
          <w:b/>
        </w:rPr>
        <w:t xml:space="preserve"> в эксплуатацию после перевод</w:t>
      </w:r>
      <w:r w:rsidR="000F578A" w:rsidRPr="008C4594">
        <w:rPr>
          <w:b/>
        </w:rPr>
        <w:t>а</w:t>
      </w:r>
      <w:r w:rsidR="00586B4B" w:rsidRPr="008C4594">
        <w:rPr>
          <w:b/>
        </w:rPr>
        <w:t xml:space="preserve"> </w:t>
      </w:r>
      <w:r w:rsidR="00586B4B" w:rsidRPr="008C4594">
        <w:rPr>
          <w:b/>
          <w:bCs/>
        </w:rPr>
        <w:t xml:space="preserve">жилого помещения в нежилое помещение или нежилого помещения </w:t>
      </w:r>
    </w:p>
    <w:p w:rsidR="00C01222" w:rsidRPr="008C4594" w:rsidRDefault="00586B4B" w:rsidP="00455613">
      <w:pPr>
        <w:widowControl w:val="0"/>
        <w:tabs>
          <w:tab w:val="left" w:pos="142"/>
          <w:tab w:val="left" w:pos="284"/>
        </w:tabs>
        <w:autoSpaceDE w:val="0"/>
        <w:autoSpaceDN w:val="0"/>
        <w:adjustRightInd w:val="0"/>
        <w:ind w:firstLine="340"/>
        <w:jc w:val="center"/>
        <w:outlineLvl w:val="0"/>
        <w:rPr>
          <w:bCs/>
        </w:rPr>
      </w:pPr>
      <w:r w:rsidRPr="008C4594">
        <w:rPr>
          <w:b/>
          <w:bCs/>
        </w:rPr>
        <w:t>в жилое помещение</w:t>
      </w:r>
      <w:r w:rsidR="00C01222" w:rsidRPr="008C4594">
        <w:rPr>
          <w:b/>
          <w:bCs/>
        </w:rPr>
        <w:t>»</w:t>
      </w:r>
      <w:r w:rsidR="00C01222" w:rsidRPr="008C4594">
        <w:rPr>
          <w:bCs/>
        </w:rPr>
        <w:br/>
      </w:r>
    </w:p>
    <w:p w:rsidR="00C01222" w:rsidRPr="008C4594" w:rsidRDefault="00C01222" w:rsidP="000B4A75">
      <w:pPr>
        <w:widowControl w:val="0"/>
        <w:tabs>
          <w:tab w:val="left" w:pos="142"/>
          <w:tab w:val="left" w:pos="284"/>
        </w:tabs>
        <w:autoSpaceDE w:val="0"/>
        <w:autoSpaceDN w:val="0"/>
        <w:adjustRightInd w:val="0"/>
        <w:spacing w:before="108" w:after="108"/>
        <w:jc w:val="center"/>
        <w:outlineLvl w:val="0"/>
        <w:rPr>
          <w:b/>
          <w:bCs/>
        </w:rPr>
      </w:pPr>
      <w:bookmarkStart w:id="0" w:name="sub_1001"/>
      <w:r w:rsidRPr="008C4594">
        <w:rPr>
          <w:b/>
          <w:bCs/>
        </w:rPr>
        <w:t>1. Общие положения</w:t>
      </w:r>
      <w:r w:rsidR="00671B0E" w:rsidRPr="008C4594">
        <w:rPr>
          <w:b/>
          <w:bCs/>
        </w:rPr>
        <w:t xml:space="preserve">  </w:t>
      </w:r>
      <w:bookmarkStart w:id="1" w:name="_GoBack"/>
      <w:bookmarkEnd w:id="1"/>
    </w:p>
    <w:bookmarkEnd w:id="0"/>
    <w:p w:rsidR="00C01222" w:rsidRPr="008C4594" w:rsidRDefault="00C01222" w:rsidP="000B4A75">
      <w:pPr>
        <w:widowControl w:val="0"/>
        <w:tabs>
          <w:tab w:val="left" w:pos="142"/>
          <w:tab w:val="left" w:pos="284"/>
        </w:tabs>
        <w:autoSpaceDE w:val="0"/>
        <w:autoSpaceDN w:val="0"/>
        <w:adjustRightInd w:val="0"/>
        <w:ind w:firstLine="425"/>
        <w:jc w:val="both"/>
        <w:rPr>
          <w:b/>
        </w:rPr>
      </w:pPr>
    </w:p>
    <w:p w:rsidR="00331A0C" w:rsidRPr="008C4594" w:rsidRDefault="00331A0C" w:rsidP="00331A0C">
      <w:pPr>
        <w:widowControl w:val="0"/>
        <w:numPr>
          <w:ilvl w:val="1"/>
          <w:numId w:val="17"/>
        </w:numPr>
        <w:tabs>
          <w:tab w:val="left" w:pos="142"/>
          <w:tab w:val="left" w:pos="284"/>
        </w:tabs>
        <w:autoSpaceDE w:val="0"/>
        <w:autoSpaceDN w:val="0"/>
        <w:adjustRightInd w:val="0"/>
        <w:ind w:left="0" w:firstLine="709"/>
        <w:jc w:val="both"/>
      </w:pPr>
      <w:bookmarkStart w:id="2" w:name="sub_1011"/>
      <w:r w:rsidRPr="008C4594">
        <w:t xml:space="preserve">Наименование муниципальной услуги: «Прием в эксплуатацию после перевода </w:t>
      </w:r>
      <w:r w:rsidRPr="008C4594">
        <w:rPr>
          <w:bCs/>
        </w:rPr>
        <w:t>жилого помещения в нежилое помещение или нежилого помещения в жилое помещение</w:t>
      </w:r>
      <w:r w:rsidRPr="008C4594">
        <w:t>» (далее – муниципальная услуга).</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 xml:space="preserve">1.2.1. Муниципальную услугу предоставляет  </w:t>
      </w:r>
      <w:r w:rsidR="00861B2E" w:rsidRPr="008C4594">
        <w:t xml:space="preserve">администрация муниципального образования </w:t>
      </w:r>
      <w:proofErr w:type="spellStart"/>
      <w:r w:rsidR="00861B2E" w:rsidRPr="008C4594">
        <w:t>Пудостьское</w:t>
      </w:r>
      <w:proofErr w:type="spellEnd"/>
      <w:r w:rsidR="00861B2E" w:rsidRPr="008C4594">
        <w:t xml:space="preserve"> сельск</w:t>
      </w:r>
      <w:r w:rsidR="00873905">
        <w:t>о</w:t>
      </w:r>
      <w:r w:rsidR="00861B2E" w:rsidRPr="008C4594">
        <w:t>е поселение Гатчинского муниципального района Ленинградской области</w:t>
      </w:r>
      <w:r w:rsidRPr="008C4594">
        <w:rPr>
          <w:vertAlign w:val="superscript"/>
        </w:rPr>
        <w:t xml:space="preserve">   </w:t>
      </w:r>
      <w:r w:rsidRPr="008C4594">
        <w:t xml:space="preserve">(далее - Администрация).                                                        </w:t>
      </w:r>
    </w:p>
    <w:p w:rsidR="00331A0C" w:rsidRPr="008C4594" w:rsidRDefault="00331A0C" w:rsidP="00861B2E">
      <w:pPr>
        <w:widowControl w:val="0"/>
        <w:tabs>
          <w:tab w:val="left" w:pos="142"/>
          <w:tab w:val="left" w:pos="284"/>
        </w:tabs>
        <w:autoSpaceDE w:val="0"/>
        <w:autoSpaceDN w:val="0"/>
        <w:adjustRightInd w:val="0"/>
        <w:ind w:firstLine="709"/>
        <w:jc w:val="both"/>
      </w:pPr>
      <w:r w:rsidRPr="008C4594">
        <w:t xml:space="preserve">1.2.2. Структурным подразделением, ответственными за предоставление муниципальной  услуги, является </w:t>
      </w:r>
      <w:r w:rsidR="00861B2E" w:rsidRPr="008C4594">
        <w:t xml:space="preserve">специалист администрации </w:t>
      </w:r>
      <w:r w:rsidRPr="008C4594">
        <w:t xml:space="preserve">(далее – </w:t>
      </w:r>
      <w:r w:rsidR="00861B2E" w:rsidRPr="008C4594">
        <w:t>Специалист</w:t>
      </w:r>
      <w:r w:rsidRPr="008C4594">
        <w:t>).</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00355187" w:rsidRPr="008C4594">
        <w:t>.</w:t>
      </w:r>
    </w:p>
    <w:p w:rsidR="00331A0C" w:rsidRPr="008C4594" w:rsidRDefault="00331A0C" w:rsidP="00331A0C">
      <w:pPr>
        <w:widowControl w:val="0"/>
        <w:tabs>
          <w:tab w:val="left" w:pos="142"/>
          <w:tab w:val="left" w:pos="284"/>
        </w:tabs>
        <w:autoSpaceDE w:val="0"/>
        <w:autoSpaceDN w:val="0"/>
        <w:adjustRightInd w:val="0"/>
        <w:ind w:firstLine="709"/>
        <w:jc w:val="both"/>
      </w:pPr>
      <w:bookmarkStart w:id="3" w:name="sub_103"/>
      <w:bookmarkEnd w:id="2"/>
      <w:r w:rsidRPr="008C4594">
        <w:t>1.3. Информация о месте нахождения</w:t>
      </w:r>
      <w:r w:rsidR="00604238" w:rsidRPr="008C4594">
        <w:t xml:space="preserve"> и графике работы Администрации указана в Приложении 1</w:t>
      </w:r>
      <w:r w:rsidRPr="008C4594">
        <w:t>.</w:t>
      </w:r>
    </w:p>
    <w:p w:rsidR="00331A0C" w:rsidRPr="008C4594" w:rsidRDefault="00331A0C" w:rsidP="00331A0C">
      <w:pPr>
        <w:widowControl w:val="0"/>
        <w:tabs>
          <w:tab w:val="left" w:pos="142"/>
          <w:tab w:val="left" w:pos="284"/>
        </w:tabs>
        <w:autoSpaceDE w:val="0"/>
        <w:autoSpaceDN w:val="0"/>
        <w:adjustRightInd w:val="0"/>
        <w:ind w:firstLine="709"/>
        <w:jc w:val="both"/>
        <w:rPr>
          <w:u w:val="single"/>
        </w:rPr>
      </w:pPr>
      <w:r w:rsidRPr="008C4594">
        <w:t xml:space="preserve">1.4. Информация о местах нахождения и графике работы, справочных телефонах и адресах электронной почты МФЦ приведена в приложении № </w:t>
      </w:r>
      <w:r w:rsidR="00604238" w:rsidRPr="008C4594">
        <w:t>4</w:t>
      </w:r>
      <w:r w:rsidR="00741186" w:rsidRPr="008C4594">
        <w:t xml:space="preserve"> </w:t>
      </w:r>
      <w:r w:rsidRPr="008C4594">
        <w:t>к настоящему административному регламенту.</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1.5. Справочные телефоны и адреса электронной почты (E-</w:t>
      </w:r>
      <w:proofErr w:type="spellStart"/>
      <w:r w:rsidRPr="008C4594">
        <w:t>mail</w:t>
      </w:r>
      <w:proofErr w:type="spellEnd"/>
      <w:r w:rsidRPr="008C4594">
        <w:t xml:space="preserve">) МФЦ и его филиалов указаны в </w:t>
      </w:r>
      <w:hyperlink w:anchor="sub_1900" w:history="1">
        <w:r w:rsidRPr="008C4594">
          <w:t>приложении</w:t>
        </w:r>
      </w:hyperlink>
      <w:r w:rsidRPr="008C4594">
        <w:t xml:space="preserve"> № </w:t>
      </w:r>
      <w:r w:rsidR="00604238" w:rsidRPr="008C4594">
        <w:t>4</w:t>
      </w:r>
      <w:r w:rsidR="00741186" w:rsidRPr="008C4594">
        <w:t xml:space="preserve"> </w:t>
      </w:r>
      <w:r w:rsidRPr="008C4594">
        <w:t>к настоящему Административному регламенту.</w:t>
      </w:r>
    </w:p>
    <w:p w:rsidR="00C01222" w:rsidRPr="008C4594" w:rsidRDefault="00331A0C" w:rsidP="00BC617B">
      <w:pPr>
        <w:widowControl w:val="0"/>
        <w:tabs>
          <w:tab w:val="left" w:pos="142"/>
          <w:tab w:val="left" w:pos="284"/>
        </w:tabs>
        <w:autoSpaceDE w:val="0"/>
        <w:autoSpaceDN w:val="0"/>
        <w:adjustRightInd w:val="0"/>
        <w:ind w:firstLine="709"/>
        <w:jc w:val="both"/>
      </w:pPr>
      <w:bookmarkStart w:id="4" w:name="sub_105"/>
      <w:bookmarkEnd w:id="3"/>
      <w:r w:rsidRPr="008C4594">
        <w:t>1.6</w:t>
      </w:r>
      <w:r w:rsidR="00C01222" w:rsidRPr="008C4594">
        <w:t xml:space="preserve">. Адрес портала государственных и муниципальных услуг Ленинградской области в сети Интернет: </w:t>
      </w:r>
      <w:hyperlink r:id="rId9" w:history="1">
        <w:r w:rsidR="00C01222" w:rsidRPr="008C4594">
          <w:t>www.gu.lenobl.ru</w:t>
        </w:r>
      </w:hyperlink>
      <w:r w:rsidR="00C01222" w:rsidRPr="008C4594">
        <w:t>.</w:t>
      </w:r>
    </w:p>
    <w:bookmarkEnd w:id="4"/>
    <w:p w:rsidR="00C01222" w:rsidRPr="008C4594" w:rsidRDefault="00604238" w:rsidP="00BC617B">
      <w:pPr>
        <w:widowControl w:val="0"/>
        <w:tabs>
          <w:tab w:val="left" w:pos="142"/>
          <w:tab w:val="left" w:pos="284"/>
        </w:tabs>
        <w:autoSpaceDE w:val="0"/>
        <w:autoSpaceDN w:val="0"/>
        <w:adjustRightInd w:val="0"/>
        <w:ind w:firstLine="709"/>
        <w:jc w:val="both"/>
      </w:pPr>
      <w:r w:rsidRPr="008C4594">
        <w:t xml:space="preserve">Адрес официального сайта </w:t>
      </w:r>
      <w:r w:rsidR="00C01222" w:rsidRPr="008C4594">
        <w:t xml:space="preserve">муниципального образования в сети Интернет: </w:t>
      </w:r>
      <w:hyperlink r:id="rId10" w:history="1">
        <w:proofErr w:type="spellStart"/>
        <w:r w:rsidR="00C3095F" w:rsidRPr="008C4594">
          <w:t>Пудостьское</w:t>
        </w:r>
        <w:proofErr w:type="gramStart"/>
        <w:r w:rsidR="00C3095F" w:rsidRPr="008C4594">
          <w:t>.р</w:t>
        </w:r>
        <w:proofErr w:type="gramEnd"/>
        <w:r w:rsidR="00C3095F" w:rsidRPr="008C4594">
          <w:t>ф</w:t>
        </w:r>
        <w:proofErr w:type="spellEnd"/>
      </w:hyperlink>
      <w:r w:rsidR="00C01222" w:rsidRPr="008C4594">
        <w:t>.</w:t>
      </w:r>
    </w:p>
    <w:p w:rsidR="00331A0C" w:rsidRPr="008C4594" w:rsidRDefault="00331A0C" w:rsidP="00331A0C">
      <w:pPr>
        <w:widowControl w:val="0"/>
        <w:tabs>
          <w:tab w:val="left" w:pos="142"/>
          <w:tab w:val="left" w:pos="284"/>
        </w:tabs>
        <w:autoSpaceDE w:val="0"/>
        <w:autoSpaceDN w:val="0"/>
        <w:adjustRightInd w:val="0"/>
        <w:ind w:firstLine="709"/>
        <w:jc w:val="both"/>
      </w:pPr>
      <w:bookmarkStart w:id="5" w:name="sub_106"/>
      <w:r w:rsidRPr="008C4594">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Информация по вопросам предоставления муниципальной услуги, в том числе о ходе ее предоставления может быть получена:</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 xml:space="preserve">а) устно - по адресу, указанному </w:t>
      </w:r>
      <w:hyperlink w:anchor="sub_103" w:history="1">
        <w:r w:rsidRPr="008C4594">
          <w:t>в пункте 1.3</w:t>
        </w:r>
      </w:hyperlink>
      <w:r w:rsidRPr="008C4594">
        <w:t xml:space="preserve"> настоящего Административного регламента</w:t>
      </w:r>
      <w:r w:rsidR="00C3095F" w:rsidRPr="008C4594">
        <w:t xml:space="preserve"> или</w:t>
      </w:r>
      <w:r w:rsidRPr="008C4594">
        <w:t xml:space="preserve"> в приемные дни.</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 xml:space="preserve">Приём заявителей в </w:t>
      </w:r>
      <w:r w:rsidR="00C3095F" w:rsidRPr="008C4594">
        <w:t>Администрации</w:t>
      </w:r>
      <w:r w:rsidRPr="008C4594">
        <w:t xml:space="preserve"> осуществляется: </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 xml:space="preserve">- специалистами </w:t>
      </w:r>
      <w:r w:rsidR="00C3095F" w:rsidRPr="008C4594">
        <w:t>Администрации</w:t>
      </w:r>
      <w:r w:rsidRPr="008C4594">
        <w:t>.</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Время консультирования при личном обращении не должно превышать 15 минут.</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 xml:space="preserve">б) письменно - путем направления почтового отправления по адресу, указанному в </w:t>
      </w:r>
      <w:hyperlink w:anchor="sub_103" w:history="1">
        <w:r w:rsidRPr="008C4594">
          <w:t>пункте 1.3</w:t>
        </w:r>
      </w:hyperlink>
      <w:r w:rsidRPr="008C4594">
        <w:t xml:space="preserve"> настоящего Административного регламента.</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 xml:space="preserve">Почтовой связью ответ направляется в адрес заявителя в течение 5 рабочих дней со дня регистрации запроса в </w:t>
      </w:r>
      <w:r w:rsidR="00BC080D" w:rsidRPr="008C4594">
        <w:t>Администрации</w:t>
      </w:r>
      <w:r w:rsidRPr="008C4594">
        <w:t xml:space="preserve">. </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lastRenderedPageBreak/>
        <w:t>в) по справочному телефону, указанному в пункте 1.3. настоящего Административного регламента.</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 xml:space="preserve">При ответах на телефонные звонки специалист, должностное лицо </w:t>
      </w:r>
      <w:r w:rsidR="00BC080D" w:rsidRPr="008C4594">
        <w:t>Администрации</w:t>
      </w:r>
      <w:r w:rsidRPr="008C4594">
        <w:t xml:space="preserve">, подробно в вежливой форме информируют заявителя. Время консультирования по телефону не должно превышать 15 минут. В случае если специалист, должностное лицо </w:t>
      </w:r>
      <w:r w:rsidR="00BC080D" w:rsidRPr="008C4594">
        <w:t>Администрации</w:t>
      </w:r>
      <w:r w:rsidRPr="008C4594">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C3D1F" w:rsidRPr="008C4594" w:rsidRDefault="009C3D1F" w:rsidP="009C3D1F">
      <w:pPr>
        <w:widowControl w:val="0"/>
        <w:tabs>
          <w:tab w:val="left" w:pos="142"/>
          <w:tab w:val="left" w:pos="284"/>
        </w:tabs>
        <w:autoSpaceDE w:val="0"/>
        <w:autoSpaceDN w:val="0"/>
        <w:adjustRightInd w:val="0"/>
        <w:ind w:firstLine="709"/>
        <w:jc w:val="both"/>
      </w:pPr>
      <w:r w:rsidRPr="008C4594">
        <w:t>г)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1AE6" w:rsidRPr="008C4594" w:rsidRDefault="009C3D1F" w:rsidP="00BC617B">
      <w:pPr>
        <w:widowControl w:val="0"/>
        <w:tabs>
          <w:tab w:val="left" w:pos="142"/>
          <w:tab w:val="left" w:pos="284"/>
        </w:tabs>
        <w:autoSpaceDE w:val="0"/>
        <w:autoSpaceDN w:val="0"/>
        <w:adjustRightInd w:val="0"/>
        <w:ind w:firstLine="709"/>
        <w:jc w:val="both"/>
      </w:pPr>
      <w:r w:rsidRPr="008C4594">
        <w:t xml:space="preserve">д) на Портале государственных и муниципальных услуг (функций) Ленинградской области: </w:t>
      </w:r>
      <w:hyperlink r:id="rId11" w:history="1">
        <w:r w:rsidR="00D91AE6" w:rsidRPr="00873905">
          <w:rPr>
            <w:rStyle w:val="af4"/>
            <w:color w:val="auto"/>
          </w:rPr>
          <w:t>http://www.gu.lenobl.ru</w:t>
        </w:r>
      </w:hyperlink>
      <w:r w:rsidRPr="00873905">
        <w:t>.</w:t>
      </w:r>
      <w:bookmarkStart w:id="6" w:name="sub_107"/>
      <w:bookmarkEnd w:id="5"/>
    </w:p>
    <w:p w:rsidR="00C01222" w:rsidRPr="008C4594" w:rsidRDefault="00331A0C" w:rsidP="00BC617B">
      <w:pPr>
        <w:widowControl w:val="0"/>
        <w:tabs>
          <w:tab w:val="left" w:pos="142"/>
          <w:tab w:val="left" w:pos="284"/>
        </w:tabs>
        <w:autoSpaceDE w:val="0"/>
        <w:autoSpaceDN w:val="0"/>
        <w:adjustRightInd w:val="0"/>
        <w:ind w:firstLine="709"/>
        <w:jc w:val="both"/>
      </w:pPr>
      <w:r w:rsidRPr="008C4594">
        <w:t>1.8</w:t>
      </w:r>
      <w:r w:rsidR="00C01222" w:rsidRPr="008C4594">
        <w:t xml:space="preserve">. Текстовая информация, указанная в </w:t>
      </w:r>
      <w:hyperlink w:anchor="sub_103" w:history="1">
        <w:r w:rsidR="00C01222" w:rsidRPr="008C4594">
          <w:t>пунктах 1.3 - 1.6</w:t>
        </w:r>
      </w:hyperlink>
      <w:r w:rsidR="00C01222" w:rsidRPr="008C4594">
        <w:t xml:space="preserve"> настоящего Административного регламента, размещается на стендах в помещениях </w:t>
      </w:r>
      <w:r w:rsidR="00BC080D" w:rsidRPr="008C4594">
        <w:t>Администрации</w:t>
      </w:r>
      <w:r w:rsidR="00C01222" w:rsidRPr="008C4594">
        <w:t>, в помещениях филиалов МФЦ.</w:t>
      </w:r>
    </w:p>
    <w:bookmarkEnd w:id="6"/>
    <w:p w:rsidR="00C01222" w:rsidRPr="008C4594" w:rsidRDefault="00C01222" w:rsidP="00BC617B">
      <w:pPr>
        <w:widowControl w:val="0"/>
        <w:tabs>
          <w:tab w:val="left" w:pos="142"/>
          <w:tab w:val="left" w:pos="284"/>
        </w:tabs>
        <w:autoSpaceDE w:val="0"/>
        <w:autoSpaceDN w:val="0"/>
        <w:adjustRightInd w:val="0"/>
        <w:ind w:firstLine="709"/>
        <w:jc w:val="both"/>
      </w:pPr>
      <w:r w:rsidRPr="008C4594">
        <w:t xml:space="preserve">Копия Административного регламента размещается на </w:t>
      </w:r>
      <w:hyperlink r:id="rId12" w:history="1">
        <w:r w:rsidRPr="008C4594">
          <w:t>официальном сайте</w:t>
        </w:r>
      </w:hyperlink>
      <w:r w:rsidRPr="008C4594">
        <w:t xml:space="preserve"> муниципального образования в сети Интернет по адресу: </w:t>
      </w:r>
      <w:hyperlink r:id="rId13" w:history="1">
        <w:proofErr w:type="spellStart"/>
        <w:r w:rsidR="00BC080D" w:rsidRPr="008C4594">
          <w:t>Пудостьское</w:t>
        </w:r>
        <w:proofErr w:type="gramStart"/>
      </w:hyperlink>
      <w:r w:rsidR="00BC080D" w:rsidRPr="008C4594">
        <w:t>.</w:t>
      </w:r>
      <w:proofErr w:type="gramEnd"/>
      <w:r w:rsidR="00BC080D" w:rsidRPr="008C4594">
        <w:t>рф</w:t>
      </w:r>
      <w:proofErr w:type="spellEnd"/>
      <w:r w:rsidRPr="008C4594">
        <w:t xml:space="preserve"> и на портале государственных и муниципальных услуг Ленинградской области.</w:t>
      </w:r>
    </w:p>
    <w:p w:rsidR="006E1CCF" w:rsidRPr="008C4594" w:rsidRDefault="00A46B8D" w:rsidP="00BC617B">
      <w:pPr>
        <w:tabs>
          <w:tab w:val="left" w:pos="142"/>
          <w:tab w:val="left" w:pos="284"/>
        </w:tabs>
        <w:autoSpaceDE w:val="0"/>
        <w:autoSpaceDN w:val="0"/>
        <w:adjustRightInd w:val="0"/>
        <w:ind w:firstLine="709"/>
        <w:jc w:val="both"/>
        <w:outlineLvl w:val="2"/>
      </w:pPr>
      <w:r w:rsidRPr="008C4594">
        <w:t>1.</w:t>
      </w:r>
      <w:r w:rsidR="00331A0C" w:rsidRPr="008C4594">
        <w:t>9</w:t>
      </w:r>
      <w:r w:rsidR="00A5292F" w:rsidRPr="008C4594">
        <w:t xml:space="preserve">. </w:t>
      </w:r>
      <w:r w:rsidR="00DC41C5" w:rsidRPr="008C4594">
        <w:t xml:space="preserve">Заявителем </w:t>
      </w:r>
      <w:r w:rsidR="00A5292F" w:rsidRPr="008C4594">
        <w:t>муниципальной услуги явля</w:t>
      </w:r>
      <w:r w:rsidR="006E1CCF" w:rsidRPr="008C4594">
        <w:t>е</w:t>
      </w:r>
      <w:r w:rsidR="00A5292F" w:rsidRPr="008C4594">
        <w:t xml:space="preserve">тся </w:t>
      </w:r>
      <w:r w:rsidR="006E1CCF" w:rsidRPr="008C4594">
        <w:t>собственник соответствующего помещения или уполномоченное им лицо (далее - заявитель).</w:t>
      </w:r>
    </w:p>
    <w:p w:rsidR="00DB366A" w:rsidRPr="008C4594" w:rsidRDefault="00DB366A" w:rsidP="00BC637B">
      <w:pPr>
        <w:widowControl w:val="0"/>
        <w:tabs>
          <w:tab w:val="left" w:pos="142"/>
          <w:tab w:val="left" w:pos="284"/>
        </w:tabs>
        <w:autoSpaceDE w:val="0"/>
        <w:autoSpaceDN w:val="0"/>
        <w:adjustRightInd w:val="0"/>
        <w:ind w:firstLine="340"/>
        <w:jc w:val="both"/>
        <w:outlineLvl w:val="0"/>
        <w:rPr>
          <w:b/>
          <w:bCs/>
        </w:rPr>
      </w:pPr>
      <w:r w:rsidRPr="008C4594">
        <w:t xml:space="preserve">Представлять интересы заявителя от имени физических лиц о </w:t>
      </w:r>
      <w:r w:rsidR="00BC637B" w:rsidRPr="008C4594">
        <w:t xml:space="preserve">приеме в эксплуатацию после перевода </w:t>
      </w:r>
      <w:r w:rsidR="00BC637B" w:rsidRPr="008C4594">
        <w:rPr>
          <w:bCs/>
        </w:rPr>
        <w:t xml:space="preserve">жилого помещения в нежилое помещение или нежилого помещения  в жилое помещение </w:t>
      </w:r>
      <w:r w:rsidRPr="008C4594">
        <w:t>могут представители, действующие в силу полномочий, основанных на доверенности, договоре или в силу закона.</w:t>
      </w:r>
    </w:p>
    <w:p w:rsidR="00DC41C5" w:rsidRPr="008C4594" w:rsidRDefault="00DC41C5" w:rsidP="00DC41C5">
      <w:pPr>
        <w:pStyle w:val="a3"/>
        <w:tabs>
          <w:tab w:val="left" w:pos="0"/>
        </w:tabs>
        <w:ind w:firstLine="709"/>
        <w:jc w:val="both"/>
        <w:rPr>
          <w:sz w:val="24"/>
        </w:rPr>
      </w:pPr>
      <w:r w:rsidRPr="008C4594">
        <w:rPr>
          <w:sz w:val="24"/>
        </w:rPr>
        <w:t>Представлять интересы о</w:t>
      </w:r>
      <w:r w:rsidR="00331A0C" w:rsidRPr="008C4594">
        <w:rPr>
          <w:sz w:val="24"/>
        </w:rPr>
        <w:t>т имени юридических лиц о прием</w:t>
      </w:r>
      <w:r w:rsidRPr="008C4594">
        <w:rPr>
          <w:sz w:val="24"/>
        </w:rPr>
        <w:t xml:space="preserve">е в эксплуатацию после перевода </w:t>
      </w:r>
      <w:r w:rsidRPr="008C4594">
        <w:rPr>
          <w:bCs/>
          <w:sz w:val="24"/>
        </w:rPr>
        <w:t>жилого помещения в нежилое помещение или нежилого помещения в жилое помещение</w:t>
      </w:r>
      <w:r w:rsidRPr="008C4594">
        <w:rPr>
          <w:sz w:val="24"/>
        </w:rPr>
        <w:t xml:space="preserve"> могут:</w:t>
      </w:r>
    </w:p>
    <w:p w:rsidR="00DC41C5" w:rsidRPr="008C4594" w:rsidRDefault="00DC41C5" w:rsidP="00DC41C5">
      <w:pPr>
        <w:pStyle w:val="a3"/>
        <w:tabs>
          <w:tab w:val="left" w:pos="0"/>
        </w:tabs>
        <w:ind w:firstLine="709"/>
        <w:jc w:val="both"/>
        <w:rPr>
          <w:sz w:val="24"/>
        </w:rPr>
      </w:pPr>
      <w:r w:rsidRPr="008C4594">
        <w:rPr>
          <w:sz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8C4594" w:rsidRDefault="00DC41C5" w:rsidP="00DC41C5">
      <w:pPr>
        <w:pStyle w:val="a3"/>
        <w:tabs>
          <w:tab w:val="left" w:pos="0"/>
        </w:tabs>
        <w:ind w:firstLine="709"/>
        <w:jc w:val="both"/>
        <w:rPr>
          <w:sz w:val="24"/>
        </w:rPr>
      </w:pPr>
      <w:r w:rsidRPr="008C4594">
        <w:rPr>
          <w:sz w:val="24"/>
        </w:rPr>
        <w:t>- представители юридических лиц в силу полномочий, основанных на доверенности или договоре.</w:t>
      </w:r>
    </w:p>
    <w:p w:rsidR="00C01222" w:rsidRPr="008C4594" w:rsidRDefault="00C0122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7" w:name="sub_1002"/>
      <w:r w:rsidRPr="008C4594">
        <w:rPr>
          <w:b/>
          <w:bCs/>
        </w:rPr>
        <w:t>2. Стандарт предоставления Муниципальной услуги</w:t>
      </w:r>
      <w:bookmarkEnd w:id="7"/>
    </w:p>
    <w:p w:rsidR="00C01222" w:rsidRPr="008C4594" w:rsidRDefault="00C01222" w:rsidP="00BC617B">
      <w:pPr>
        <w:widowControl w:val="0"/>
        <w:tabs>
          <w:tab w:val="left" w:pos="142"/>
          <w:tab w:val="left" w:pos="284"/>
        </w:tabs>
        <w:autoSpaceDE w:val="0"/>
        <w:autoSpaceDN w:val="0"/>
        <w:adjustRightInd w:val="0"/>
        <w:ind w:firstLine="709"/>
        <w:jc w:val="both"/>
      </w:pPr>
      <w:bookmarkStart w:id="8" w:name="sub_1021"/>
      <w:r w:rsidRPr="008C4594">
        <w:t>2.1. Наи</w:t>
      </w:r>
      <w:r w:rsidR="00331A0C" w:rsidRPr="008C4594">
        <w:t>менование муниципальной услуги: «П</w:t>
      </w:r>
      <w:r w:rsidR="009E1E23" w:rsidRPr="008C4594">
        <w:t>рием</w:t>
      </w:r>
      <w:r w:rsidR="00586B4B" w:rsidRPr="008C4594">
        <w:t xml:space="preserve"> в эксплуатацию после перевод</w:t>
      </w:r>
      <w:r w:rsidR="00DC41C5" w:rsidRPr="008C4594">
        <w:t>а</w:t>
      </w:r>
      <w:r w:rsidR="00586B4B" w:rsidRPr="008C4594">
        <w:t xml:space="preserve"> </w:t>
      </w:r>
      <w:r w:rsidR="00586B4B" w:rsidRPr="008C4594">
        <w:rPr>
          <w:bCs/>
        </w:rPr>
        <w:t>жилого помещения в нежилое помещение или нежилого помещения в жилое помещение</w:t>
      </w:r>
      <w:r w:rsidR="00331A0C" w:rsidRPr="008C4594">
        <w:rPr>
          <w:bCs/>
        </w:rPr>
        <w:t>».</w:t>
      </w:r>
    </w:p>
    <w:p w:rsidR="00331A0C" w:rsidRPr="008C4594" w:rsidRDefault="00C01222" w:rsidP="00331A0C">
      <w:pPr>
        <w:widowControl w:val="0"/>
        <w:tabs>
          <w:tab w:val="left" w:pos="142"/>
          <w:tab w:val="left" w:pos="284"/>
        </w:tabs>
        <w:autoSpaceDE w:val="0"/>
        <w:autoSpaceDN w:val="0"/>
        <w:adjustRightInd w:val="0"/>
        <w:ind w:firstLine="709"/>
        <w:jc w:val="both"/>
      </w:pPr>
      <w:bookmarkStart w:id="9" w:name="sub_1022"/>
      <w:bookmarkEnd w:id="8"/>
      <w:r w:rsidRPr="008C4594">
        <w:t xml:space="preserve">2.2. </w:t>
      </w:r>
      <w:r w:rsidR="00331A0C" w:rsidRPr="008C4594">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 xml:space="preserve">Муниципальную услугу предоставляет Администрация. </w:t>
      </w:r>
    </w:p>
    <w:p w:rsidR="00331A0C" w:rsidRPr="008C4594" w:rsidRDefault="00331A0C" w:rsidP="00331A0C">
      <w:pPr>
        <w:widowControl w:val="0"/>
        <w:tabs>
          <w:tab w:val="left" w:pos="142"/>
          <w:tab w:val="left" w:pos="284"/>
        </w:tabs>
        <w:autoSpaceDE w:val="0"/>
        <w:autoSpaceDN w:val="0"/>
        <w:adjustRightInd w:val="0"/>
        <w:ind w:firstLine="709"/>
        <w:jc w:val="both"/>
      </w:pPr>
      <w:r w:rsidRPr="008C4594">
        <w:t xml:space="preserve">Структурным подразделением, ответственным за предоставление муниципальной услуги является </w:t>
      </w:r>
      <w:r w:rsidR="00BC080D" w:rsidRPr="008C4594">
        <w:t xml:space="preserve">специалист </w:t>
      </w:r>
      <w:r w:rsidRPr="008C4594">
        <w:t xml:space="preserve">Администрации. </w:t>
      </w:r>
    </w:p>
    <w:p w:rsidR="00E06E12" w:rsidRPr="008C4594" w:rsidRDefault="002354D8" w:rsidP="00195FFE">
      <w:pPr>
        <w:ind w:right="-185" w:firstLine="709"/>
        <w:jc w:val="both"/>
        <w:rPr>
          <w:bCs/>
        </w:rPr>
      </w:pPr>
      <w:r w:rsidRPr="008C4594">
        <w:t xml:space="preserve">2.3. </w:t>
      </w:r>
      <w:r w:rsidR="00E06E12" w:rsidRPr="008C4594">
        <w:t>Результатом предоставления муниципальной услуги является выдача акта приемочной комиссии</w:t>
      </w:r>
      <w:r w:rsidR="00195FFE" w:rsidRPr="008C4594">
        <w:t xml:space="preserve"> о завершении переустройства и (или) перепланировки, и (или) иных работ при переводе </w:t>
      </w:r>
      <w:r w:rsidR="00195FFE" w:rsidRPr="008C4594">
        <w:rPr>
          <w:bCs/>
        </w:rPr>
        <w:t>жилого помещения в нежилое помещение или нежилого помещения в жилое помещение</w:t>
      </w:r>
      <w:r w:rsidR="00CC23F4" w:rsidRPr="008C4594">
        <w:rPr>
          <w:bCs/>
          <w:strike/>
        </w:rPr>
        <w:t>.</w:t>
      </w:r>
    </w:p>
    <w:p w:rsidR="00E06E12" w:rsidRPr="008C4594" w:rsidRDefault="00E06E12" w:rsidP="00E06E12">
      <w:pPr>
        <w:tabs>
          <w:tab w:val="left" w:pos="142"/>
          <w:tab w:val="left" w:pos="284"/>
        </w:tabs>
        <w:ind w:firstLine="709"/>
        <w:jc w:val="both"/>
      </w:pPr>
      <w:r w:rsidRPr="008C4594">
        <w:t xml:space="preserve">Срок предоставления муниципальной услуги составляет не более </w:t>
      </w:r>
      <w:r w:rsidR="00BC080D" w:rsidRPr="008C4594">
        <w:t>двадцати рабочих дней</w:t>
      </w:r>
      <w:r w:rsidRPr="008C4594">
        <w:t xml:space="preserve"> </w:t>
      </w:r>
      <w:proofErr w:type="gramStart"/>
      <w:r w:rsidRPr="008C4594">
        <w:t>с даты поступления</w:t>
      </w:r>
      <w:proofErr w:type="gramEnd"/>
      <w:r w:rsidRPr="008C4594">
        <w:t xml:space="preserve"> в Администрацию</w:t>
      </w:r>
      <w:r w:rsidR="006125E3" w:rsidRPr="008C4594">
        <w:t xml:space="preserve"> </w:t>
      </w:r>
      <w:r w:rsidR="00DC41C5" w:rsidRPr="008C4594">
        <w:t>соответствующего заявления</w:t>
      </w:r>
      <w:r w:rsidRPr="008C4594">
        <w:t>.</w:t>
      </w:r>
    </w:p>
    <w:p w:rsidR="00E06E12" w:rsidRPr="008C4594" w:rsidRDefault="00331A0C" w:rsidP="00E06E12">
      <w:pPr>
        <w:tabs>
          <w:tab w:val="left" w:pos="142"/>
          <w:tab w:val="left" w:pos="284"/>
        </w:tabs>
        <w:ind w:firstLine="709"/>
        <w:jc w:val="both"/>
      </w:pPr>
      <w:r w:rsidRPr="008C4594">
        <w:t>2.4</w:t>
      </w:r>
      <w:r w:rsidR="002354D8" w:rsidRPr="008C4594">
        <w:t>.</w:t>
      </w:r>
      <w:r w:rsidR="00E06E12" w:rsidRPr="008C4594">
        <w:t xml:space="preserve"> </w:t>
      </w:r>
      <w:r w:rsidR="002354D8" w:rsidRPr="008C4594">
        <w:t>Срок выдачи документов, являющихся результатом предоставления муниципальной услуги,</w:t>
      </w:r>
      <w:r w:rsidR="00E06E12" w:rsidRPr="008C4594">
        <w:t xml:space="preserve">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C3D1F" w:rsidRPr="008C4594" w:rsidRDefault="009C3D1F" w:rsidP="00E06E12">
      <w:pPr>
        <w:tabs>
          <w:tab w:val="left" w:pos="142"/>
          <w:tab w:val="left" w:pos="284"/>
        </w:tabs>
        <w:ind w:firstLine="709"/>
        <w:jc w:val="both"/>
      </w:pPr>
      <w:r w:rsidRPr="008C4594">
        <w:lastRenderedPageBreak/>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w:t>
      </w:r>
      <w:r w:rsidR="00D91AE6" w:rsidRPr="008C4594">
        <w:t xml:space="preserve"> </w:t>
      </w:r>
      <w:r w:rsidRPr="008C4594">
        <w:t>Администрацией в пределах срока предоставления муниципальной услуги.</w:t>
      </w:r>
    </w:p>
    <w:p w:rsidR="002354D8" w:rsidRPr="008C4594" w:rsidRDefault="00B44354" w:rsidP="002354D8">
      <w:pPr>
        <w:tabs>
          <w:tab w:val="left" w:pos="142"/>
          <w:tab w:val="left" w:pos="284"/>
        </w:tabs>
        <w:ind w:firstLine="709"/>
        <w:jc w:val="both"/>
      </w:pPr>
      <w:r w:rsidRPr="008C4594">
        <w:t>2.</w:t>
      </w:r>
      <w:r w:rsidR="00331A0C" w:rsidRPr="008C4594">
        <w:t>5</w:t>
      </w:r>
      <w:r w:rsidR="002354D8" w:rsidRPr="008C4594">
        <w:t>. Правовые основания для предоставления муниципальной услуги:</w:t>
      </w:r>
    </w:p>
    <w:p w:rsidR="00B44354" w:rsidRPr="008C4594" w:rsidRDefault="00B44354" w:rsidP="00863877">
      <w:pPr>
        <w:tabs>
          <w:tab w:val="left" w:pos="142"/>
          <w:tab w:val="left" w:pos="284"/>
        </w:tabs>
        <w:ind w:firstLine="709"/>
        <w:jc w:val="both"/>
      </w:pPr>
      <w:r w:rsidRPr="008C4594">
        <w:t>- Конституци</w:t>
      </w:r>
      <w:r w:rsidR="002354D8" w:rsidRPr="008C4594">
        <w:t>я</w:t>
      </w:r>
      <w:r w:rsidRPr="008C4594">
        <w:t xml:space="preserve"> Российской Федераци</w:t>
      </w:r>
      <w:r w:rsidR="00582FCD" w:rsidRPr="008C4594">
        <w:t>и от 12.12.1993 («Российская газета», № 237, 25.12.1993);</w:t>
      </w:r>
    </w:p>
    <w:p w:rsidR="00B44354" w:rsidRPr="008C4594" w:rsidRDefault="00B44354" w:rsidP="00B44354">
      <w:pPr>
        <w:autoSpaceDE w:val="0"/>
        <w:autoSpaceDN w:val="0"/>
        <w:adjustRightInd w:val="0"/>
        <w:ind w:firstLine="709"/>
        <w:jc w:val="both"/>
        <w:outlineLvl w:val="1"/>
      </w:pPr>
      <w:r w:rsidRPr="008C4594">
        <w:t>- Жилищны</w:t>
      </w:r>
      <w:r w:rsidR="002354D8" w:rsidRPr="008C4594">
        <w:t>й</w:t>
      </w:r>
      <w:r w:rsidRPr="008C4594">
        <w:t xml:space="preserve"> </w:t>
      </w:r>
      <w:hyperlink r:id="rId14" w:history="1">
        <w:r w:rsidRPr="008C4594">
          <w:t>кодекс</w:t>
        </w:r>
      </w:hyperlink>
      <w:r w:rsidRPr="008C4594">
        <w:t xml:space="preserve"> Российской Федерации</w:t>
      </w:r>
      <w:r w:rsidR="00331A0C" w:rsidRPr="008C4594">
        <w:t xml:space="preserve"> от 29.12.2004 № 188-ФЗ</w:t>
      </w:r>
      <w:r w:rsidRPr="008C4594">
        <w:t xml:space="preserve">; </w:t>
      </w:r>
    </w:p>
    <w:p w:rsidR="00B44354" w:rsidRPr="008C4594" w:rsidRDefault="00B44354" w:rsidP="00B44354">
      <w:pPr>
        <w:autoSpaceDE w:val="0"/>
        <w:autoSpaceDN w:val="0"/>
        <w:adjustRightInd w:val="0"/>
        <w:ind w:firstLine="709"/>
        <w:jc w:val="both"/>
      </w:pPr>
      <w:r w:rsidRPr="008C4594">
        <w:t>- Федеральны</w:t>
      </w:r>
      <w:r w:rsidR="002354D8" w:rsidRPr="008C4594">
        <w:t>й</w:t>
      </w:r>
      <w:r w:rsidRPr="008C4594">
        <w:t xml:space="preserve"> закон от 06.10.2003 № 131-ФЗ «Об общих принципах организации местного самоуправления в Российской Федерации»;</w:t>
      </w:r>
    </w:p>
    <w:p w:rsidR="00B44354" w:rsidRPr="008C4594" w:rsidRDefault="00B44354" w:rsidP="00B44354">
      <w:pPr>
        <w:autoSpaceDE w:val="0"/>
        <w:autoSpaceDN w:val="0"/>
        <w:adjustRightInd w:val="0"/>
        <w:ind w:firstLine="709"/>
        <w:jc w:val="both"/>
      </w:pPr>
      <w:r w:rsidRPr="008C4594">
        <w:t>- Федеральны</w:t>
      </w:r>
      <w:r w:rsidR="002354D8" w:rsidRPr="008C4594">
        <w:t>й</w:t>
      </w:r>
      <w:r w:rsidRPr="008C4594">
        <w:t xml:space="preserve"> закон от 02.05.2006 № 59-ФЗ «О порядке рассмотрения обращений граждан Российской Федерации»;</w:t>
      </w:r>
    </w:p>
    <w:p w:rsidR="00B44354" w:rsidRPr="008C4594" w:rsidRDefault="00B44354" w:rsidP="00B44354">
      <w:pPr>
        <w:autoSpaceDE w:val="0"/>
        <w:autoSpaceDN w:val="0"/>
        <w:adjustRightInd w:val="0"/>
        <w:ind w:firstLine="709"/>
        <w:jc w:val="both"/>
      </w:pPr>
      <w:r w:rsidRPr="008C4594">
        <w:t>- Федеральны</w:t>
      </w:r>
      <w:r w:rsidR="002354D8" w:rsidRPr="008C4594">
        <w:t>й</w:t>
      </w:r>
      <w:r w:rsidRPr="008C4594">
        <w:t xml:space="preserve"> закон от 27.07.2010 № 210-ФЗ «Об организации предоставления государственных и муниципальных услуг»;</w:t>
      </w:r>
    </w:p>
    <w:p w:rsidR="00B44354" w:rsidRPr="008C4594" w:rsidRDefault="00B44354" w:rsidP="00B44354">
      <w:pPr>
        <w:autoSpaceDE w:val="0"/>
        <w:autoSpaceDN w:val="0"/>
        <w:adjustRightInd w:val="0"/>
        <w:ind w:firstLine="709"/>
        <w:jc w:val="both"/>
      </w:pPr>
      <w:r w:rsidRPr="008C4594">
        <w:t>-   Федеральны</w:t>
      </w:r>
      <w:r w:rsidR="002354D8" w:rsidRPr="008C4594">
        <w:t>й</w:t>
      </w:r>
      <w:r w:rsidRPr="008C4594">
        <w:t xml:space="preserve"> закон от </w:t>
      </w:r>
      <w:r w:rsidR="002354D8" w:rsidRPr="008C4594">
        <w:t>0</w:t>
      </w:r>
      <w:r w:rsidRPr="008C4594">
        <w:t>6</w:t>
      </w:r>
      <w:r w:rsidR="002354D8" w:rsidRPr="008C4594">
        <w:t>.04.</w:t>
      </w:r>
      <w:r w:rsidRPr="008C4594">
        <w:t xml:space="preserve">2011 </w:t>
      </w:r>
      <w:r w:rsidR="002354D8" w:rsidRPr="008C4594">
        <w:t>№</w:t>
      </w:r>
      <w:r w:rsidRPr="008C4594">
        <w:t xml:space="preserve"> 63-ФЗ </w:t>
      </w:r>
      <w:r w:rsidR="00E06E12" w:rsidRPr="008C4594">
        <w:t>«</w:t>
      </w:r>
      <w:r w:rsidRPr="008C4594">
        <w:t>Об электронной подписи</w:t>
      </w:r>
      <w:r w:rsidR="00E06E12" w:rsidRPr="008C4594">
        <w:t>»</w:t>
      </w:r>
      <w:r w:rsidRPr="008C4594">
        <w:t xml:space="preserve"> (Собрание законодательства Российской Федерации, 2011, </w:t>
      </w:r>
      <w:r w:rsidR="002354D8" w:rsidRPr="008C4594">
        <w:t>№</w:t>
      </w:r>
      <w:r w:rsidRPr="008C4594">
        <w:t xml:space="preserve"> 15, ст. 2036; </w:t>
      </w:r>
      <w:r w:rsidR="002354D8" w:rsidRPr="008C4594">
        <w:t>№</w:t>
      </w:r>
      <w:r w:rsidRPr="008C4594">
        <w:t xml:space="preserve"> 27, ст. 3880);</w:t>
      </w:r>
    </w:p>
    <w:p w:rsidR="00331A0C" w:rsidRPr="008C4594" w:rsidRDefault="00331A0C" w:rsidP="00B44354">
      <w:pPr>
        <w:autoSpaceDE w:val="0"/>
        <w:autoSpaceDN w:val="0"/>
        <w:adjustRightInd w:val="0"/>
        <w:ind w:firstLine="709"/>
        <w:jc w:val="both"/>
      </w:pPr>
      <w:r w:rsidRPr="008C4594">
        <w:rPr>
          <w:color w:val="000000"/>
        </w:rPr>
        <w:t>- Федеральный закон от 27.07.2006 № 152-ФЗ «О персональных данных»;</w:t>
      </w:r>
    </w:p>
    <w:p w:rsidR="00B44354" w:rsidRPr="008C4594" w:rsidRDefault="00B44354" w:rsidP="00B44354">
      <w:pPr>
        <w:autoSpaceDE w:val="0"/>
        <w:autoSpaceDN w:val="0"/>
        <w:adjustRightInd w:val="0"/>
        <w:ind w:firstLine="709"/>
        <w:jc w:val="both"/>
      </w:pPr>
      <w:r w:rsidRPr="008C4594">
        <w:t xml:space="preserve">-  Распоряжение Правительства Российской Федерации от 17.12.2009 </w:t>
      </w:r>
      <w:r w:rsidR="00E06E12" w:rsidRPr="008C4594">
        <w:t>№</w:t>
      </w:r>
      <w:r w:rsidRPr="008C4594">
        <w:t xml:space="preserve"> 1993-р «Об утверждении сводного перечня первоочередных государственных и муниципальных услуг, предоставляемых в электронном виде» (</w:t>
      </w:r>
      <w:r w:rsidR="00E06E12" w:rsidRPr="008C4594">
        <w:t>«</w:t>
      </w:r>
      <w:r w:rsidRPr="008C4594">
        <w:t>Российская газета</w:t>
      </w:r>
      <w:r w:rsidR="00E06E12" w:rsidRPr="008C4594">
        <w:t>»</w:t>
      </w:r>
      <w:r w:rsidRPr="008C4594">
        <w:t xml:space="preserve">, </w:t>
      </w:r>
      <w:r w:rsidR="00E06E12" w:rsidRPr="008C4594">
        <w:t>№</w:t>
      </w:r>
      <w:r w:rsidRPr="008C4594">
        <w:t xml:space="preserve"> 247, 23.12.2009, </w:t>
      </w:r>
      <w:r w:rsidR="00E06E12" w:rsidRPr="008C4594">
        <w:t>«</w:t>
      </w:r>
      <w:r w:rsidRPr="008C4594">
        <w:t>Собрание законодательства РФ</w:t>
      </w:r>
      <w:r w:rsidR="00E06E12" w:rsidRPr="008C4594">
        <w:t>»</w:t>
      </w:r>
      <w:r w:rsidRPr="008C4594">
        <w:t xml:space="preserve">, 28.12.2009, </w:t>
      </w:r>
      <w:r w:rsidR="00E06E12" w:rsidRPr="008C4594">
        <w:t>№</w:t>
      </w:r>
      <w:r w:rsidRPr="008C4594">
        <w:t xml:space="preserve"> 52 (2 ч.), ст. 6626.);</w:t>
      </w:r>
    </w:p>
    <w:p w:rsidR="00B44354" w:rsidRPr="008C4594" w:rsidRDefault="00B44354" w:rsidP="00B44354">
      <w:pPr>
        <w:autoSpaceDE w:val="0"/>
        <w:autoSpaceDN w:val="0"/>
        <w:adjustRightInd w:val="0"/>
        <w:ind w:firstLine="709"/>
        <w:jc w:val="both"/>
      </w:pPr>
      <w:r w:rsidRPr="008C4594">
        <w:t>- Приказ Министерства связи и массовых коммуникаций Российской Федерации от 13</w:t>
      </w:r>
      <w:r w:rsidR="00E06E12" w:rsidRPr="008C4594">
        <w:t>.04.</w:t>
      </w:r>
      <w:r w:rsidRPr="008C4594">
        <w:t xml:space="preserve">2012 </w:t>
      </w:r>
      <w:r w:rsidR="00E06E12" w:rsidRPr="008C4594">
        <w:t>№</w:t>
      </w:r>
      <w:r w:rsidRPr="008C4594">
        <w:t xml:space="preserve"> 107 </w:t>
      </w:r>
      <w:r w:rsidR="00E06E12" w:rsidRPr="008C4594">
        <w:t>«</w:t>
      </w:r>
      <w:r w:rsidRPr="008C4594">
        <w:t>Об утверждении Положения о федеральной государственной информационной системе "Единая система идентификац</w:t>
      </w:r>
      <w:proofErr w:type="gramStart"/>
      <w:r w:rsidRPr="008C4594">
        <w:t>ии и ау</w:t>
      </w:r>
      <w:proofErr w:type="gramEnd"/>
      <w:r w:rsidRPr="008C4594">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8C4594" w:rsidRDefault="00A127BB" w:rsidP="00863877">
      <w:pPr>
        <w:autoSpaceDE w:val="0"/>
        <w:autoSpaceDN w:val="0"/>
        <w:adjustRightInd w:val="0"/>
        <w:ind w:firstLine="709"/>
        <w:jc w:val="both"/>
      </w:pPr>
      <w:r w:rsidRPr="008C4594">
        <w:t>- Постановление</w:t>
      </w:r>
      <w:r w:rsidR="00B44354" w:rsidRPr="008C4594">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8C4594">
        <w:t>;</w:t>
      </w:r>
    </w:p>
    <w:p w:rsidR="00A127BB" w:rsidRPr="008C4594" w:rsidRDefault="00A127BB" w:rsidP="00863877">
      <w:pPr>
        <w:autoSpaceDE w:val="0"/>
        <w:autoSpaceDN w:val="0"/>
        <w:adjustRightInd w:val="0"/>
        <w:ind w:firstLine="709"/>
        <w:jc w:val="both"/>
      </w:pPr>
      <w:r w:rsidRPr="008C4594">
        <w:t>- Постановление Правительства РФ от 28</w:t>
      </w:r>
      <w:r w:rsidR="00E06E12" w:rsidRPr="008C4594">
        <w:t>.01.</w:t>
      </w:r>
      <w:r w:rsidRPr="008C4594">
        <w:t xml:space="preserve">2006 </w:t>
      </w:r>
      <w:r w:rsidR="00E06E12" w:rsidRPr="008C4594">
        <w:t>№</w:t>
      </w:r>
      <w:r w:rsidRPr="008C4594">
        <w:t xml:space="preserve"> 47 </w:t>
      </w:r>
      <w:r w:rsidR="00E06E12" w:rsidRPr="008C4594">
        <w:t>«</w:t>
      </w:r>
      <w:r w:rsidRPr="008C4594">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6E12" w:rsidRPr="008C4594">
        <w:t>»</w:t>
      </w:r>
      <w:r w:rsidRPr="008C4594">
        <w:t>.</w:t>
      </w:r>
    </w:p>
    <w:p w:rsidR="00AA485C" w:rsidRPr="008C4594" w:rsidRDefault="00AA485C" w:rsidP="00AA485C">
      <w:pPr>
        <w:pStyle w:val="a3"/>
        <w:tabs>
          <w:tab w:val="left" w:pos="142"/>
          <w:tab w:val="left" w:pos="284"/>
        </w:tabs>
        <w:ind w:firstLine="709"/>
        <w:jc w:val="both"/>
        <w:rPr>
          <w:sz w:val="24"/>
          <w:lang w:val="ru-RU"/>
        </w:rPr>
      </w:pPr>
      <w:r w:rsidRPr="008C4594">
        <w:rPr>
          <w:sz w:val="24"/>
        </w:rPr>
        <w:t xml:space="preserve">2.6.  </w:t>
      </w:r>
      <w:r w:rsidRPr="008C4594">
        <w:rPr>
          <w:sz w:val="24"/>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8C4594" w:rsidRDefault="00AA485C" w:rsidP="00AA485C">
      <w:pPr>
        <w:pStyle w:val="a3"/>
        <w:tabs>
          <w:tab w:val="left" w:pos="142"/>
          <w:tab w:val="left" w:pos="284"/>
        </w:tabs>
        <w:ind w:firstLine="709"/>
        <w:jc w:val="both"/>
        <w:rPr>
          <w:sz w:val="24"/>
        </w:rPr>
      </w:pPr>
      <w:r w:rsidRPr="008C4594">
        <w:rPr>
          <w:sz w:val="24"/>
        </w:rPr>
        <w:t xml:space="preserve">Для </w:t>
      </w:r>
      <w:r w:rsidRPr="008C4594">
        <w:rPr>
          <w:sz w:val="24"/>
          <w:lang w:val="ru-RU"/>
        </w:rPr>
        <w:t>п</w:t>
      </w:r>
      <w:proofErr w:type="spellStart"/>
      <w:r w:rsidRPr="008C4594">
        <w:rPr>
          <w:sz w:val="24"/>
        </w:rPr>
        <w:t>рием</w:t>
      </w:r>
      <w:r w:rsidRPr="008C4594">
        <w:rPr>
          <w:sz w:val="24"/>
          <w:lang w:val="ru-RU"/>
        </w:rPr>
        <w:t>а</w:t>
      </w:r>
      <w:proofErr w:type="spellEnd"/>
      <w:r w:rsidRPr="008C4594">
        <w:rPr>
          <w:sz w:val="24"/>
        </w:rPr>
        <w:t xml:space="preserve"> в эксплуатацию после перевода </w:t>
      </w:r>
      <w:r w:rsidRPr="008C4594">
        <w:rPr>
          <w:bCs/>
          <w:sz w:val="24"/>
        </w:rPr>
        <w:t>жилого помещения в нежилое помещение или нежилого помещения в жилое помещение</w:t>
      </w:r>
      <w:r w:rsidRPr="008C4594">
        <w:rPr>
          <w:sz w:val="24"/>
        </w:rPr>
        <w:t xml:space="preserve"> </w:t>
      </w:r>
      <w:proofErr w:type="spellStart"/>
      <w:r w:rsidRPr="008C4594">
        <w:rPr>
          <w:sz w:val="24"/>
          <w:lang w:val="ru-RU"/>
        </w:rPr>
        <w:t>собстве</w:t>
      </w:r>
      <w:r w:rsidRPr="008C4594">
        <w:rPr>
          <w:sz w:val="24"/>
        </w:rPr>
        <w:t>нник</w:t>
      </w:r>
      <w:proofErr w:type="spellEnd"/>
      <w:r w:rsidRPr="008C4594">
        <w:rPr>
          <w:sz w:val="24"/>
        </w:rPr>
        <w:t xml:space="preserve"> соответствующего помещения или уполномоченное им лицо (заявитель) подает (направляет почтой) в </w:t>
      </w:r>
      <w:r w:rsidRPr="008C4594">
        <w:rPr>
          <w:sz w:val="24"/>
          <w:lang w:val="ru-RU"/>
        </w:rPr>
        <w:t>Отдел</w:t>
      </w:r>
      <w:r w:rsidRPr="008C4594">
        <w:rPr>
          <w:sz w:val="24"/>
        </w:rPr>
        <w:t xml:space="preserve"> или представляет лично в МФЦ, либо через ПГУ ЛО</w:t>
      </w:r>
      <w:r w:rsidRPr="008C4594">
        <w:rPr>
          <w:sz w:val="24"/>
          <w:lang w:val="ru-RU"/>
        </w:rPr>
        <w:t xml:space="preserve"> </w:t>
      </w:r>
      <w:r w:rsidRPr="008C4594">
        <w:rPr>
          <w:sz w:val="24"/>
        </w:rPr>
        <w:t xml:space="preserve">следующие документы: </w:t>
      </w:r>
    </w:p>
    <w:p w:rsidR="00AA485C" w:rsidRPr="008C4594" w:rsidRDefault="00AA485C" w:rsidP="00AA485C">
      <w:pPr>
        <w:autoSpaceDE w:val="0"/>
        <w:autoSpaceDN w:val="0"/>
        <w:adjustRightInd w:val="0"/>
        <w:ind w:firstLine="709"/>
        <w:jc w:val="both"/>
      </w:pPr>
      <w:r w:rsidRPr="008C4594">
        <w:t xml:space="preserve">1) заявление </w:t>
      </w:r>
      <w:r w:rsidRPr="008C4594">
        <w:rPr>
          <w:bCs/>
        </w:rPr>
        <w:t>о приеме в эксплуатацию после</w:t>
      </w:r>
      <w:r w:rsidRPr="008C4594">
        <w:t xml:space="preserve"> перевода </w:t>
      </w:r>
      <w:r w:rsidRPr="008C4594">
        <w:rPr>
          <w:bCs/>
        </w:rPr>
        <w:t>жилого помещения в нежилое помещение или нежилого помещения в жилое помещение</w:t>
      </w:r>
      <w:r w:rsidRPr="008C4594">
        <w:t xml:space="preserve"> установленной формы;</w:t>
      </w:r>
    </w:p>
    <w:p w:rsidR="00AA485C" w:rsidRPr="008C4594" w:rsidRDefault="00AA485C" w:rsidP="00AA485C">
      <w:pPr>
        <w:pStyle w:val="ConsPlusNormal"/>
        <w:ind w:firstLine="709"/>
        <w:jc w:val="both"/>
        <w:outlineLvl w:val="1"/>
        <w:rPr>
          <w:rFonts w:ascii="Times New Roman" w:hAnsi="Times New Roman" w:cs="Times New Roman"/>
          <w:sz w:val="24"/>
          <w:szCs w:val="24"/>
        </w:rPr>
      </w:pPr>
      <w:r w:rsidRPr="008C4594">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8C4594" w:rsidRDefault="00AA485C" w:rsidP="00AA485C">
      <w:pPr>
        <w:pStyle w:val="ConsPlusNormal"/>
        <w:ind w:firstLine="709"/>
        <w:jc w:val="both"/>
        <w:outlineLvl w:val="1"/>
        <w:rPr>
          <w:rFonts w:ascii="Times New Roman" w:hAnsi="Times New Roman" w:cs="Times New Roman"/>
          <w:sz w:val="24"/>
          <w:szCs w:val="24"/>
          <w:lang w:eastAsia="en-US"/>
        </w:rPr>
      </w:pPr>
      <w:r w:rsidRPr="008C4594">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8C4594" w:rsidRDefault="00AA485C" w:rsidP="00AA485C">
      <w:pPr>
        <w:widowControl w:val="0"/>
        <w:autoSpaceDE w:val="0"/>
        <w:autoSpaceDN w:val="0"/>
        <w:adjustRightInd w:val="0"/>
        <w:ind w:firstLine="709"/>
        <w:jc w:val="both"/>
      </w:pPr>
      <w:r w:rsidRPr="008C4594">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8C4594" w:rsidRDefault="00AA485C" w:rsidP="00CC23F4">
      <w:pPr>
        <w:autoSpaceDE w:val="0"/>
        <w:autoSpaceDN w:val="0"/>
        <w:adjustRightInd w:val="0"/>
        <w:ind w:firstLine="709"/>
        <w:jc w:val="both"/>
      </w:pPr>
      <w:r w:rsidRPr="008C4594">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8C4594" w:rsidRDefault="00AA485C" w:rsidP="00CC23F4">
      <w:pPr>
        <w:widowControl w:val="0"/>
        <w:autoSpaceDE w:val="0"/>
        <w:autoSpaceDN w:val="0"/>
        <w:adjustRightInd w:val="0"/>
        <w:ind w:firstLine="709"/>
        <w:jc w:val="both"/>
      </w:pPr>
      <w:proofErr w:type="gramStart"/>
      <w:r w:rsidRPr="008C4594">
        <w:t xml:space="preserve">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w:t>
      </w:r>
      <w:r w:rsidRPr="008C4594">
        <w:lastRenderedPageBreak/>
        <w:t>перепланировки, перечень иных работ, если их проведение необходимо.</w:t>
      </w:r>
      <w:proofErr w:type="gramEnd"/>
    </w:p>
    <w:p w:rsidR="00AA485C" w:rsidRPr="008C4594" w:rsidRDefault="00AA485C" w:rsidP="00CC23F4">
      <w:pPr>
        <w:autoSpaceDE w:val="0"/>
        <w:autoSpaceDN w:val="0"/>
        <w:adjustRightInd w:val="0"/>
        <w:ind w:firstLine="709"/>
        <w:jc w:val="both"/>
      </w:pPr>
      <w:r w:rsidRPr="008C4594">
        <w:t xml:space="preserve">Заявитель вправе </w:t>
      </w:r>
      <w:r w:rsidR="00DE220E" w:rsidRPr="008C4594">
        <w:t>представить документ, указанный</w:t>
      </w:r>
      <w:r w:rsidRPr="008C4594">
        <w:t xml:space="preserve"> в настоящем </w:t>
      </w:r>
      <w:hyperlink w:anchor="Par167" w:history="1">
        <w:r w:rsidRPr="008C4594">
          <w:t xml:space="preserve">пункте </w:t>
        </w:r>
      </w:hyperlink>
      <w:r w:rsidRPr="008C4594">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 </w:t>
      </w:r>
    </w:p>
    <w:p w:rsidR="0077350C" w:rsidRPr="008C4594" w:rsidRDefault="00E06E12" w:rsidP="00E06E12">
      <w:pPr>
        <w:autoSpaceDE w:val="0"/>
        <w:autoSpaceDN w:val="0"/>
        <w:adjustRightInd w:val="0"/>
        <w:ind w:firstLine="709"/>
        <w:jc w:val="both"/>
      </w:pPr>
      <w:r w:rsidRPr="008C4594">
        <w:t xml:space="preserve">2.8. </w:t>
      </w:r>
      <w:r w:rsidR="0077350C" w:rsidRPr="008C4594">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8C4594" w:rsidRDefault="00CB4E50" w:rsidP="00315CBC">
      <w:pPr>
        <w:autoSpaceDE w:val="0"/>
        <w:autoSpaceDN w:val="0"/>
        <w:adjustRightInd w:val="0"/>
        <w:ind w:firstLine="709"/>
        <w:jc w:val="both"/>
      </w:pPr>
      <w:r w:rsidRPr="008C4594">
        <w:t>Основания для приостановления предоставления муниципальной услуги не предусмотрены действующим законодательством.</w:t>
      </w:r>
    </w:p>
    <w:p w:rsidR="0077350C" w:rsidRPr="008C4594" w:rsidRDefault="00E06E12" w:rsidP="00315CBC">
      <w:pPr>
        <w:autoSpaceDE w:val="0"/>
        <w:autoSpaceDN w:val="0"/>
        <w:adjustRightInd w:val="0"/>
        <w:ind w:firstLine="709"/>
        <w:jc w:val="both"/>
      </w:pPr>
      <w:r w:rsidRPr="008C4594">
        <w:t xml:space="preserve">2.9. </w:t>
      </w:r>
      <w:r w:rsidR="0077350C" w:rsidRPr="008C4594">
        <w:t>Исчерпывающий перечень оснований для отказа в приеме документов, необходимых для предоставления муниципальной услуги.</w:t>
      </w:r>
    </w:p>
    <w:bookmarkEnd w:id="9"/>
    <w:p w:rsidR="00315CBC" w:rsidRPr="008C4594" w:rsidRDefault="00195FFE" w:rsidP="00315CBC">
      <w:pPr>
        <w:tabs>
          <w:tab w:val="left" w:pos="142"/>
          <w:tab w:val="left" w:pos="284"/>
        </w:tabs>
        <w:ind w:firstLine="709"/>
        <w:jc w:val="both"/>
      </w:pPr>
      <w:r w:rsidRPr="008C4594">
        <w:t>В приеме документов</w:t>
      </w:r>
      <w:r w:rsidR="00315CBC" w:rsidRPr="008C4594">
        <w:t>, необходимых для предоставления муниципальной услуги, может быть отказано в следующих случаях:</w:t>
      </w:r>
    </w:p>
    <w:p w:rsidR="00315CBC" w:rsidRPr="008C4594" w:rsidRDefault="00315CBC" w:rsidP="00315CBC">
      <w:pPr>
        <w:tabs>
          <w:tab w:val="left" w:pos="142"/>
          <w:tab w:val="left" w:pos="284"/>
        </w:tabs>
        <w:ind w:firstLine="709"/>
        <w:jc w:val="both"/>
      </w:pPr>
      <w:r w:rsidRPr="008C4594">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8C4594" w:rsidRDefault="00315CBC" w:rsidP="00315CBC">
      <w:pPr>
        <w:tabs>
          <w:tab w:val="left" w:pos="142"/>
          <w:tab w:val="left" w:pos="284"/>
        </w:tabs>
        <w:ind w:firstLine="709"/>
        <w:jc w:val="both"/>
      </w:pPr>
      <w:r w:rsidRPr="008C4594">
        <w:t>2) текст в заявлении не поддается прочтению;</w:t>
      </w:r>
    </w:p>
    <w:p w:rsidR="00315CBC" w:rsidRPr="008C4594" w:rsidRDefault="00315CBC" w:rsidP="00315CBC">
      <w:pPr>
        <w:tabs>
          <w:tab w:val="left" w:pos="142"/>
          <w:tab w:val="left" w:pos="284"/>
        </w:tabs>
        <w:ind w:firstLine="709"/>
        <w:jc w:val="both"/>
      </w:pPr>
      <w:r w:rsidRPr="008C4594">
        <w:t>3) заявление по</w:t>
      </w:r>
      <w:r w:rsidR="001C0FF7" w:rsidRPr="008C4594">
        <w:t>дписано не уполномоченным лицом.</w:t>
      </w:r>
    </w:p>
    <w:p w:rsidR="0077350C" w:rsidRPr="008C4594" w:rsidRDefault="00AA4433" w:rsidP="00941F3B">
      <w:pPr>
        <w:pStyle w:val="a3"/>
        <w:ind w:firstLine="709"/>
        <w:jc w:val="both"/>
        <w:rPr>
          <w:sz w:val="24"/>
          <w:lang w:val="ru-RU"/>
        </w:rPr>
      </w:pPr>
      <w:r w:rsidRPr="008C4594">
        <w:rPr>
          <w:sz w:val="24"/>
        </w:rPr>
        <w:t>2.</w:t>
      </w:r>
      <w:r w:rsidR="00BA66D1" w:rsidRPr="008C4594">
        <w:rPr>
          <w:sz w:val="24"/>
        </w:rPr>
        <w:t>10</w:t>
      </w:r>
      <w:r w:rsidRPr="008C4594">
        <w:rPr>
          <w:sz w:val="24"/>
        </w:rPr>
        <w:t xml:space="preserve">. </w:t>
      </w:r>
      <w:bookmarkStart w:id="10" w:name="sub_1222"/>
      <w:r w:rsidR="0077350C" w:rsidRPr="008C4594">
        <w:rPr>
          <w:sz w:val="24"/>
          <w:lang w:val="ru-RU"/>
        </w:rPr>
        <w:t>Исчерпывающий перечень оснований для отказа в предоставлении муниципальной услуги.</w:t>
      </w:r>
    </w:p>
    <w:p w:rsidR="00941F3B" w:rsidRPr="008C4594" w:rsidRDefault="00941F3B" w:rsidP="00941F3B">
      <w:pPr>
        <w:pStyle w:val="a3"/>
        <w:ind w:firstLine="709"/>
        <w:jc w:val="both"/>
        <w:rPr>
          <w:sz w:val="24"/>
        </w:rPr>
      </w:pPr>
      <w:r w:rsidRPr="008C4594">
        <w:rPr>
          <w:sz w:val="24"/>
        </w:rPr>
        <w:t>Основаниями для отказа в подтверждении завершения перевод</w:t>
      </w:r>
      <w:r w:rsidR="00E06E12" w:rsidRPr="008C4594">
        <w:rPr>
          <w:sz w:val="24"/>
        </w:rPr>
        <w:t>а</w:t>
      </w:r>
      <w:r w:rsidRPr="008C4594">
        <w:rPr>
          <w:sz w:val="24"/>
        </w:rPr>
        <w:t xml:space="preserve"> </w:t>
      </w:r>
      <w:r w:rsidRPr="008C4594">
        <w:rPr>
          <w:bCs/>
          <w:sz w:val="24"/>
        </w:rPr>
        <w:t>жилого помещения в нежилое помещение или нежилого помещения в жилое помещение</w:t>
      </w:r>
      <w:r w:rsidRPr="008C4594">
        <w:rPr>
          <w:sz w:val="24"/>
        </w:rPr>
        <w:t xml:space="preserve"> являются:</w:t>
      </w:r>
    </w:p>
    <w:p w:rsidR="00941F3B" w:rsidRPr="008C4594" w:rsidRDefault="00941F3B" w:rsidP="00863877">
      <w:pPr>
        <w:pStyle w:val="a3"/>
        <w:ind w:firstLine="709"/>
        <w:jc w:val="both"/>
        <w:rPr>
          <w:sz w:val="24"/>
        </w:rPr>
      </w:pPr>
      <w:r w:rsidRPr="008C4594">
        <w:rPr>
          <w:sz w:val="24"/>
        </w:rPr>
        <w:t>1) представления документов в ненадлежащий орган;</w:t>
      </w:r>
    </w:p>
    <w:p w:rsidR="00941F3B" w:rsidRPr="008C4594" w:rsidRDefault="00D065D4" w:rsidP="00941F3B">
      <w:pPr>
        <w:autoSpaceDE w:val="0"/>
        <w:autoSpaceDN w:val="0"/>
        <w:adjustRightInd w:val="0"/>
        <w:ind w:firstLine="709"/>
        <w:jc w:val="both"/>
        <w:outlineLvl w:val="2"/>
      </w:pPr>
      <w:r w:rsidRPr="008C4594">
        <w:t>2</w:t>
      </w:r>
      <w:r w:rsidR="00941F3B" w:rsidRPr="008C4594">
        <w:t>) нарушение при выполнении работ по переустройству, и (или) перепланировке, и (или) иных работ требований проектной документации.</w:t>
      </w:r>
    </w:p>
    <w:p w:rsidR="006D352F" w:rsidRPr="008C4594" w:rsidRDefault="001C0FF7" w:rsidP="001C0FF7">
      <w:pPr>
        <w:autoSpaceDE w:val="0"/>
        <w:autoSpaceDN w:val="0"/>
        <w:adjustRightInd w:val="0"/>
        <w:ind w:firstLine="709"/>
        <w:jc w:val="both"/>
        <w:outlineLvl w:val="2"/>
      </w:pPr>
      <w:proofErr w:type="gramStart"/>
      <w:r w:rsidRPr="008C4594">
        <w:t>3) необесп</w:t>
      </w:r>
      <w:r w:rsidR="00DA1215" w:rsidRPr="008C4594">
        <w:t>ечение заявителем доступа членам</w:t>
      </w:r>
      <w:r w:rsidRPr="008C4594">
        <w:t xml:space="preserve"> Комиссии</w:t>
      </w:r>
      <w:r w:rsidR="006D352F" w:rsidRPr="008C4594">
        <w:t xml:space="preserve"> по приемке в эксплуатацию после перевода жилого помещения в нежилое помещение или нежилого помещения в жилое помещение </w:t>
      </w:r>
      <w:r w:rsidR="00DA1215" w:rsidRPr="008C4594">
        <w:t>(далее</w:t>
      </w:r>
      <w:r w:rsidR="00714D4F" w:rsidRPr="008C4594">
        <w:t xml:space="preserve"> </w:t>
      </w:r>
      <w:r w:rsidR="00DA1215" w:rsidRPr="008C4594">
        <w:t>- Комиссия)</w:t>
      </w:r>
      <w:r w:rsidR="006D352F" w:rsidRPr="008C4594">
        <w:t xml:space="preserve"> для осмотра помещения в согласованные с заявителем время и дату осмотра.</w:t>
      </w:r>
      <w:proofErr w:type="gramEnd"/>
    </w:p>
    <w:p w:rsidR="00E06E12" w:rsidRPr="008C4594" w:rsidRDefault="00E06E12" w:rsidP="006D352F">
      <w:pPr>
        <w:autoSpaceDE w:val="0"/>
        <w:autoSpaceDN w:val="0"/>
        <w:adjustRightInd w:val="0"/>
        <w:ind w:firstLine="709"/>
        <w:jc w:val="both"/>
        <w:outlineLvl w:val="2"/>
      </w:pPr>
      <w:r w:rsidRPr="008C4594">
        <w:t>2.</w:t>
      </w:r>
      <w:r w:rsidR="00BA66D1" w:rsidRPr="008C4594">
        <w:t>11</w:t>
      </w:r>
      <w:r w:rsidRPr="008C4594">
        <w:t>. Муниципальная услуга предоставляется Администрацией бесплатно.</w:t>
      </w:r>
    </w:p>
    <w:p w:rsidR="00BA66D1" w:rsidRPr="008C4594" w:rsidRDefault="00BA66D1" w:rsidP="00863877">
      <w:pPr>
        <w:tabs>
          <w:tab w:val="left" w:pos="142"/>
          <w:tab w:val="left" w:pos="284"/>
        </w:tabs>
        <w:ind w:firstLine="709"/>
        <w:jc w:val="both"/>
      </w:pPr>
      <w:r w:rsidRPr="008C459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8C4594" w:rsidRDefault="00D065D4" w:rsidP="00D065D4">
      <w:pPr>
        <w:ind w:firstLine="709"/>
        <w:jc w:val="both"/>
      </w:pPr>
      <w:r w:rsidRPr="008C4594">
        <w:t xml:space="preserve">2.13. </w:t>
      </w:r>
      <w:r w:rsidR="0077350C" w:rsidRPr="008C4594">
        <w:t>Срок регистрации запроса заявителя о предоставлении муниципальной услуги.</w:t>
      </w:r>
    </w:p>
    <w:p w:rsidR="00D065D4" w:rsidRPr="008C4594" w:rsidRDefault="0077350C" w:rsidP="00D065D4">
      <w:pPr>
        <w:ind w:firstLine="709"/>
        <w:jc w:val="both"/>
      </w:pPr>
      <w:r w:rsidRPr="008C4594">
        <w:t xml:space="preserve">2.13.1. </w:t>
      </w:r>
      <w:r w:rsidR="00D065D4" w:rsidRPr="008C4594">
        <w:t xml:space="preserve">Запрос </w:t>
      </w:r>
      <w:r w:rsidRPr="008C4594">
        <w:t>з</w:t>
      </w:r>
      <w:r w:rsidR="00D065D4" w:rsidRPr="008C4594">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8C4594" w:rsidRDefault="00D065D4" w:rsidP="00D065D4">
      <w:pPr>
        <w:ind w:firstLine="709"/>
        <w:jc w:val="both"/>
      </w:pPr>
      <w:r w:rsidRPr="008C4594">
        <w:t>2.13.</w:t>
      </w:r>
      <w:r w:rsidR="0077350C" w:rsidRPr="008C4594">
        <w:t>2</w:t>
      </w:r>
      <w:r w:rsidRPr="008C4594">
        <w:t xml:space="preserve">. Регистрация запроса </w:t>
      </w:r>
      <w:r w:rsidR="0077350C" w:rsidRPr="008C4594">
        <w:t>з</w:t>
      </w:r>
      <w:r w:rsidRPr="008C4594">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8C4594" w:rsidRDefault="00D065D4" w:rsidP="00963F66">
      <w:pPr>
        <w:pStyle w:val="a3"/>
        <w:tabs>
          <w:tab w:val="left" w:pos="142"/>
          <w:tab w:val="left" w:pos="284"/>
        </w:tabs>
        <w:ind w:firstLine="709"/>
        <w:jc w:val="both"/>
        <w:rPr>
          <w:sz w:val="24"/>
          <w:lang w:val="ru-RU"/>
        </w:rPr>
      </w:pPr>
      <w:r w:rsidRPr="008C4594">
        <w:rPr>
          <w:sz w:val="24"/>
        </w:rPr>
        <w:t>2.13.</w:t>
      </w:r>
      <w:r w:rsidR="0077350C" w:rsidRPr="008C4594">
        <w:rPr>
          <w:sz w:val="24"/>
          <w:lang w:val="ru-RU"/>
        </w:rPr>
        <w:t>3</w:t>
      </w:r>
      <w:r w:rsidRPr="008C4594">
        <w:rPr>
          <w:sz w:val="24"/>
        </w:rPr>
        <w:t xml:space="preserve">. Регистрация запроса </w:t>
      </w:r>
      <w:r w:rsidR="0077350C" w:rsidRPr="008C4594">
        <w:rPr>
          <w:sz w:val="24"/>
          <w:lang w:val="ru-RU"/>
        </w:rPr>
        <w:t>з</w:t>
      </w:r>
      <w:proofErr w:type="spellStart"/>
      <w:r w:rsidRPr="008C4594">
        <w:rPr>
          <w:sz w:val="24"/>
        </w:rPr>
        <w:t>аявителя</w:t>
      </w:r>
      <w:proofErr w:type="spellEnd"/>
      <w:r w:rsidRPr="008C4594">
        <w:rPr>
          <w:sz w:val="24"/>
        </w:rPr>
        <w:t xml:space="preserve"> о предоставлении муниципальной услуги, направленного в форме электронного документа посредством </w:t>
      </w:r>
      <w:r w:rsidR="00C03F21" w:rsidRPr="008C4594">
        <w:rPr>
          <w:color w:val="000000"/>
          <w:sz w:val="24"/>
          <w:lang w:val="ru-RU"/>
        </w:rPr>
        <w:t>П</w:t>
      </w:r>
      <w:proofErr w:type="spellStart"/>
      <w:r w:rsidR="00C03F21" w:rsidRPr="008C4594">
        <w:rPr>
          <w:color w:val="000000"/>
          <w:sz w:val="24"/>
        </w:rPr>
        <w:t>ортал</w:t>
      </w:r>
      <w:r w:rsidR="00C03F21" w:rsidRPr="008C4594">
        <w:rPr>
          <w:color w:val="000000"/>
          <w:sz w:val="24"/>
          <w:lang w:val="ru-RU"/>
        </w:rPr>
        <w:t>а</w:t>
      </w:r>
      <w:proofErr w:type="spellEnd"/>
      <w:r w:rsidR="00C03F21" w:rsidRPr="008C4594">
        <w:rPr>
          <w:color w:val="000000"/>
          <w:sz w:val="24"/>
        </w:rPr>
        <w:t xml:space="preserve"> государственных и муниципальных услуг (функций) Ленинградской области</w:t>
      </w:r>
      <w:r w:rsidRPr="008C4594">
        <w:rPr>
          <w:sz w:val="24"/>
        </w:rPr>
        <w:t>, при наличии технической возможности, осуществляется в течение 1 рабочего дня с даты получения такого запроса.</w:t>
      </w:r>
    </w:p>
    <w:p w:rsidR="00963F66" w:rsidRPr="008C4594" w:rsidRDefault="00963F66" w:rsidP="00963F66">
      <w:pPr>
        <w:tabs>
          <w:tab w:val="left" w:pos="142"/>
          <w:tab w:val="left" w:pos="284"/>
        </w:tabs>
        <w:ind w:firstLine="709"/>
        <w:jc w:val="both"/>
        <w:rPr>
          <w:lang w:eastAsia="x-none"/>
        </w:rPr>
      </w:pPr>
      <w:r w:rsidRPr="008C4594">
        <w:rPr>
          <w:lang w:val="x-none" w:eastAsia="x-none"/>
        </w:rPr>
        <w:t>2.1</w:t>
      </w:r>
      <w:r w:rsidRPr="008C4594">
        <w:rPr>
          <w:lang w:eastAsia="x-none"/>
        </w:rPr>
        <w:t>4</w:t>
      </w:r>
      <w:r w:rsidRPr="008C4594">
        <w:rPr>
          <w:lang w:val="x-none" w:eastAsia="x-none"/>
        </w:rPr>
        <w:t xml:space="preserve">. </w:t>
      </w:r>
      <w:r w:rsidRPr="008C4594">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8C4594" w:rsidRDefault="00963F66" w:rsidP="00963F66">
      <w:pPr>
        <w:tabs>
          <w:tab w:val="left" w:pos="142"/>
          <w:tab w:val="left" w:pos="284"/>
        </w:tabs>
        <w:ind w:firstLine="709"/>
        <w:jc w:val="both"/>
        <w:rPr>
          <w:lang w:eastAsia="x-none"/>
        </w:rPr>
      </w:pPr>
      <w:r w:rsidRPr="008C4594">
        <w:rPr>
          <w:lang w:val="x-none" w:eastAsia="x-none"/>
        </w:rPr>
        <w:t>2.1</w:t>
      </w:r>
      <w:r w:rsidRPr="008C4594">
        <w:rPr>
          <w:lang w:eastAsia="x-none"/>
        </w:rPr>
        <w:t>4</w:t>
      </w:r>
      <w:r w:rsidRPr="008C4594">
        <w:rPr>
          <w:lang w:val="x-none" w:eastAsia="x-none"/>
        </w:rPr>
        <w:t>.1. Предоставление</w:t>
      </w:r>
      <w:r w:rsidRPr="008C4594">
        <w:rPr>
          <w:lang w:eastAsia="x-none"/>
        </w:rPr>
        <w:t xml:space="preserve"> муниципальной</w:t>
      </w:r>
      <w:r w:rsidRPr="008C4594">
        <w:rPr>
          <w:lang w:val="x-none" w:eastAsia="x-none"/>
        </w:rPr>
        <w:t xml:space="preserve"> услуги осуществляется в специально выделенных для этих целей помещениях </w:t>
      </w:r>
      <w:r w:rsidR="00225974" w:rsidRPr="008C4594">
        <w:rPr>
          <w:lang w:eastAsia="x-none"/>
        </w:rPr>
        <w:t xml:space="preserve">Администрации </w:t>
      </w:r>
      <w:r w:rsidRPr="008C4594">
        <w:rPr>
          <w:lang w:val="x-none" w:eastAsia="x-none"/>
        </w:rPr>
        <w:t>и</w:t>
      </w:r>
      <w:r w:rsidRPr="008C4594">
        <w:rPr>
          <w:lang w:eastAsia="x-none"/>
        </w:rPr>
        <w:t>ли в</w:t>
      </w:r>
      <w:r w:rsidRPr="008C4594">
        <w:rPr>
          <w:lang w:val="x-none" w:eastAsia="x-none"/>
        </w:rPr>
        <w:t xml:space="preserve"> МФЦ</w:t>
      </w:r>
      <w:r w:rsidRPr="008C4594">
        <w:rPr>
          <w:lang w:eastAsia="x-none"/>
        </w:rPr>
        <w:t>.</w:t>
      </w:r>
    </w:p>
    <w:p w:rsidR="00963F66" w:rsidRPr="008C4594" w:rsidRDefault="00963F66" w:rsidP="00963F66">
      <w:pPr>
        <w:tabs>
          <w:tab w:val="left" w:pos="142"/>
          <w:tab w:val="left" w:pos="284"/>
        </w:tabs>
        <w:ind w:firstLine="709"/>
        <w:jc w:val="both"/>
        <w:rPr>
          <w:lang w:eastAsia="x-none"/>
        </w:rPr>
      </w:pPr>
      <w:r w:rsidRPr="008C4594">
        <w:rPr>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8C4594">
        <w:rPr>
          <w:lang w:eastAsia="x-none"/>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8C4594" w:rsidRDefault="00963F66" w:rsidP="00963F66">
      <w:pPr>
        <w:tabs>
          <w:tab w:val="left" w:pos="142"/>
          <w:tab w:val="left" w:pos="284"/>
        </w:tabs>
        <w:ind w:firstLine="709"/>
        <w:jc w:val="both"/>
        <w:rPr>
          <w:lang w:eastAsia="x-none"/>
        </w:rPr>
      </w:pPr>
      <w:r w:rsidRPr="008C4594">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8C4594" w:rsidRDefault="00963F66" w:rsidP="00963F66">
      <w:pPr>
        <w:tabs>
          <w:tab w:val="left" w:pos="142"/>
          <w:tab w:val="left" w:pos="284"/>
        </w:tabs>
        <w:ind w:firstLine="709"/>
        <w:jc w:val="both"/>
        <w:rPr>
          <w:strike/>
          <w:color w:val="FF0000"/>
          <w:lang w:eastAsia="x-none"/>
        </w:rPr>
      </w:pPr>
      <w:r w:rsidRPr="008C4594">
        <w:rPr>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8C4594" w:rsidRDefault="00963F66" w:rsidP="00963F66">
      <w:pPr>
        <w:tabs>
          <w:tab w:val="left" w:pos="142"/>
          <w:tab w:val="left" w:pos="284"/>
        </w:tabs>
        <w:ind w:firstLine="709"/>
        <w:jc w:val="both"/>
        <w:rPr>
          <w:lang w:eastAsia="x-none"/>
        </w:rPr>
      </w:pPr>
      <w:r w:rsidRPr="008C4594">
        <w:rPr>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8C4594" w:rsidRDefault="00963F66" w:rsidP="00963F66">
      <w:pPr>
        <w:tabs>
          <w:tab w:val="left" w:pos="142"/>
          <w:tab w:val="left" w:pos="284"/>
        </w:tabs>
        <w:ind w:firstLine="709"/>
        <w:jc w:val="both"/>
        <w:rPr>
          <w:lang w:eastAsia="x-none"/>
        </w:rPr>
      </w:pPr>
      <w:r w:rsidRPr="008C4594">
        <w:rPr>
          <w:lang w:eastAsia="x-none"/>
        </w:rPr>
        <w:t xml:space="preserve">2.14.6. При необходимости инвалиду предоставляется помощник из числа работников </w:t>
      </w:r>
      <w:r w:rsidR="00225974" w:rsidRPr="008C4594">
        <w:rPr>
          <w:lang w:eastAsia="x-none"/>
        </w:rPr>
        <w:t xml:space="preserve">Администрации, </w:t>
      </w:r>
      <w:r w:rsidRPr="008C4594">
        <w:rPr>
          <w:lang w:eastAsia="x-none"/>
        </w:rPr>
        <w:t>МФЦ для преодоления барьеров, возникающих при предоставлении муниципальной услуги наравне с другими гражданами.</w:t>
      </w:r>
    </w:p>
    <w:p w:rsidR="00963F66" w:rsidRPr="008C4594" w:rsidRDefault="00963F66" w:rsidP="00963F66">
      <w:pPr>
        <w:tabs>
          <w:tab w:val="left" w:pos="142"/>
          <w:tab w:val="left" w:pos="284"/>
        </w:tabs>
        <w:ind w:firstLine="709"/>
        <w:jc w:val="both"/>
        <w:rPr>
          <w:lang w:eastAsia="x-none"/>
        </w:rPr>
      </w:pPr>
      <w:r w:rsidRPr="008C4594">
        <w:rPr>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8C4594" w:rsidRDefault="00963F66" w:rsidP="00963F66">
      <w:pPr>
        <w:tabs>
          <w:tab w:val="left" w:pos="142"/>
          <w:tab w:val="left" w:pos="284"/>
        </w:tabs>
        <w:ind w:firstLine="709"/>
        <w:jc w:val="both"/>
        <w:rPr>
          <w:lang w:eastAsia="x-none"/>
        </w:rPr>
      </w:pPr>
      <w:r w:rsidRPr="008C4594">
        <w:rPr>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8C4594" w:rsidRDefault="00963F66" w:rsidP="00963F66">
      <w:pPr>
        <w:tabs>
          <w:tab w:val="left" w:pos="142"/>
          <w:tab w:val="left" w:pos="284"/>
        </w:tabs>
        <w:ind w:firstLine="709"/>
        <w:jc w:val="both"/>
        <w:rPr>
          <w:lang w:eastAsia="x-none"/>
        </w:rPr>
      </w:pPr>
      <w:r w:rsidRPr="008C4594">
        <w:rPr>
          <w:lang w:eastAsia="x-none"/>
        </w:rPr>
        <w:t>2.14.9. Оборудование мест повышенного удобства с дополнительным местом для собаки – поводыря и устрой</w:t>
      </w:r>
      <w:proofErr w:type="gramStart"/>
      <w:r w:rsidRPr="008C4594">
        <w:rPr>
          <w:lang w:eastAsia="x-none"/>
        </w:rPr>
        <w:t>ств дл</w:t>
      </w:r>
      <w:proofErr w:type="gramEnd"/>
      <w:r w:rsidRPr="008C4594">
        <w:rPr>
          <w:lang w:eastAsia="x-none"/>
        </w:rPr>
        <w:t>я передвижения инвалида (костылей, ходунков).</w:t>
      </w:r>
    </w:p>
    <w:p w:rsidR="00963F66" w:rsidRPr="008C4594" w:rsidRDefault="00963F66" w:rsidP="00963F66">
      <w:pPr>
        <w:tabs>
          <w:tab w:val="left" w:pos="142"/>
          <w:tab w:val="left" w:pos="284"/>
        </w:tabs>
        <w:ind w:firstLine="709"/>
        <w:jc w:val="both"/>
        <w:rPr>
          <w:lang w:eastAsia="x-none"/>
        </w:rPr>
      </w:pPr>
      <w:r w:rsidRPr="008C4594">
        <w:rPr>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8C4594" w:rsidRDefault="00963F66" w:rsidP="00963F66">
      <w:pPr>
        <w:tabs>
          <w:tab w:val="left" w:pos="142"/>
          <w:tab w:val="left" w:pos="284"/>
        </w:tabs>
        <w:ind w:firstLine="709"/>
        <w:jc w:val="both"/>
        <w:rPr>
          <w:lang w:eastAsia="x-none"/>
        </w:rPr>
      </w:pPr>
      <w:r w:rsidRPr="008C4594">
        <w:rPr>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8C4594" w:rsidRDefault="00963F66" w:rsidP="00963F66">
      <w:pPr>
        <w:tabs>
          <w:tab w:val="left" w:pos="142"/>
          <w:tab w:val="left" w:pos="284"/>
        </w:tabs>
        <w:ind w:firstLine="709"/>
        <w:jc w:val="both"/>
        <w:rPr>
          <w:lang w:eastAsia="x-none"/>
        </w:rPr>
      </w:pPr>
      <w:r w:rsidRPr="008C4594">
        <w:rPr>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63F66" w:rsidRPr="008C4594" w:rsidRDefault="00963F66" w:rsidP="00963F66">
      <w:pPr>
        <w:tabs>
          <w:tab w:val="left" w:pos="142"/>
          <w:tab w:val="left" w:pos="284"/>
        </w:tabs>
        <w:ind w:firstLine="709"/>
        <w:jc w:val="both"/>
        <w:rPr>
          <w:lang w:eastAsia="x-none"/>
        </w:rPr>
      </w:pPr>
      <w:r w:rsidRPr="008C4594">
        <w:rPr>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8C4594" w:rsidRDefault="00963F66" w:rsidP="00963F66">
      <w:pPr>
        <w:tabs>
          <w:tab w:val="left" w:pos="142"/>
          <w:tab w:val="left" w:pos="284"/>
        </w:tabs>
        <w:ind w:firstLine="709"/>
        <w:jc w:val="both"/>
        <w:rPr>
          <w:lang w:eastAsia="x-none"/>
        </w:rPr>
      </w:pPr>
      <w:r w:rsidRPr="008C4594">
        <w:rPr>
          <w:lang w:val="x-none" w:eastAsia="x-none"/>
        </w:rPr>
        <w:t>2.1</w:t>
      </w:r>
      <w:r w:rsidRPr="008C4594">
        <w:rPr>
          <w:lang w:eastAsia="x-none"/>
        </w:rPr>
        <w:t>5</w:t>
      </w:r>
      <w:r w:rsidRPr="008C4594">
        <w:rPr>
          <w:lang w:val="x-none" w:eastAsia="x-none"/>
        </w:rPr>
        <w:t>. Показатели доступности и качества</w:t>
      </w:r>
      <w:r w:rsidRPr="008C4594">
        <w:rPr>
          <w:lang w:eastAsia="x-none"/>
        </w:rPr>
        <w:t xml:space="preserve"> муниципальной</w:t>
      </w:r>
      <w:r w:rsidRPr="008C4594">
        <w:rPr>
          <w:lang w:val="x-none" w:eastAsia="x-none"/>
        </w:rPr>
        <w:t xml:space="preserve"> услуги</w:t>
      </w:r>
      <w:r w:rsidRPr="008C4594">
        <w:rPr>
          <w:lang w:eastAsia="x-none"/>
        </w:rPr>
        <w:t>.</w:t>
      </w:r>
    </w:p>
    <w:p w:rsidR="00963F66" w:rsidRPr="008C4594" w:rsidRDefault="00963F66" w:rsidP="00963F66">
      <w:pPr>
        <w:tabs>
          <w:tab w:val="left" w:pos="142"/>
          <w:tab w:val="left" w:pos="284"/>
        </w:tabs>
        <w:ind w:firstLine="709"/>
        <w:jc w:val="both"/>
        <w:rPr>
          <w:color w:val="FF0000"/>
          <w:lang w:val="x-none" w:eastAsia="x-none"/>
        </w:rPr>
      </w:pPr>
      <w:r w:rsidRPr="008C4594">
        <w:rPr>
          <w:lang w:val="x-none" w:eastAsia="x-none"/>
        </w:rPr>
        <w:t>2.1</w:t>
      </w:r>
      <w:r w:rsidRPr="008C4594">
        <w:rPr>
          <w:lang w:eastAsia="x-none"/>
        </w:rPr>
        <w:t>5</w:t>
      </w:r>
      <w:r w:rsidRPr="008C4594">
        <w:rPr>
          <w:lang w:val="x-none" w:eastAsia="x-none"/>
        </w:rPr>
        <w:t xml:space="preserve">.1. Показатели доступности </w:t>
      </w:r>
      <w:r w:rsidRPr="008C4594">
        <w:rPr>
          <w:lang w:eastAsia="x-none"/>
        </w:rPr>
        <w:t>муниципальной</w:t>
      </w:r>
      <w:r w:rsidRPr="008C4594">
        <w:rPr>
          <w:lang w:val="x-none" w:eastAsia="x-none"/>
        </w:rPr>
        <w:t xml:space="preserve"> услуги</w:t>
      </w:r>
      <w:r w:rsidRPr="008C4594">
        <w:rPr>
          <w:lang w:eastAsia="x-none"/>
        </w:rPr>
        <w:t xml:space="preserve"> (общие, применимые в отношении всех заявителей)</w:t>
      </w:r>
      <w:r w:rsidRPr="008C4594">
        <w:rPr>
          <w:lang w:val="x-none" w:eastAsia="x-none"/>
        </w:rPr>
        <w:t>:</w:t>
      </w:r>
    </w:p>
    <w:p w:rsidR="00963F66" w:rsidRPr="008C4594" w:rsidRDefault="00963F66" w:rsidP="00963F66">
      <w:pPr>
        <w:ind w:firstLine="709"/>
        <w:jc w:val="both"/>
        <w:rPr>
          <w:lang w:val="x-none" w:eastAsia="x-none"/>
        </w:rPr>
      </w:pPr>
      <w:r w:rsidRPr="008C4594">
        <w:rPr>
          <w:lang w:eastAsia="x-none"/>
        </w:rPr>
        <w:t>1)</w:t>
      </w:r>
      <w:r w:rsidRPr="008C4594">
        <w:rPr>
          <w:lang w:val="x-none" w:eastAsia="x-none"/>
        </w:rPr>
        <w:t xml:space="preserve"> равные права и возможности при получении </w:t>
      </w:r>
      <w:r w:rsidRPr="008C4594">
        <w:rPr>
          <w:lang w:eastAsia="x-none"/>
        </w:rPr>
        <w:t xml:space="preserve">муниципальной </w:t>
      </w:r>
      <w:r w:rsidRPr="008C4594">
        <w:rPr>
          <w:lang w:val="x-none" w:eastAsia="x-none"/>
        </w:rPr>
        <w:t>услуги для заявителей;</w:t>
      </w:r>
    </w:p>
    <w:p w:rsidR="00963F66" w:rsidRPr="008C4594" w:rsidRDefault="00963F66" w:rsidP="00963F66">
      <w:pPr>
        <w:tabs>
          <w:tab w:val="left" w:pos="142"/>
          <w:tab w:val="left" w:pos="284"/>
        </w:tabs>
        <w:ind w:firstLine="709"/>
        <w:jc w:val="both"/>
        <w:rPr>
          <w:lang w:eastAsia="x-none"/>
        </w:rPr>
      </w:pPr>
      <w:r w:rsidRPr="008C4594">
        <w:rPr>
          <w:lang w:eastAsia="x-none"/>
        </w:rPr>
        <w:t xml:space="preserve">2) </w:t>
      </w:r>
      <w:r w:rsidRPr="008C4594">
        <w:rPr>
          <w:lang w:val="x-none" w:eastAsia="x-none"/>
        </w:rPr>
        <w:t>транспортная доступность к мест</w:t>
      </w:r>
      <w:r w:rsidRPr="008C4594">
        <w:rPr>
          <w:lang w:eastAsia="x-none"/>
        </w:rPr>
        <w:t>у</w:t>
      </w:r>
      <w:r w:rsidRPr="008C4594">
        <w:rPr>
          <w:lang w:val="x-none" w:eastAsia="x-none"/>
        </w:rPr>
        <w:t xml:space="preserve"> предоставления </w:t>
      </w:r>
      <w:r w:rsidRPr="008C4594">
        <w:rPr>
          <w:lang w:eastAsia="x-none"/>
        </w:rPr>
        <w:t xml:space="preserve">муниципальной </w:t>
      </w:r>
      <w:r w:rsidRPr="008C4594">
        <w:rPr>
          <w:lang w:val="x-none" w:eastAsia="x-none"/>
        </w:rPr>
        <w:t>услуги</w:t>
      </w:r>
      <w:r w:rsidRPr="008C4594">
        <w:rPr>
          <w:lang w:eastAsia="x-none"/>
        </w:rPr>
        <w:t>;</w:t>
      </w:r>
    </w:p>
    <w:p w:rsidR="00963F66" w:rsidRPr="008C4594" w:rsidRDefault="00963F66" w:rsidP="00963F66">
      <w:pPr>
        <w:ind w:firstLine="709"/>
        <w:jc w:val="both"/>
        <w:rPr>
          <w:lang w:eastAsia="x-none"/>
        </w:rPr>
      </w:pPr>
      <w:r w:rsidRPr="008C4594">
        <w:rPr>
          <w:lang w:eastAsia="x-none"/>
        </w:rPr>
        <w:t>3)</w:t>
      </w:r>
      <w:r w:rsidRPr="008C4594">
        <w:rPr>
          <w:lang w:val="x-none" w:eastAsia="x-none"/>
        </w:rPr>
        <w:t xml:space="preserve"> режим работы</w:t>
      </w:r>
      <w:r w:rsidR="00225974" w:rsidRPr="008C4594">
        <w:rPr>
          <w:lang w:eastAsia="x-none"/>
        </w:rPr>
        <w:t xml:space="preserve"> Администрации</w:t>
      </w:r>
      <w:r w:rsidRPr="008C4594">
        <w:rPr>
          <w:lang w:eastAsia="x-none"/>
        </w:rPr>
        <w:t xml:space="preserve">, </w:t>
      </w:r>
      <w:r w:rsidRPr="008C4594">
        <w:rPr>
          <w:lang w:val="x-none" w:eastAsia="x-none"/>
        </w:rPr>
        <w:t>обеспеч</w:t>
      </w:r>
      <w:proofErr w:type="spellStart"/>
      <w:r w:rsidRPr="008C4594">
        <w:rPr>
          <w:lang w:eastAsia="x-none"/>
        </w:rPr>
        <w:t>ивающий</w:t>
      </w:r>
      <w:proofErr w:type="spellEnd"/>
      <w:r w:rsidRPr="008C4594">
        <w:rPr>
          <w:lang w:val="x-none" w:eastAsia="x-none"/>
        </w:rPr>
        <w:t xml:space="preserve"> возможность подачи </w:t>
      </w:r>
      <w:r w:rsidRPr="008C4594">
        <w:rPr>
          <w:lang w:eastAsia="x-none"/>
        </w:rPr>
        <w:t>з</w:t>
      </w:r>
      <w:proofErr w:type="spellStart"/>
      <w:r w:rsidRPr="008C4594">
        <w:rPr>
          <w:lang w:val="x-none" w:eastAsia="x-none"/>
        </w:rPr>
        <w:t>аявителем</w:t>
      </w:r>
      <w:proofErr w:type="spellEnd"/>
      <w:r w:rsidRPr="008C4594">
        <w:rPr>
          <w:lang w:val="x-none" w:eastAsia="x-none"/>
        </w:rPr>
        <w:t xml:space="preserve"> запроса о предоставлении </w:t>
      </w:r>
      <w:r w:rsidRPr="008C4594">
        <w:rPr>
          <w:lang w:eastAsia="x-none"/>
        </w:rPr>
        <w:t>муниципальной</w:t>
      </w:r>
      <w:r w:rsidRPr="008C4594">
        <w:rPr>
          <w:lang w:val="x-none" w:eastAsia="x-none"/>
        </w:rPr>
        <w:t xml:space="preserve"> услуги в течение рабочего времени;</w:t>
      </w:r>
    </w:p>
    <w:p w:rsidR="00963F66" w:rsidRPr="008C4594" w:rsidRDefault="00963F66" w:rsidP="00963F66">
      <w:pPr>
        <w:tabs>
          <w:tab w:val="left" w:pos="142"/>
          <w:tab w:val="left" w:pos="284"/>
        </w:tabs>
        <w:ind w:firstLine="709"/>
        <w:jc w:val="both"/>
        <w:rPr>
          <w:lang w:eastAsia="x-none"/>
        </w:rPr>
      </w:pPr>
      <w:r w:rsidRPr="008C4594">
        <w:rPr>
          <w:lang w:eastAsia="x-none"/>
        </w:rPr>
        <w:t>4) возможность получения полной и достоверной информации о муниципальной услуге в</w:t>
      </w:r>
      <w:r w:rsidR="00225974" w:rsidRPr="008C4594">
        <w:rPr>
          <w:lang w:eastAsia="x-none"/>
        </w:rPr>
        <w:t xml:space="preserve"> Администрации</w:t>
      </w:r>
      <w:r w:rsidRPr="008C4594">
        <w:rPr>
          <w:lang w:eastAsia="x-none"/>
        </w:rPr>
        <w:t>, МФЦ, по телефону, на официальном сайте органа, предоставляющего услугу, посредством ПГУ ЛО;</w:t>
      </w:r>
    </w:p>
    <w:p w:rsidR="00963F66" w:rsidRPr="008C4594" w:rsidRDefault="00963F66" w:rsidP="00963F66">
      <w:pPr>
        <w:ind w:firstLine="709"/>
        <w:jc w:val="both"/>
        <w:rPr>
          <w:lang w:eastAsia="x-none"/>
        </w:rPr>
      </w:pPr>
      <w:r w:rsidRPr="008C4594">
        <w:rPr>
          <w:lang w:eastAsia="x-none"/>
        </w:rPr>
        <w:t>5)</w:t>
      </w:r>
      <w:r w:rsidRPr="008C4594">
        <w:rPr>
          <w:lang w:val="x-none" w:eastAsia="x-none"/>
        </w:rPr>
        <w:t xml:space="preserve"> обеспечение для заявителя возможности подать заявление о предоставлении  </w:t>
      </w:r>
      <w:r w:rsidRPr="008C4594">
        <w:rPr>
          <w:lang w:eastAsia="x-none"/>
        </w:rPr>
        <w:t xml:space="preserve">муниципальной </w:t>
      </w:r>
      <w:r w:rsidRPr="008C4594">
        <w:rPr>
          <w:lang w:val="x-none" w:eastAsia="x-none"/>
        </w:rPr>
        <w:t xml:space="preserve">услуги </w:t>
      </w:r>
      <w:r w:rsidRPr="008C4594">
        <w:rPr>
          <w:lang w:eastAsia="x-none"/>
        </w:rPr>
        <w:t xml:space="preserve">посредством МФЦ, </w:t>
      </w:r>
      <w:r w:rsidRPr="008C4594">
        <w:rPr>
          <w:lang w:val="x-none" w:eastAsia="x-none"/>
        </w:rPr>
        <w:t>в форме электронного документа</w:t>
      </w:r>
      <w:r w:rsidRPr="008C4594">
        <w:rPr>
          <w:lang w:eastAsia="x-none"/>
        </w:rPr>
        <w:t xml:space="preserve"> на ПГУ ЛО, а также получить результат;</w:t>
      </w:r>
    </w:p>
    <w:p w:rsidR="00963F66" w:rsidRPr="008C4594" w:rsidRDefault="00963F66" w:rsidP="00963F66">
      <w:pPr>
        <w:ind w:firstLine="709"/>
        <w:jc w:val="both"/>
        <w:rPr>
          <w:lang w:eastAsia="x-none"/>
        </w:rPr>
      </w:pPr>
      <w:r w:rsidRPr="008C4594">
        <w:rPr>
          <w:lang w:eastAsia="x-none"/>
        </w:rPr>
        <w:t>6) обеспечение для заявителя возможности</w:t>
      </w:r>
      <w:r w:rsidRPr="008C4594">
        <w:t xml:space="preserve"> </w:t>
      </w:r>
      <w:r w:rsidRPr="008C4594">
        <w:rPr>
          <w:lang w:eastAsia="x-none"/>
        </w:rPr>
        <w:t>получения информации о ходе и результате предоставления муниципальной услуги с использованием ПГУ ЛО.</w:t>
      </w:r>
    </w:p>
    <w:p w:rsidR="00963F66" w:rsidRPr="008C4594" w:rsidRDefault="00963F66" w:rsidP="00963F66">
      <w:pPr>
        <w:ind w:firstLine="709"/>
        <w:jc w:val="both"/>
        <w:rPr>
          <w:lang w:val="x-none" w:eastAsia="x-none"/>
        </w:rPr>
      </w:pPr>
      <w:r w:rsidRPr="008C4594">
        <w:rPr>
          <w:lang w:eastAsia="x-none"/>
        </w:rPr>
        <w:t xml:space="preserve">2.15.2. </w:t>
      </w:r>
      <w:r w:rsidRPr="008C4594">
        <w:rPr>
          <w:lang w:val="x-none" w:eastAsia="x-none"/>
        </w:rPr>
        <w:t xml:space="preserve">Показатели доступности </w:t>
      </w:r>
      <w:r w:rsidRPr="008C4594">
        <w:rPr>
          <w:lang w:eastAsia="x-none"/>
        </w:rPr>
        <w:t>муниципальной</w:t>
      </w:r>
      <w:r w:rsidRPr="008C4594">
        <w:rPr>
          <w:lang w:val="x-none" w:eastAsia="x-none"/>
        </w:rPr>
        <w:t xml:space="preserve"> услуги</w:t>
      </w:r>
      <w:r w:rsidRPr="008C4594">
        <w:rPr>
          <w:lang w:eastAsia="x-none"/>
        </w:rPr>
        <w:t xml:space="preserve"> (специальные, применимые в отношении инвалидов)</w:t>
      </w:r>
      <w:r w:rsidRPr="008C4594">
        <w:rPr>
          <w:lang w:val="x-none" w:eastAsia="x-none"/>
        </w:rPr>
        <w:t>:</w:t>
      </w:r>
    </w:p>
    <w:p w:rsidR="00963F66" w:rsidRPr="008C4594" w:rsidRDefault="00963F66" w:rsidP="00963F66">
      <w:pPr>
        <w:ind w:firstLine="709"/>
        <w:jc w:val="both"/>
        <w:rPr>
          <w:lang w:eastAsia="x-none"/>
        </w:rPr>
      </w:pPr>
      <w:r w:rsidRPr="008C4594">
        <w:rPr>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8C4594" w:rsidRDefault="00963F66" w:rsidP="00963F66">
      <w:pPr>
        <w:ind w:firstLine="709"/>
        <w:jc w:val="both"/>
        <w:rPr>
          <w:lang w:eastAsia="x-none"/>
        </w:rPr>
      </w:pPr>
      <w:r w:rsidRPr="008C4594">
        <w:rPr>
          <w:lang w:eastAsia="x-none"/>
        </w:rPr>
        <w:t xml:space="preserve">2) </w:t>
      </w:r>
      <w:r w:rsidRPr="008C4594">
        <w:rPr>
          <w:lang w:val="x-none" w:eastAsia="x-none"/>
        </w:rPr>
        <w:t xml:space="preserve">обеспечение беспрепятственного доступа </w:t>
      </w:r>
      <w:r w:rsidRPr="008C4594">
        <w:rPr>
          <w:lang w:eastAsia="x-none"/>
        </w:rPr>
        <w:t xml:space="preserve">инвалидов </w:t>
      </w:r>
      <w:r w:rsidRPr="008C4594">
        <w:rPr>
          <w:lang w:val="x-none" w:eastAsia="x-none"/>
        </w:rPr>
        <w:t xml:space="preserve">к помещениям, в которых предоставляется </w:t>
      </w:r>
      <w:r w:rsidRPr="008C4594">
        <w:rPr>
          <w:lang w:eastAsia="x-none"/>
        </w:rPr>
        <w:t xml:space="preserve">муниципальная </w:t>
      </w:r>
      <w:r w:rsidRPr="008C4594">
        <w:rPr>
          <w:lang w:val="x-none" w:eastAsia="x-none"/>
        </w:rPr>
        <w:t>услуга</w:t>
      </w:r>
      <w:r w:rsidRPr="008C4594">
        <w:rPr>
          <w:lang w:eastAsia="x-none"/>
        </w:rPr>
        <w:t>;</w:t>
      </w:r>
    </w:p>
    <w:p w:rsidR="00963F66" w:rsidRPr="008C4594" w:rsidRDefault="00963F66" w:rsidP="00963F66">
      <w:pPr>
        <w:ind w:firstLine="709"/>
        <w:jc w:val="both"/>
        <w:rPr>
          <w:lang w:eastAsia="x-none"/>
        </w:rPr>
      </w:pPr>
      <w:r w:rsidRPr="008C4594">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8C4594" w:rsidRDefault="00963F66" w:rsidP="00963F66">
      <w:pPr>
        <w:ind w:firstLine="709"/>
        <w:jc w:val="both"/>
        <w:rPr>
          <w:lang w:eastAsia="x-none"/>
        </w:rPr>
      </w:pPr>
      <w:r w:rsidRPr="008C4594">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8C4594" w:rsidRDefault="00963F66" w:rsidP="00963F66">
      <w:pPr>
        <w:ind w:firstLine="709"/>
        <w:jc w:val="both"/>
        <w:rPr>
          <w:lang w:eastAsia="x-none"/>
        </w:rPr>
      </w:pPr>
      <w:r w:rsidRPr="008C4594">
        <w:rPr>
          <w:lang w:eastAsia="x-none"/>
        </w:rPr>
        <w:t>2.15.3. Показатели качества муниципальной услуги:</w:t>
      </w:r>
    </w:p>
    <w:p w:rsidR="00963F66" w:rsidRPr="008C4594" w:rsidRDefault="00963F66" w:rsidP="00963F66">
      <w:pPr>
        <w:tabs>
          <w:tab w:val="left" w:pos="142"/>
          <w:tab w:val="left" w:pos="284"/>
        </w:tabs>
        <w:ind w:firstLine="709"/>
        <w:jc w:val="both"/>
        <w:rPr>
          <w:lang w:eastAsia="x-none"/>
        </w:rPr>
      </w:pPr>
      <w:r w:rsidRPr="008C4594">
        <w:rPr>
          <w:lang w:eastAsia="x-none"/>
        </w:rPr>
        <w:t>1) соблюдение срока предоставления муниципальной услуги;</w:t>
      </w:r>
    </w:p>
    <w:p w:rsidR="00963F66" w:rsidRPr="008C4594" w:rsidRDefault="00963F66" w:rsidP="00963F66">
      <w:pPr>
        <w:tabs>
          <w:tab w:val="left" w:pos="142"/>
          <w:tab w:val="left" w:pos="284"/>
        </w:tabs>
        <w:ind w:firstLine="709"/>
        <w:jc w:val="both"/>
        <w:rPr>
          <w:lang w:eastAsia="x-none"/>
        </w:rPr>
      </w:pPr>
      <w:r w:rsidRPr="008C4594">
        <w:rPr>
          <w:lang w:eastAsia="x-none"/>
        </w:rPr>
        <w:t>2)</w:t>
      </w:r>
      <w:r w:rsidRPr="008C4594">
        <w:rPr>
          <w:lang w:val="x-none" w:eastAsia="x-none"/>
        </w:rPr>
        <w:t xml:space="preserve"> соблюдение требований стандарта предоставления </w:t>
      </w:r>
      <w:r w:rsidRPr="008C4594">
        <w:rPr>
          <w:lang w:eastAsia="x-none"/>
        </w:rPr>
        <w:t>муниципальной</w:t>
      </w:r>
      <w:r w:rsidRPr="008C4594">
        <w:rPr>
          <w:lang w:val="x-none" w:eastAsia="x-none"/>
        </w:rPr>
        <w:t xml:space="preserve"> услуги</w:t>
      </w:r>
      <w:r w:rsidRPr="008C4594">
        <w:rPr>
          <w:lang w:eastAsia="x-none"/>
        </w:rPr>
        <w:t>;</w:t>
      </w:r>
    </w:p>
    <w:p w:rsidR="00963F66" w:rsidRPr="008C4594" w:rsidRDefault="00963F66" w:rsidP="00963F66">
      <w:pPr>
        <w:tabs>
          <w:tab w:val="left" w:pos="142"/>
          <w:tab w:val="left" w:pos="284"/>
        </w:tabs>
        <w:ind w:firstLine="709"/>
        <w:jc w:val="both"/>
        <w:rPr>
          <w:lang w:eastAsia="x-none"/>
        </w:rPr>
      </w:pPr>
      <w:r w:rsidRPr="008C4594">
        <w:rPr>
          <w:lang w:eastAsia="x-none"/>
        </w:rPr>
        <w:t xml:space="preserve">3) </w:t>
      </w:r>
      <w:r w:rsidRPr="008C4594">
        <w:rPr>
          <w:lang w:val="x-none" w:eastAsia="x-none"/>
        </w:rPr>
        <w:t xml:space="preserve">удовлетворенность </w:t>
      </w:r>
      <w:r w:rsidRPr="008C4594">
        <w:rPr>
          <w:lang w:eastAsia="x-none"/>
        </w:rPr>
        <w:t>з</w:t>
      </w:r>
      <w:proofErr w:type="spellStart"/>
      <w:r w:rsidRPr="008C4594">
        <w:rPr>
          <w:lang w:val="x-none" w:eastAsia="x-none"/>
        </w:rPr>
        <w:t>аявител</w:t>
      </w:r>
      <w:r w:rsidRPr="008C4594">
        <w:rPr>
          <w:lang w:eastAsia="x-none"/>
        </w:rPr>
        <w:t>я</w:t>
      </w:r>
      <w:proofErr w:type="spellEnd"/>
      <w:r w:rsidRPr="008C4594">
        <w:rPr>
          <w:lang w:eastAsia="x-none"/>
        </w:rPr>
        <w:t xml:space="preserve"> профессионализмом должностных лиц</w:t>
      </w:r>
      <w:r w:rsidR="00225974" w:rsidRPr="008C4594">
        <w:rPr>
          <w:lang w:eastAsia="x-none"/>
        </w:rPr>
        <w:t xml:space="preserve"> Администрации</w:t>
      </w:r>
      <w:r w:rsidRPr="008C4594">
        <w:rPr>
          <w:lang w:eastAsia="x-none"/>
        </w:rPr>
        <w:t>, МФЦ при предоставлении услуги;</w:t>
      </w:r>
    </w:p>
    <w:p w:rsidR="00963F66" w:rsidRPr="008C4594" w:rsidRDefault="00963F66" w:rsidP="00963F66">
      <w:pPr>
        <w:autoSpaceDE w:val="0"/>
        <w:autoSpaceDN w:val="0"/>
        <w:adjustRightInd w:val="0"/>
        <w:ind w:firstLine="709"/>
        <w:jc w:val="both"/>
      </w:pPr>
      <w:r w:rsidRPr="008C4594">
        <w:t xml:space="preserve">4) соблюдение времени ожидания в очереди при подаче запроса и получении результата; </w:t>
      </w:r>
    </w:p>
    <w:p w:rsidR="00963F66" w:rsidRPr="008C4594" w:rsidRDefault="00963F66" w:rsidP="00963F66">
      <w:pPr>
        <w:autoSpaceDE w:val="0"/>
        <w:autoSpaceDN w:val="0"/>
        <w:adjustRightInd w:val="0"/>
        <w:ind w:firstLine="709"/>
        <w:jc w:val="both"/>
      </w:pPr>
      <w:r w:rsidRPr="008C4594">
        <w:t xml:space="preserve">5) </w:t>
      </w:r>
      <w:r w:rsidRPr="008C4594">
        <w:rPr>
          <w:lang w:val="x-none"/>
        </w:rPr>
        <w:t>осуществл</w:t>
      </w:r>
      <w:r w:rsidRPr="008C4594">
        <w:t>ение</w:t>
      </w:r>
      <w:r w:rsidRPr="008C4594">
        <w:rPr>
          <w:lang w:val="x-none"/>
        </w:rPr>
        <w:t xml:space="preserve"> не более </w:t>
      </w:r>
      <w:r w:rsidRPr="008C4594">
        <w:t>одного</w:t>
      </w:r>
      <w:r w:rsidRPr="008C4594">
        <w:rPr>
          <w:lang w:val="x-none"/>
        </w:rPr>
        <w:t xml:space="preserve"> взаимодействия </w:t>
      </w:r>
      <w:r w:rsidRPr="008C4594">
        <w:t xml:space="preserve">заявителя </w:t>
      </w:r>
      <w:r w:rsidRPr="008C4594">
        <w:rPr>
          <w:lang w:val="x-none"/>
        </w:rPr>
        <w:t xml:space="preserve">с </w:t>
      </w:r>
      <w:r w:rsidRPr="008C4594">
        <w:t xml:space="preserve">должностными лицами </w:t>
      </w:r>
      <w:r w:rsidR="00225974" w:rsidRPr="008C4594">
        <w:t xml:space="preserve">Администрации </w:t>
      </w:r>
      <w:r w:rsidRPr="008C4594">
        <w:t>при получении муниципальной услуги;</w:t>
      </w:r>
    </w:p>
    <w:p w:rsidR="00963F66" w:rsidRPr="008C4594" w:rsidRDefault="00963F66" w:rsidP="00963F66">
      <w:pPr>
        <w:tabs>
          <w:tab w:val="left" w:pos="142"/>
          <w:tab w:val="left" w:pos="284"/>
        </w:tabs>
        <w:ind w:firstLine="709"/>
        <w:jc w:val="both"/>
        <w:rPr>
          <w:lang w:eastAsia="x-none"/>
        </w:rPr>
      </w:pPr>
      <w:r w:rsidRPr="008C4594">
        <w:rPr>
          <w:lang w:eastAsia="x-none"/>
        </w:rPr>
        <w:t>6)</w:t>
      </w:r>
      <w:r w:rsidRPr="008C4594">
        <w:rPr>
          <w:lang w:val="x-none" w:eastAsia="x-none"/>
        </w:rPr>
        <w:t xml:space="preserve"> </w:t>
      </w:r>
      <w:r w:rsidRPr="008C4594">
        <w:rPr>
          <w:lang w:eastAsia="x-none"/>
        </w:rPr>
        <w:t>отсутствие</w:t>
      </w:r>
      <w:r w:rsidRPr="008C4594">
        <w:rPr>
          <w:lang w:val="x-none" w:eastAsia="x-none"/>
        </w:rPr>
        <w:t xml:space="preserve"> </w:t>
      </w:r>
      <w:r w:rsidRPr="008C4594">
        <w:rPr>
          <w:lang w:eastAsia="x-none"/>
        </w:rPr>
        <w:t>жалоб на</w:t>
      </w:r>
      <w:r w:rsidRPr="008C4594">
        <w:rPr>
          <w:lang w:val="x-none" w:eastAsia="x-none"/>
        </w:rPr>
        <w:t xml:space="preserve"> действи</w:t>
      </w:r>
      <w:r w:rsidRPr="008C4594">
        <w:rPr>
          <w:lang w:eastAsia="x-none"/>
        </w:rPr>
        <w:t>я</w:t>
      </w:r>
      <w:r w:rsidRPr="008C4594">
        <w:rPr>
          <w:lang w:val="x-none" w:eastAsia="x-none"/>
        </w:rPr>
        <w:t xml:space="preserve"> или бездействия </w:t>
      </w:r>
      <w:r w:rsidRPr="008C4594">
        <w:rPr>
          <w:lang w:eastAsia="x-none"/>
        </w:rPr>
        <w:t>должностных лиц</w:t>
      </w:r>
      <w:r w:rsidR="00225974" w:rsidRPr="008C4594">
        <w:rPr>
          <w:lang w:eastAsia="x-none"/>
        </w:rPr>
        <w:t xml:space="preserve"> Администрации</w:t>
      </w:r>
      <w:r w:rsidRPr="008C4594">
        <w:rPr>
          <w:lang w:eastAsia="x-none"/>
        </w:rPr>
        <w:t>,</w:t>
      </w:r>
      <w:r w:rsidRPr="008C4594">
        <w:t xml:space="preserve"> </w:t>
      </w:r>
      <w:r w:rsidRPr="008C4594">
        <w:rPr>
          <w:lang w:eastAsia="x-none"/>
        </w:rPr>
        <w:t>поданных в установленном порядке.</w:t>
      </w:r>
    </w:p>
    <w:p w:rsidR="00B94FC9" w:rsidRPr="008C4594" w:rsidRDefault="00D1700C" w:rsidP="00941F3B">
      <w:pPr>
        <w:tabs>
          <w:tab w:val="left" w:pos="142"/>
          <w:tab w:val="left" w:pos="284"/>
        </w:tabs>
        <w:ind w:firstLine="709"/>
        <w:jc w:val="both"/>
      </w:pPr>
      <w:r w:rsidRPr="008C4594">
        <w:t>2.</w:t>
      </w:r>
      <w:r w:rsidR="00BA66D1" w:rsidRPr="008C4594">
        <w:t>16</w:t>
      </w:r>
      <w:r w:rsidR="00AA4433" w:rsidRPr="008C4594">
        <w:t>.</w:t>
      </w:r>
      <w:r w:rsidR="00C01222" w:rsidRPr="008C4594">
        <w:t xml:space="preserve"> Особенности предоставления </w:t>
      </w:r>
      <w:r w:rsidR="00BA66D1" w:rsidRPr="008C4594">
        <w:t>м</w:t>
      </w:r>
      <w:r w:rsidR="00C01222" w:rsidRPr="008C4594">
        <w:t>униципальной услуги в МФЦ</w:t>
      </w:r>
      <w:r w:rsidR="008F0DD5" w:rsidRPr="008C4594">
        <w:t>.</w:t>
      </w:r>
    </w:p>
    <w:bookmarkEnd w:id="10"/>
    <w:p w:rsidR="00C01222" w:rsidRPr="008C4594" w:rsidRDefault="00C01222" w:rsidP="00BC617B">
      <w:pPr>
        <w:widowControl w:val="0"/>
        <w:tabs>
          <w:tab w:val="left" w:pos="142"/>
          <w:tab w:val="left" w:pos="284"/>
        </w:tabs>
        <w:autoSpaceDE w:val="0"/>
        <w:autoSpaceDN w:val="0"/>
        <w:adjustRightInd w:val="0"/>
        <w:ind w:firstLine="709"/>
        <w:jc w:val="both"/>
      </w:pPr>
      <w:r w:rsidRPr="008C4594">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8C4594" w:rsidRDefault="00AA4433" w:rsidP="00BC617B">
      <w:pPr>
        <w:widowControl w:val="0"/>
        <w:tabs>
          <w:tab w:val="left" w:pos="142"/>
          <w:tab w:val="left" w:pos="284"/>
        </w:tabs>
        <w:autoSpaceDE w:val="0"/>
        <w:autoSpaceDN w:val="0"/>
        <w:adjustRightInd w:val="0"/>
        <w:ind w:firstLine="709"/>
        <w:jc w:val="both"/>
      </w:pPr>
      <w:bookmarkStart w:id="11" w:name="sub_2221"/>
      <w:r w:rsidRPr="008C4594">
        <w:t>2.</w:t>
      </w:r>
      <w:r w:rsidR="00BA66D1" w:rsidRPr="008C4594">
        <w:t>16</w:t>
      </w:r>
      <w:r w:rsidRPr="008C4594">
        <w:t>.</w:t>
      </w:r>
      <w:r w:rsidR="00C01222" w:rsidRPr="008C4594">
        <w:t>1. МФЦ осуществляет:</w:t>
      </w:r>
    </w:p>
    <w:bookmarkEnd w:id="11"/>
    <w:p w:rsidR="00C01222" w:rsidRPr="008C4594" w:rsidRDefault="00C01222" w:rsidP="00BC617B">
      <w:pPr>
        <w:widowControl w:val="0"/>
        <w:tabs>
          <w:tab w:val="left" w:pos="142"/>
          <w:tab w:val="left" w:pos="284"/>
        </w:tabs>
        <w:autoSpaceDE w:val="0"/>
        <w:autoSpaceDN w:val="0"/>
        <w:adjustRightInd w:val="0"/>
        <w:ind w:firstLine="709"/>
        <w:jc w:val="both"/>
      </w:pPr>
      <w:r w:rsidRPr="008C4594">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8C4594" w:rsidRDefault="00C01222" w:rsidP="00BC617B">
      <w:pPr>
        <w:widowControl w:val="0"/>
        <w:tabs>
          <w:tab w:val="left" w:pos="142"/>
          <w:tab w:val="left" w:pos="284"/>
        </w:tabs>
        <w:autoSpaceDE w:val="0"/>
        <w:autoSpaceDN w:val="0"/>
        <w:adjustRightInd w:val="0"/>
        <w:ind w:firstLine="709"/>
        <w:jc w:val="both"/>
      </w:pPr>
      <w:r w:rsidRPr="008C4594">
        <w:t>- информирование граждан и организаций по вопросам предоставления муниципальных услуг;</w:t>
      </w:r>
    </w:p>
    <w:p w:rsidR="00C01222" w:rsidRPr="008C4594" w:rsidRDefault="00C01222" w:rsidP="00BC617B">
      <w:pPr>
        <w:widowControl w:val="0"/>
        <w:tabs>
          <w:tab w:val="left" w:pos="142"/>
          <w:tab w:val="left" w:pos="284"/>
        </w:tabs>
        <w:autoSpaceDE w:val="0"/>
        <w:autoSpaceDN w:val="0"/>
        <w:adjustRightInd w:val="0"/>
        <w:ind w:firstLine="709"/>
        <w:jc w:val="both"/>
      </w:pPr>
      <w:r w:rsidRPr="008C4594">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8C4594" w:rsidRDefault="00C01222" w:rsidP="00BC617B">
      <w:pPr>
        <w:widowControl w:val="0"/>
        <w:tabs>
          <w:tab w:val="left" w:pos="142"/>
          <w:tab w:val="left" w:pos="284"/>
        </w:tabs>
        <w:autoSpaceDE w:val="0"/>
        <w:autoSpaceDN w:val="0"/>
        <w:adjustRightInd w:val="0"/>
        <w:ind w:firstLine="709"/>
        <w:jc w:val="both"/>
      </w:pPr>
      <w:r w:rsidRPr="008C4594">
        <w:t>- обработку персональных данных, связанных с предоставлением муниципальных услуг.</w:t>
      </w:r>
    </w:p>
    <w:p w:rsidR="00C01222" w:rsidRPr="008C4594" w:rsidRDefault="00AA4433" w:rsidP="00BC617B">
      <w:pPr>
        <w:widowControl w:val="0"/>
        <w:tabs>
          <w:tab w:val="left" w:pos="142"/>
          <w:tab w:val="left" w:pos="284"/>
        </w:tabs>
        <w:autoSpaceDE w:val="0"/>
        <w:autoSpaceDN w:val="0"/>
        <w:adjustRightInd w:val="0"/>
        <w:ind w:firstLine="709"/>
        <w:jc w:val="both"/>
      </w:pPr>
      <w:bookmarkStart w:id="12" w:name="sub_2222"/>
      <w:r w:rsidRPr="008C4594">
        <w:t>2.</w:t>
      </w:r>
      <w:r w:rsidR="00BA66D1" w:rsidRPr="008C4594">
        <w:t>16</w:t>
      </w:r>
      <w:r w:rsidRPr="008C4594">
        <w:t>.</w:t>
      </w:r>
      <w:r w:rsidR="00C01222" w:rsidRPr="008C4594">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2"/>
    <w:p w:rsidR="00C01222" w:rsidRPr="008C4594" w:rsidRDefault="00C01222" w:rsidP="00BC617B">
      <w:pPr>
        <w:widowControl w:val="0"/>
        <w:tabs>
          <w:tab w:val="left" w:pos="142"/>
          <w:tab w:val="left" w:pos="284"/>
        </w:tabs>
        <w:autoSpaceDE w:val="0"/>
        <w:autoSpaceDN w:val="0"/>
        <w:adjustRightInd w:val="0"/>
        <w:ind w:firstLine="709"/>
        <w:jc w:val="both"/>
      </w:pPr>
      <w:r w:rsidRPr="008C4594">
        <w:t>а) определяет предмет обращения;</w:t>
      </w:r>
    </w:p>
    <w:p w:rsidR="00C01222" w:rsidRPr="008C4594" w:rsidRDefault="00C01222" w:rsidP="00BC617B">
      <w:pPr>
        <w:widowControl w:val="0"/>
        <w:tabs>
          <w:tab w:val="left" w:pos="142"/>
          <w:tab w:val="left" w:pos="284"/>
        </w:tabs>
        <w:autoSpaceDE w:val="0"/>
        <w:autoSpaceDN w:val="0"/>
        <w:adjustRightInd w:val="0"/>
        <w:ind w:firstLine="709"/>
        <w:jc w:val="both"/>
      </w:pPr>
      <w:r w:rsidRPr="008C4594">
        <w:t>б) проводит проверку полномочий лица, подающего документы;</w:t>
      </w:r>
    </w:p>
    <w:p w:rsidR="00C01222" w:rsidRPr="008C4594" w:rsidRDefault="00C01222" w:rsidP="00BC617B">
      <w:pPr>
        <w:widowControl w:val="0"/>
        <w:tabs>
          <w:tab w:val="left" w:pos="142"/>
          <w:tab w:val="left" w:pos="284"/>
        </w:tabs>
        <w:autoSpaceDE w:val="0"/>
        <w:autoSpaceDN w:val="0"/>
        <w:adjustRightInd w:val="0"/>
        <w:ind w:firstLine="709"/>
        <w:jc w:val="both"/>
      </w:pPr>
      <w:r w:rsidRPr="008C4594">
        <w:t>в) проводит проверку правильности заполнения запроса;</w:t>
      </w:r>
    </w:p>
    <w:p w:rsidR="00C01222" w:rsidRPr="008C4594" w:rsidRDefault="00C01222" w:rsidP="00BC617B">
      <w:pPr>
        <w:widowControl w:val="0"/>
        <w:tabs>
          <w:tab w:val="left" w:pos="142"/>
          <w:tab w:val="left" w:pos="284"/>
        </w:tabs>
        <w:autoSpaceDE w:val="0"/>
        <w:autoSpaceDN w:val="0"/>
        <w:adjustRightInd w:val="0"/>
        <w:ind w:firstLine="709"/>
        <w:jc w:val="both"/>
      </w:pPr>
      <w:r w:rsidRPr="008C4594">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8C4594" w:rsidRDefault="00C01222" w:rsidP="00BC617B">
      <w:pPr>
        <w:widowControl w:val="0"/>
        <w:tabs>
          <w:tab w:val="left" w:pos="142"/>
          <w:tab w:val="left" w:pos="284"/>
        </w:tabs>
        <w:autoSpaceDE w:val="0"/>
        <w:autoSpaceDN w:val="0"/>
        <w:adjustRightInd w:val="0"/>
        <w:ind w:firstLine="709"/>
        <w:jc w:val="both"/>
      </w:pPr>
      <w:r w:rsidRPr="008C4594">
        <w:t xml:space="preserve">д) заверяет электронное дело своей </w:t>
      </w:r>
      <w:hyperlink r:id="rId15" w:history="1">
        <w:r w:rsidRPr="008C4594">
          <w:t>электронной подписью</w:t>
        </w:r>
      </w:hyperlink>
      <w:r w:rsidRPr="008C4594">
        <w:t xml:space="preserve"> (далее - ЭП);</w:t>
      </w:r>
    </w:p>
    <w:p w:rsidR="00C01222" w:rsidRPr="008C4594" w:rsidRDefault="00C01222" w:rsidP="00BC617B">
      <w:pPr>
        <w:widowControl w:val="0"/>
        <w:tabs>
          <w:tab w:val="left" w:pos="142"/>
          <w:tab w:val="left" w:pos="284"/>
        </w:tabs>
        <w:autoSpaceDE w:val="0"/>
        <w:autoSpaceDN w:val="0"/>
        <w:adjustRightInd w:val="0"/>
        <w:ind w:firstLine="709"/>
        <w:jc w:val="both"/>
      </w:pPr>
      <w:r w:rsidRPr="008C4594">
        <w:t>е) направляет копии документов и реестр документов в Администрацию:</w:t>
      </w:r>
    </w:p>
    <w:p w:rsidR="00C01222" w:rsidRPr="008C4594" w:rsidRDefault="00C01222" w:rsidP="00BC617B">
      <w:pPr>
        <w:widowControl w:val="0"/>
        <w:tabs>
          <w:tab w:val="left" w:pos="142"/>
          <w:tab w:val="left" w:pos="284"/>
        </w:tabs>
        <w:autoSpaceDE w:val="0"/>
        <w:autoSpaceDN w:val="0"/>
        <w:adjustRightInd w:val="0"/>
        <w:ind w:firstLine="709"/>
        <w:jc w:val="both"/>
      </w:pPr>
      <w:r w:rsidRPr="008C4594">
        <w:t>- в электронном виде (в составе пакетов электронных дел) в д</w:t>
      </w:r>
      <w:r w:rsidR="00BC617B" w:rsidRPr="008C4594">
        <w:t>ень</w:t>
      </w:r>
      <w:r w:rsidRPr="008C4594">
        <w:t xml:space="preserve"> обращения заявителя в МФЦ;</w:t>
      </w:r>
    </w:p>
    <w:p w:rsidR="00C01222" w:rsidRPr="008C4594" w:rsidRDefault="00C01222" w:rsidP="000F578A">
      <w:pPr>
        <w:widowControl w:val="0"/>
        <w:tabs>
          <w:tab w:val="left" w:pos="142"/>
          <w:tab w:val="left" w:pos="284"/>
        </w:tabs>
        <w:autoSpaceDE w:val="0"/>
        <w:autoSpaceDN w:val="0"/>
        <w:adjustRightInd w:val="0"/>
        <w:ind w:firstLine="709"/>
        <w:jc w:val="both"/>
      </w:pPr>
      <w:r w:rsidRPr="008C4594">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8C4594" w:rsidRDefault="00C01222" w:rsidP="000F578A">
      <w:pPr>
        <w:widowControl w:val="0"/>
        <w:tabs>
          <w:tab w:val="left" w:pos="142"/>
          <w:tab w:val="left" w:pos="284"/>
        </w:tabs>
        <w:autoSpaceDE w:val="0"/>
        <w:autoSpaceDN w:val="0"/>
        <w:adjustRightInd w:val="0"/>
        <w:ind w:firstLine="709"/>
        <w:jc w:val="both"/>
      </w:pPr>
      <w:r w:rsidRPr="008C4594">
        <w:t>По окончании приема документов специалист МФЦ выдает заявителю расписку в приеме документов.</w:t>
      </w:r>
    </w:p>
    <w:p w:rsidR="00C01222" w:rsidRPr="008C4594" w:rsidRDefault="00AA4433" w:rsidP="00863877">
      <w:pPr>
        <w:ind w:firstLine="709"/>
        <w:jc w:val="both"/>
        <w:rPr>
          <w:rFonts w:eastAsia="Calibri"/>
          <w:lang w:eastAsia="en-US"/>
        </w:rPr>
      </w:pPr>
      <w:bookmarkStart w:id="13" w:name="sub_2223"/>
      <w:r w:rsidRPr="008C4594">
        <w:t>2.</w:t>
      </w:r>
      <w:r w:rsidR="00BA66D1" w:rsidRPr="008C4594">
        <w:t>16</w:t>
      </w:r>
      <w:r w:rsidRPr="008C4594">
        <w:t>.</w:t>
      </w:r>
      <w:r w:rsidR="00C01222" w:rsidRPr="008C4594">
        <w:t xml:space="preserve">3. </w:t>
      </w:r>
      <w:proofErr w:type="gramStart"/>
      <w:r w:rsidR="00C01222" w:rsidRPr="008C4594">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8C4594">
        <w:t xml:space="preserve">акт приемочной комиссии о завершении переустройства, и (или) перепланировки, и (или) иных работ при переводе </w:t>
      </w:r>
      <w:r w:rsidR="00DB5B53" w:rsidRPr="008C4594">
        <w:rPr>
          <w:bCs/>
        </w:rPr>
        <w:t>жилого помещения в нежилое помещение или нежилого помещения в жилое помещение</w:t>
      </w:r>
      <w:r w:rsidR="00DB5B53" w:rsidRPr="008C4594">
        <w:t>,</w:t>
      </w:r>
      <w:r w:rsidR="00DB5B53" w:rsidRPr="008C4594">
        <w:rPr>
          <w:rFonts w:eastAsia="Calibri"/>
          <w:lang w:eastAsia="en-US"/>
        </w:rPr>
        <w:t xml:space="preserve"> письменный отказ в </w:t>
      </w:r>
      <w:r w:rsidR="00DB5B53" w:rsidRPr="008C4594">
        <w:rPr>
          <w:rFonts w:eastAsia="Calibri"/>
          <w:bCs/>
          <w:lang w:eastAsia="en-US"/>
        </w:rPr>
        <w:t xml:space="preserve">подтверждении </w:t>
      </w:r>
      <w:r w:rsidR="00DB5B53" w:rsidRPr="008C4594">
        <w:rPr>
          <w:rFonts w:eastAsia="Calibri"/>
          <w:lang w:eastAsia="en-US"/>
        </w:rPr>
        <w:t>завершения переустройства, и (или) перепланировки, и (или</w:t>
      </w:r>
      <w:proofErr w:type="gramEnd"/>
      <w:r w:rsidR="00DB5B53" w:rsidRPr="008C4594">
        <w:rPr>
          <w:rFonts w:eastAsia="Calibri"/>
          <w:lang w:eastAsia="en-US"/>
        </w:rPr>
        <w:t xml:space="preserve">) иных работ при переводе </w:t>
      </w:r>
      <w:r w:rsidR="00DB5B53" w:rsidRPr="008C4594">
        <w:rPr>
          <w:rFonts w:eastAsia="Calibri"/>
          <w:bCs/>
          <w:lang w:eastAsia="en-US"/>
        </w:rPr>
        <w:t>жилого помещения в нежилое помещение или нежилого помещения в жилое помещение</w:t>
      </w:r>
      <w:proofErr w:type="gramStart"/>
      <w:r w:rsidR="00DB5B53" w:rsidRPr="008C4594">
        <w:rPr>
          <w:rFonts w:eastAsia="Calibri"/>
          <w:lang w:eastAsia="en-US"/>
        </w:rPr>
        <w:t xml:space="preserve"> ,</w:t>
      </w:r>
      <w:proofErr w:type="gramEnd"/>
      <w:r w:rsidR="00DB5B53" w:rsidRPr="008C4594">
        <w:rPr>
          <w:rFonts w:eastAsia="Calibri"/>
          <w:lang w:eastAsia="en-US"/>
        </w:rPr>
        <w:t xml:space="preserve"> </w:t>
      </w:r>
      <w:r w:rsidR="00C01222" w:rsidRPr="008C4594">
        <w:t>другие документы) в МФЦ для их последующей передачи заявителю:</w:t>
      </w:r>
    </w:p>
    <w:bookmarkEnd w:id="13"/>
    <w:p w:rsidR="00C01222" w:rsidRPr="008C4594" w:rsidRDefault="00C01222" w:rsidP="000F578A">
      <w:pPr>
        <w:widowControl w:val="0"/>
        <w:tabs>
          <w:tab w:val="left" w:pos="142"/>
          <w:tab w:val="left" w:pos="284"/>
        </w:tabs>
        <w:autoSpaceDE w:val="0"/>
        <w:autoSpaceDN w:val="0"/>
        <w:adjustRightInd w:val="0"/>
        <w:ind w:firstLine="709"/>
        <w:jc w:val="both"/>
      </w:pPr>
      <w:r w:rsidRPr="008C4594">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8C4594" w:rsidRDefault="00C01222" w:rsidP="000F578A">
      <w:pPr>
        <w:widowControl w:val="0"/>
        <w:tabs>
          <w:tab w:val="left" w:pos="142"/>
          <w:tab w:val="left" w:pos="284"/>
        </w:tabs>
        <w:autoSpaceDE w:val="0"/>
        <w:autoSpaceDN w:val="0"/>
        <w:adjustRightInd w:val="0"/>
        <w:ind w:firstLine="709"/>
        <w:jc w:val="both"/>
      </w:pPr>
      <w:r w:rsidRPr="008C4594">
        <w:t>- на бумажном носителе - в срок не более 3 дней со дня принятия решения о предоставлении (отказе в предоставлении) заявителю услуги.</w:t>
      </w:r>
    </w:p>
    <w:p w:rsidR="00C01222" w:rsidRPr="008C4594" w:rsidRDefault="00C01222" w:rsidP="000F578A">
      <w:pPr>
        <w:widowControl w:val="0"/>
        <w:tabs>
          <w:tab w:val="left" w:pos="142"/>
          <w:tab w:val="left" w:pos="284"/>
        </w:tabs>
        <w:autoSpaceDE w:val="0"/>
        <w:autoSpaceDN w:val="0"/>
        <w:adjustRightInd w:val="0"/>
        <w:ind w:firstLine="709"/>
        <w:jc w:val="both"/>
      </w:pPr>
      <w:r w:rsidRPr="008C4594">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8C4594" w:rsidRDefault="00C01222" w:rsidP="00BC617B">
      <w:pPr>
        <w:widowControl w:val="0"/>
        <w:tabs>
          <w:tab w:val="left" w:pos="142"/>
          <w:tab w:val="left" w:pos="284"/>
        </w:tabs>
        <w:autoSpaceDE w:val="0"/>
        <w:autoSpaceDN w:val="0"/>
        <w:adjustRightInd w:val="0"/>
        <w:ind w:firstLine="709"/>
        <w:jc w:val="both"/>
      </w:pPr>
      <w:r w:rsidRPr="008C4594">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E6354" w:rsidRPr="008C4594" w:rsidRDefault="00D91AE6" w:rsidP="00DE6354">
      <w:pPr>
        <w:widowControl w:val="0"/>
        <w:tabs>
          <w:tab w:val="left" w:pos="142"/>
          <w:tab w:val="left" w:pos="284"/>
        </w:tabs>
        <w:autoSpaceDE w:val="0"/>
        <w:autoSpaceDN w:val="0"/>
        <w:adjustRightInd w:val="0"/>
        <w:ind w:firstLine="709"/>
        <w:jc w:val="both"/>
      </w:pPr>
      <w:r w:rsidRPr="008C4594">
        <w:t>2.17.</w:t>
      </w:r>
      <w:r w:rsidR="00DE6354" w:rsidRPr="008C4594">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8C4594">
        <w:t>.</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Предоставление муниципальной услуги в электронном виде осуществляется при техничес</w:t>
      </w:r>
      <w:r w:rsidR="00D91AE6" w:rsidRPr="008C4594">
        <w:t>кой реализации услуги на ПГУ Л</w:t>
      </w:r>
      <w:proofErr w:type="gramStart"/>
      <w:r w:rsidR="00D91AE6" w:rsidRPr="008C4594">
        <w:t>O</w:t>
      </w:r>
      <w:proofErr w:type="gramEnd"/>
      <w:r w:rsidRPr="008C4594">
        <w:t>.</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Деятельность ПГУ Л</w:t>
      </w:r>
      <w:proofErr w:type="gramStart"/>
      <w:r w:rsidRPr="008C4594">
        <w:t>O</w:t>
      </w:r>
      <w:proofErr w:type="gramEnd"/>
      <w:r w:rsidRPr="008C4594">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354" w:rsidRPr="008C4594" w:rsidRDefault="00D91AE6" w:rsidP="00DE6354">
      <w:pPr>
        <w:widowControl w:val="0"/>
        <w:tabs>
          <w:tab w:val="left" w:pos="142"/>
          <w:tab w:val="left" w:pos="284"/>
        </w:tabs>
        <w:autoSpaceDE w:val="0"/>
        <w:autoSpaceDN w:val="0"/>
        <w:adjustRightInd w:val="0"/>
        <w:ind w:firstLine="709"/>
        <w:jc w:val="both"/>
      </w:pPr>
      <w:r w:rsidRPr="008C4594">
        <w:t>2.17.</w:t>
      </w:r>
      <w:r w:rsidR="00DE6354" w:rsidRPr="008C4594">
        <w:t>1. Для получения муниципальной услуги через ПГУ Л</w:t>
      </w:r>
      <w:proofErr w:type="gramStart"/>
      <w:r w:rsidR="00DE6354" w:rsidRPr="008C4594">
        <w:t>O</w:t>
      </w:r>
      <w:proofErr w:type="gramEnd"/>
      <w:r w:rsidR="00DE6354" w:rsidRPr="008C4594">
        <w:t xml:space="preserve"> заявителю необходимо предварительно пройти процесс регистрации в Единой системе идентификации и аутентификации (далее - ЕСИА).</w:t>
      </w:r>
    </w:p>
    <w:p w:rsidR="00DE6354" w:rsidRPr="008C4594" w:rsidRDefault="00D91AE6" w:rsidP="00DE6354">
      <w:pPr>
        <w:widowControl w:val="0"/>
        <w:tabs>
          <w:tab w:val="left" w:pos="142"/>
          <w:tab w:val="left" w:pos="284"/>
        </w:tabs>
        <w:autoSpaceDE w:val="0"/>
        <w:autoSpaceDN w:val="0"/>
        <w:adjustRightInd w:val="0"/>
        <w:ind w:firstLine="709"/>
        <w:jc w:val="both"/>
      </w:pPr>
      <w:r w:rsidRPr="008C4594">
        <w:t>2.17.</w:t>
      </w:r>
      <w:r w:rsidR="00DE6354" w:rsidRPr="008C4594">
        <w:t xml:space="preserve">2. </w:t>
      </w:r>
      <w:r w:rsidR="0028572A" w:rsidRPr="008C4594">
        <w:t>М</w:t>
      </w:r>
      <w:r w:rsidR="00DE6354" w:rsidRPr="008C4594">
        <w:t>униципальная услуга может быть получена через ПГУ ЛО следующими способами:</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с обязательной личной явкой на прием в Администрацию;</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без личной явки на прием в Администрацию.</w:t>
      </w:r>
    </w:p>
    <w:p w:rsidR="00DE6354" w:rsidRPr="008C4594" w:rsidRDefault="00D91AE6" w:rsidP="00DE6354">
      <w:pPr>
        <w:widowControl w:val="0"/>
        <w:tabs>
          <w:tab w:val="left" w:pos="142"/>
          <w:tab w:val="left" w:pos="284"/>
        </w:tabs>
        <w:autoSpaceDE w:val="0"/>
        <w:autoSpaceDN w:val="0"/>
        <w:adjustRightInd w:val="0"/>
        <w:ind w:firstLine="709"/>
        <w:jc w:val="both"/>
      </w:pPr>
      <w:r w:rsidRPr="008C4594">
        <w:t>2.17.</w:t>
      </w:r>
      <w:r w:rsidR="00DE6354" w:rsidRPr="008C4594">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E6354" w:rsidRPr="008C4594">
        <w:t>заверения заявления</w:t>
      </w:r>
      <w:proofErr w:type="gramEnd"/>
      <w:r w:rsidR="00DE6354" w:rsidRPr="008C4594">
        <w:t xml:space="preserve"> и документов, поданных в электронном виде на ПГУ ЛО.</w:t>
      </w:r>
    </w:p>
    <w:p w:rsidR="00DE6354" w:rsidRPr="008C4594" w:rsidRDefault="00D91AE6" w:rsidP="00DE6354">
      <w:pPr>
        <w:widowControl w:val="0"/>
        <w:tabs>
          <w:tab w:val="left" w:pos="142"/>
          <w:tab w:val="left" w:pos="284"/>
        </w:tabs>
        <w:autoSpaceDE w:val="0"/>
        <w:autoSpaceDN w:val="0"/>
        <w:adjustRightInd w:val="0"/>
        <w:ind w:firstLine="709"/>
        <w:jc w:val="both"/>
      </w:pPr>
      <w:r w:rsidRPr="008C4594">
        <w:t>2.17.4</w:t>
      </w:r>
      <w:r w:rsidR="00DE6354" w:rsidRPr="008C4594">
        <w:t>.</w:t>
      </w:r>
      <w:r w:rsidRPr="008C4594">
        <w:t xml:space="preserve"> </w:t>
      </w:r>
      <w:r w:rsidR="00DE6354" w:rsidRPr="008C4594">
        <w:t>Для подачи заявления через ПГУ Л</w:t>
      </w:r>
      <w:proofErr w:type="gramStart"/>
      <w:r w:rsidR="00DE6354" w:rsidRPr="008C4594">
        <w:t>O</w:t>
      </w:r>
      <w:proofErr w:type="gramEnd"/>
      <w:r w:rsidR="00DE6354" w:rsidRPr="008C4594">
        <w:t xml:space="preserve"> заявитель должен выполнить следующие действия:</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пройти идентификацию и аутентификацию в ЕСИА;</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в личном кабинете на ПГУ Л</w:t>
      </w:r>
      <w:proofErr w:type="gramStart"/>
      <w:r w:rsidRPr="008C4594">
        <w:t>O</w:t>
      </w:r>
      <w:proofErr w:type="gramEnd"/>
      <w:r w:rsidRPr="008C4594">
        <w:t xml:space="preserve"> заполнить в электронном виде заявление на оказание услуги;</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в случае</w:t>
      </w:r>
      <w:proofErr w:type="gramStart"/>
      <w:r w:rsidRPr="008C4594">
        <w:t>,</w:t>
      </w:r>
      <w:proofErr w:type="gramEnd"/>
      <w:r w:rsidRPr="008C4594">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lastRenderedPageBreak/>
        <w:t>в случае</w:t>
      </w:r>
      <w:proofErr w:type="gramStart"/>
      <w:r w:rsidRPr="008C4594">
        <w:t>,</w:t>
      </w:r>
      <w:proofErr w:type="gramEnd"/>
      <w:r w:rsidRPr="008C4594">
        <w:t xml:space="preserve"> если заявитель выбрал способ оказания услуги без личной явки на прием в Администрацию:</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w:t>
      </w:r>
      <w:r w:rsidRPr="008C4594">
        <w:tab/>
        <w:t xml:space="preserve"> приложить к заявлению электронные документы, заверенные усиленной квалифицированной электронной подписью;</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w:t>
      </w:r>
      <w:r w:rsidRPr="008C4594">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w:t>
      </w:r>
      <w:r w:rsidRPr="008C4594">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направить пакет электронных документов в Администрацию посредством функционала ПГУ ЛО.</w:t>
      </w:r>
    </w:p>
    <w:p w:rsidR="00DE6354" w:rsidRPr="008C4594" w:rsidRDefault="00D91AE6" w:rsidP="00DE6354">
      <w:pPr>
        <w:widowControl w:val="0"/>
        <w:tabs>
          <w:tab w:val="left" w:pos="142"/>
          <w:tab w:val="left" w:pos="284"/>
        </w:tabs>
        <w:autoSpaceDE w:val="0"/>
        <w:autoSpaceDN w:val="0"/>
        <w:adjustRightInd w:val="0"/>
        <w:ind w:firstLine="709"/>
        <w:jc w:val="both"/>
      </w:pPr>
      <w:r w:rsidRPr="008C4594">
        <w:t>2.17.5</w:t>
      </w:r>
      <w:r w:rsidR="00DE6354" w:rsidRPr="008C4594">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E6354" w:rsidRPr="008C4594">
        <w:t>Межвед</w:t>
      </w:r>
      <w:proofErr w:type="spellEnd"/>
      <w:r w:rsidR="00DE6354" w:rsidRPr="008C459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8C4594" w:rsidRDefault="00D91AE6" w:rsidP="00DE6354">
      <w:pPr>
        <w:widowControl w:val="0"/>
        <w:tabs>
          <w:tab w:val="left" w:pos="142"/>
          <w:tab w:val="left" w:pos="284"/>
        </w:tabs>
        <w:autoSpaceDE w:val="0"/>
        <w:autoSpaceDN w:val="0"/>
        <w:adjustRightInd w:val="0"/>
        <w:ind w:firstLine="709"/>
        <w:jc w:val="both"/>
      </w:pPr>
      <w:r w:rsidRPr="008C4594">
        <w:t>2.17.6</w:t>
      </w:r>
      <w:r w:rsidR="00DE6354" w:rsidRPr="008C4594">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C4594">
        <w:t>Межвед</w:t>
      </w:r>
      <w:proofErr w:type="spellEnd"/>
      <w:r w:rsidRPr="008C4594">
        <w:t xml:space="preserve"> ЛО» формы о принятом решении и переводит дело в архив АИС «</w:t>
      </w:r>
      <w:proofErr w:type="spellStart"/>
      <w:r w:rsidRPr="008C4594">
        <w:t>Межвед</w:t>
      </w:r>
      <w:proofErr w:type="spellEnd"/>
      <w:r w:rsidRPr="008C4594">
        <w:t xml:space="preserve"> ЛО»;</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уведомляет заявителя о принятом решении с помощью указанных в заявлении сре</w:t>
      </w:r>
      <w:proofErr w:type="gramStart"/>
      <w:r w:rsidRPr="008C4594">
        <w:t>дств св</w:t>
      </w:r>
      <w:proofErr w:type="gramEnd"/>
      <w:r w:rsidRPr="008C4594">
        <w:t>язи, затем направляет документ способом, указанным в заявлении: почтой, либо выдает его при личном обращении заявителя, либо направляет</w:t>
      </w:r>
      <w:r w:rsidR="00D91AE6" w:rsidRPr="008C4594">
        <w:t xml:space="preserve"> </w:t>
      </w:r>
      <w:r w:rsidRPr="008C4594">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8C4594" w:rsidRDefault="00D91AE6" w:rsidP="00DE6354">
      <w:pPr>
        <w:widowControl w:val="0"/>
        <w:tabs>
          <w:tab w:val="left" w:pos="142"/>
          <w:tab w:val="left" w:pos="284"/>
        </w:tabs>
        <w:autoSpaceDE w:val="0"/>
        <w:autoSpaceDN w:val="0"/>
        <w:adjustRightInd w:val="0"/>
        <w:ind w:firstLine="709"/>
        <w:jc w:val="both"/>
      </w:pPr>
      <w:r w:rsidRPr="008C4594">
        <w:t>2.17.7</w:t>
      </w:r>
      <w:r w:rsidR="00DE6354" w:rsidRPr="008C4594">
        <w:t>.</w:t>
      </w:r>
      <w:r w:rsidRPr="008C4594">
        <w:t xml:space="preserve"> </w:t>
      </w:r>
      <w:r w:rsidR="00DE6354" w:rsidRPr="008C4594">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формирует пакет документов, поступивший через ПГУ Л</w:t>
      </w:r>
      <w:proofErr w:type="gramStart"/>
      <w:r w:rsidRPr="008C4594">
        <w:t>O</w:t>
      </w:r>
      <w:proofErr w:type="gramEnd"/>
      <w:r w:rsidRPr="008C4594">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248D" w:rsidRPr="008C4594" w:rsidRDefault="000B248D" w:rsidP="000B248D">
      <w:pPr>
        <w:widowControl w:val="0"/>
        <w:tabs>
          <w:tab w:val="left" w:pos="142"/>
          <w:tab w:val="left" w:pos="284"/>
        </w:tabs>
        <w:autoSpaceDE w:val="0"/>
        <w:autoSpaceDN w:val="0"/>
        <w:adjustRightInd w:val="0"/>
        <w:ind w:firstLine="709"/>
        <w:jc w:val="both"/>
      </w:pPr>
      <w:proofErr w:type="gramStart"/>
      <w:r w:rsidRPr="008C4594">
        <w:t>в день регистрации запроса формирует через АИС «</w:t>
      </w:r>
      <w:proofErr w:type="spellStart"/>
      <w:r w:rsidRPr="008C4594">
        <w:t>Межвед</w:t>
      </w:r>
      <w:proofErr w:type="spellEnd"/>
      <w:r w:rsidRPr="008C4594">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C4594">
        <w:t xml:space="preserve"> В АИС «</w:t>
      </w:r>
      <w:proofErr w:type="spellStart"/>
      <w:r w:rsidRPr="008C4594">
        <w:t>Межвед</w:t>
      </w:r>
      <w:proofErr w:type="spellEnd"/>
      <w:r w:rsidRPr="008C4594">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В случае неявки заявителя на прием в назначенное время заявление и документы хранятся в АИС «</w:t>
      </w:r>
      <w:proofErr w:type="spellStart"/>
      <w:r w:rsidRPr="008C4594">
        <w:t>Межвед</w:t>
      </w:r>
      <w:proofErr w:type="spellEnd"/>
      <w:r w:rsidRPr="008C4594">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C4594">
        <w:t>Межвед</w:t>
      </w:r>
      <w:proofErr w:type="spellEnd"/>
      <w:r w:rsidRPr="008C4594">
        <w:t xml:space="preserve"> ЛО».</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Заявитель должен явиться на прием в указанное время. В случае</w:t>
      </w:r>
      <w:proofErr w:type="gramStart"/>
      <w:r w:rsidRPr="008C4594">
        <w:t>,</w:t>
      </w:r>
      <w:proofErr w:type="gramEnd"/>
      <w:r w:rsidRPr="008C4594">
        <w:t xml:space="preserve"> если заявитель явился позже, он обслуживается в порядке живой очереди. В любом из случаев должностное лицо </w:t>
      </w:r>
      <w:proofErr w:type="gramStart"/>
      <w:r w:rsidRPr="008C4594">
        <w:lastRenderedPageBreak/>
        <w:t>Администрации</w:t>
      </w:r>
      <w:proofErr w:type="gramEnd"/>
      <w:r w:rsidR="006351EA" w:rsidRPr="008C4594">
        <w:t xml:space="preserve"> </w:t>
      </w:r>
      <w:r w:rsidRPr="008C4594">
        <w:t>ведущее прием, отмечает факт явки заявителя в АИС «</w:t>
      </w:r>
      <w:proofErr w:type="spellStart"/>
      <w:r w:rsidRPr="008C4594">
        <w:t>Межвед</w:t>
      </w:r>
      <w:proofErr w:type="spellEnd"/>
      <w:r w:rsidRPr="008C4594">
        <w:t xml:space="preserve"> ЛО», дело переводит в статус «Прием заявителя окончен».</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C4594">
        <w:t>Межвед</w:t>
      </w:r>
      <w:proofErr w:type="spellEnd"/>
      <w:r w:rsidRPr="008C4594">
        <w:t xml:space="preserve"> ЛО» формы о принятом решении и переводит дело в архив АИС «</w:t>
      </w:r>
      <w:proofErr w:type="spellStart"/>
      <w:r w:rsidRPr="008C4594">
        <w:t>Межвед</w:t>
      </w:r>
      <w:proofErr w:type="spellEnd"/>
      <w:r w:rsidRPr="008C4594">
        <w:t xml:space="preserve"> ЛО».</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Должностное лицо Администрации уведомляет заявителя о принятом решении с помощью указанных в заявлении сре</w:t>
      </w:r>
      <w:proofErr w:type="gramStart"/>
      <w:r w:rsidRPr="008C4594">
        <w:t>дств св</w:t>
      </w:r>
      <w:proofErr w:type="gramEnd"/>
      <w:r w:rsidRPr="008C4594">
        <w:t>язи, затем направляет документ способом, указанным в заявлении:</w:t>
      </w:r>
      <w:r w:rsidRPr="008C4594">
        <w:tab/>
        <w:t>в письменном виде</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8C4594" w:rsidRDefault="00D91AE6" w:rsidP="00DE6354">
      <w:pPr>
        <w:widowControl w:val="0"/>
        <w:tabs>
          <w:tab w:val="left" w:pos="142"/>
          <w:tab w:val="left" w:pos="284"/>
        </w:tabs>
        <w:autoSpaceDE w:val="0"/>
        <w:autoSpaceDN w:val="0"/>
        <w:adjustRightInd w:val="0"/>
        <w:ind w:firstLine="709"/>
        <w:jc w:val="both"/>
      </w:pPr>
      <w:r w:rsidRPr="008C4594">
        <w:t>2.17.8</w:t>
      </w:r>
      <w:r w:rsidR="00DE6354" w:rsidRPr="008C4594">
        <w:t>. В случае поступления всех документов, указанных в пункте 2.</w:t>
      </w:r>
      <w:r w:rsidRPr="008C4594">
        <w:t>6</w:t>
      </w:r>
      <w:r w:rsidR="00DE6354" w:rsidRPr="008C4594">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8C4594" w:rsidRDefault="00DE6354" w:rsidP="00DE6354">
      <w:pPr>
        <w:widowControl w:val="0"/>
        <w:tabs>
          <w:tab w:val="left" w:pos="142"/>
          <w:tab w:val="left" w:pos="284"/>
        </w:tabs>
        <w:autoSpaceDE w:val="0"/>
        <w:autoSpaceDN w:val="0"/>
        <w:adjustRightInd w:val="0"/>
        <w:ind w:firstLine="709"/>
        <w:jc w:val="both"/>
      </w:pPr>
      <w:r w:rsidRPr="008C4594">
        <w:t>В случае</w:t>
      </w:r>
      <w:proofErr w:type="gramStart"/>
      <w:r w:rsidRPr="008C4594">
        <w:t>,</w:t>
      </w:r>
      <w:proofErr w:type="gramEnd"/>
      <w:r w:rsidRPr="008C4594">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8C4594">
        <w:t>6</w:t>
      </w:r>
      <w:r w:rsidRPr="008C4594">
        <w:t>. настоящего административного регламента, и отсутствия осн</w:t>
      </w:r>
      <w:r w:rsidR="00D91AE6" w:rsidRPr="008C4594">
        <w:t>ований, указанных в пункте 2.9</w:t>
      </w:r>
      <w:r w:rsidRPr="008C4594">
        <w:t>. настоящего Административного регламента.</w:t>
      </w:r>
    </w:p>
    <w:p w:rsidR="00DE6354" w:rsidRPr="008C4594" w:rsidRDefault="00D91AE6" w:rsidP="00DE6354">
      <w:pPr>
        <w:widowControl w:val="0"/>
        <w:tabs>
          <w:tab w:val="left" w:pos="142"/>
          <w:tab w:val="left" w:pos="284"/>
        </w:tabs>
        <w:autoSpaceDE w:val="0"/>
        <w:autoSpaceDN w:val="0"/>
        <w:adjustRightInd w:val="0"/>
        <w:ind w:firstLine="709"/>
        <w:jc w:val="both"/>
      </w:pPr>
      <w:r w:rsidRPr="008C4594">
        <w:t>2.17.9</w:t>
      </w:r>
      <w:r w:rsidR="00DE6354" w:rsidRPr="008C4594">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8C4594">
        <w:t>ующем поле такую необходимость)</w:t>
      </w:r>
      <w:r w:rsidR="00DE6354" w:rsidRPr="008C4594">
        <w:t>.</w:t>
      </w:r>
    </w:p>
    <w:p w:rsidR="00DE6354" w:rsidRPr="008C4594" w:rsidRDefault="00DE6354" w:rsidP="003B34C4">
      <w:pPr>
        <w:widowControl w:val="0"/>
        <w:tabs>
          <w:tab w:val="left" w:pos="142"/>
          <w:tab w:val="left" w:pos="284"/>
        </w:tabs>
        <w:autoSpaceDE w:val="0"/>
        <w:autoSpaceDN w:val="0"/>
        <w:adjustRightInd w:val="0"/>
        <w:ind w:firstLine="709"/>
        <w:jc w:val="both"/>
      </w:pPr>
    </w:p>
    <w:p w:rsidR="0077350C" w:rsidRPr="008C4594" w:rsidRDefault="0077350C" w:rsidP="00FA525C">
      <w:pPr>
        <w:pStyle w:val="a3"/>
        <w:tabs>
          <w:tab w:val="left" w:pos="142"/>
          <w:tab w:val="left" w:pos="284"/>
        </w:tabs>
        <w:rPr>
          <w:b/>
          <w:sz w:val="24"/>
          <w:lang w:val="ru-RU" w:eastAsia="ru-RU"/>
        </w:rPr>
      </w:pPr>
      <w:r w:rsidRPr="008C4594">
        <w:rPr>
          <w:b/>
          <w:sz w:val="24"/>
          <w:lang w:val="ru-RU" w:eastAsia="ru-RU"/>
        </w:rPr>
        <w:t>3. Перечень услуг, которые являются необходимыми</w:t>
      </w:r>
    </w:p>
    <w:p w:rsidR="0077350C" w:rsidRPr="008C4594" w:rsidRDefault="0077350C" w:rsidP="00FA525C">
      <w:pPr>
        <w:pStyle w:val="a3"/>
        <w:tabs>
          <w:tab w:val="left" w:pos="142"/>
          <w:tab w:val="left" w:pos="284"/>
        </w:tabs>
        <w:rPr>
          <w:b/>
          <w:sz w:val="24"/>
          <w:lang w:val="ru-RU" w:eastAsia="ru-RU"/>
        </w:rPr>
      </w:pPr>
      <w:r w:rsidRPr="008C4594">
        <w:rPr>
          <w:b/>
          <w:sz w:val="24"/>
          <w:lang w:val="ru-RU" w:eastAsia="ru-RU"/>
        </w:rPr>
        <w:t xml:space="preserve">и </w:t>
      </w:r>
      <w:proofErr w:type="gramStart"/>
      <w:r w:rsidRPr="008C4594">
        <w:rPr>
          <w:b/>
          <w:sz w:val="24"/>
          <w:lang w:val="ru-RU" w:eastAsia="ru-RU"/>
        </w:rPr>
        <w:t>обязательными</w:t>
      </w:r>
      <w:proofErr w:type="gramEnd"/>
      <w:r w:rsidRPr="008C4594">
        <w:rPr>
          <w:b/>
          <w:sz w:val="24"/>
          <w:lang w:val="ru-RU" w:eastAsia="ru-RU"/>
        </w:rPr>
        <w:t xml:space="preserve"> для предоставления  муниципальной услуги</w:t>
      </w:r>
    </w:p>
    <w:p w:rsidR="0077350C" w:rsidRPr="008C4594" w:rsidRDefault="0077350C" w:rsidP="0077350C">
      <w:pPr>
        <w:pStyle w:val="a3"/>
        <w:tabs>
          <w:tab w:val="left" w:pos="142"/>
          <w:tab w:val="left" w:pos="284"/>
        </w:tabs>
        <w:jc w:val="both"/>
        <w:rPr>
          <w:sz w:val="24"/>
          <w:lang w:val="ru-RU" w:eastAsia="ru-RU"/>
        </w:rPr>
      </w:pPr>
    </w:p>
    <w:p w:rsidR="00BA66D1" w:rsidRPr="008C4594" w:rsidRDefault="0077350C" w:rsidP="00863877">
      <w:pPr>
        <w:autoSpaceDE w:val="0"/>
        <w:autoSpaceDN w:val="0"/>
        <w:adjustRightInd w:val="0"/>
        <w:ind w:firstLine="709"/>
        <w:jc w:val="both"/>
      </w:pPr>
      <w:r w:rsidRPr="008C4594">
        <w:t>3.1. Получение услуг, которые являются необходимыми и обязательными для предоставления муниципальной услуги, не требуется.</w:t>
      </w:r>
    </w:p>
    <w:p w:rsidR="0077350C" w:rsidRPr="008C4594" w:rsidRDefault="0077350C" w:rsidP="00863877">
      <w:pPr>
        <w:autoSpaceDE w:val="0"/>
        <w:autoSpaceDN w:val="0"/>
        <w:adjustRightInd w:val="0"/>
        <w:ind w:firstLine="709"/>
        <w:jc w:val="both"/>
      </w:pPr>
    </w:p>
    <w:p w:rsidR="009C35C3" w:rsidRPr="008C4594" w:rsidRDefault="00BC617B"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14" w:name="sub_1003"/>
      <w:r w:rsidRPr="008C4594">
        <w:rPr>
          <w:b/>
          <w:bCs/>
        </w:rPr>
        <w:t>4</w:t>
      </w:r>
      <w:r w:rsidR="009C35C3" w:rsidRPr="008C4594">
        <w:rPr>
          <w:b/>
          <w:bCs/>
        </w:rPr>
        <w:t>. Состав, последовательность и сроки выполнения административных</w:t>
      </w:r>
      <w:r w:rsidR="009C35C3" w:rsidRPr="008C4594">
        <w:rPr>
          <w:b/>
          <w:bCs/>
        </w:rPr>
        <w:br/>
        <w:t>процедур, требования к порядку их выполнения</w:t>
      </w:r>
      <w:bookmarkEnd w:id="14"/>
    </w:p>
    <w:p w:rsidR="00D1700C" w:rsidRPr="008C4594" w:rsidRDefault="00BC617B" w:rsidP="00BC617B">
      <w:pPr>
        <w:ind w:firstLine="709"/>
        <w:jc w:val="both"/>
      </w:pPr>
      <w:r w:rsidRPr="008C4594">
        <w:t>4</w:t>
      </w:r>
      <w:r w:rsidR="00D1700C" w:rsidRPr="008C4594">
        <w:t xml:space="preserve">.1. Предоставление муниципальной услуги регламентирует порядок завершения перевода </w:t>
      </w:r>
      <w:r w:rsidR="00D1700C" w:rsidRPr="008C4594">
        <w:rPr>
          <w:bCs/>
        </w:rPr>
        <w:t>жилого помещения в нежилое помещение или нежилого помещения в жилое помещение</w:t>
      </w:r>
      <w:r w:rsidR="00D1700C" w:rsidRPr="008C4594">
        <w:t xml:space="preserve"> в случае, если перевод помещения предусматривал проведение работ по переустройству, и (или) перепланировке, и (или) иных работ и включает в себя следующие административные процедуры:</w:t>
      </w:r>
    </w:p>
    <w:p w:rsidR="00D1700C" w:rsidRPr="008C4594" w:rsidRDefault="00D1700C" w:rsidP="00BC617B">
      <w:pPr>
        <w:ind w:firstLine="709"/>
        <w:jc w:val="both"/>
      </w:pPr>
      <w:r w:rsidRPr="008C4594">
        <w:t>- прием документов, необходимых для оказания муниципальной услуги;</w:t>
      </w:r>
    </w:p>
    <w:p w:rsidR="00D1700C" w:rsidRPr="008C4594" w:rsidRDefault="00D1700C" w:rsidP="00BC617B">
      <w:pPr>
        <w:pStyle w:val="a3"/>
        <w:ind w:firstLine="709"/>
        <w:jc w:val="both"/>
        <w:rPr>
          <w:sz w:val="24"/>
        </w:rPr>
      </w:pPr>
      <w:r w:rsidRPr="008C4594">
        <w:rPr>
          <w:sz w:val="24"/>
        </w:rPr>
        <w:t>- рассмотрение заявления об оказании муниципальной услуги;</w:t>
      </w:r>
    </w:p>
    <w:p w:rsidR="00D1700C" w:rsidRPr="008C4594" w:rsidRDefault="00D1700C" w:rsidP="00BC617B">
      <w:pPr>
        <w:ind w:firstLine="709"/>
        <w:jc w:val="both"/>
      </w:pPr>
      <w:r w:rsidRPr="008C4594">
        <w:t>- назначение срока осмотра помещения Комиссией;</w:t>
      </w:r>
    </w:p>
    <w:p w:rsidR="00D1700C" w:rsidRPr="008C4594" w:rsidRDefault="00D1700C" w:rsidP="00BC617B">
      <w:pPr>
        <w:ind w:firstLine="709"/>
        <w:jc w:val="both"/>
      </w:pPr>
      <w:r w:rsidRPr="008C4594">
        <w:t>- осмотр Комиссией помещения;</w:t>
      </w:r>
    </w:p>
    <w:p w:rsidR="00D1700C" w:rsidRPr="008C4594" w:rsidRDefault="00D1700C" w:rsidP="00195FFE">
      <w:pPr>
        <w:ind w:right="-185" w:firstLine="709"/>
        <w:jc w:val="both"/>
        <w:rPr>
          <w:bCs/>
        </w:rPr>
      </w:pPr>
      <w:proofErr w:type="gramStart"/>
      <w:r w:rsidRPr="008C4594">
        <w:t>- принятие Комиссией решения и оформление соответствующего акта приемочной комиссии</w:t>
      </w:r>
      <w:r w:rsidR="00195FFE" w:rsidRPr="008C4594">
        <w:t xml:space="preserve"> о завершении переустройства и (или) перепланировки, и (или) иных работ при переводе </w:t>
      </w:r>
      <w:r w:rsidR="00195FFE" w:rsidRPr="008C4594">
        <w:rPr>
          <w:bCs/>
        </w:rPr>
        <w:t xml:space="preserve">жилого помещения в нежилое помещение или нежилого помещения в жилое помещение, </w:t>
      </w:r>
      <w:r w:rsidRPr="008C4594">
        <w:t>либо отказ</w:t>
      </w:r>
      <w:r w:rsidR="00BF270A" w:rsidRPr="008C4594">
        <w:t>а</w:t>
      </w:r>
      <w:r w:rsidRPr="008C4594">
        <w:t xml:space="preserve"> в подтверждении завершения работ при переводе </w:t>
      </w:r>
      <w:r w:rsidRPr="008C4594">
        <w:rPr>
          <w:bCs/>
        </w:rPr>
        <w:t>жилого помещения в нежилое помещение или нежилого помещения в жилое помещение</w:t>
      </w:r>
      <w:r w:rsidR="00BC080D" w:rsidRPr="008C4594">
        <w:rPr>
          <w:bCs/>
        </w:rPr>
        <w:t xml:space="preserve"> (Приложение 2</w:t>
      </w:r>
      <w:r w:rsidR="0011254A" w:rsidRPr="008C4594">
        <w:rPr>
          <w:bCs/>
        </w:rPr>
        <w:t>)</w:t>
      </w:r>
      <w:r w:rsidR="00CC23F4" w:rsidRPr="008C4594">
        <w:t>.</w:t>
      </w:r>
      <w:proofErr w:type="gramEnd"/>
    </w:p>
    <w:p w:rsidR="001C0FF7" w:rsidRPr="008C4594" w:rsidRDefault="001C0FF7" w:rsidP="00314DEB">
      <w:pPr>
        <w:ind w:firstLine="709"/>
        <w:jc w:val="both"/>
      </w:pPr>
      <w:r w:rsidRPr="008C4594">
        <w:t>Состав комиссии формируется органом, осуществляющим перевод помещений.</w:t>
      </w:r>
    </w:p>
    <w:p w:rsidR="00314DEB" w:rsidRPr="008C4594" w:rsidRDefault="00314DEB" w:rsidP="00314DEB">
      <w:pPr>
        <w:ind w:firstLine="709"/>
        <w:jc w:val="both"/>
      </w:pPr>
      <w:r w:rsidRPr="008C4594">
        <w:t>Последовательность административных действий (процедур) по предоставлению муниципальной услуги отражена в блок-схеме, представленной в</w:t>
      </w:r>
      <w:r w:rsidR="00BC080D" w:rsidRPr="008C4594">
        <w:t xml:space="preserve"> Приложении № 5</w:t>
      </w:r>
      <w:r w:rsidRPr="008C4594">
        <w:t xml:space="preserve"> к настоящему Административному регламенту.</w:t>
      </w:r>
    </w:p>
    <w:p w:rsidR="00314DEB" w:rsidRPr="008C4594" w:rsidRDefault="00314DEB" w:rsidP="00314DEB">
      <w:pPr>
        <w:ind w:firstLine="709"/>
        <w:jc w:val="both"/>
      </w:pPr>
      <w:proofErr w:type="gramStart"/>
      <w:r w:rsidRPr="008C4594">
        <w:lastRenderedPageBreak/>
        <w:t>Органу местного самоуправления, предоставляющему муниципальную услугу и его должностным лицам запрещено</w:t>
      </w:r>
      <w:proofErr w:type="gramEnd"/>
      <w:r w:rsidRPr="008C4594">
        <w:t xml:space="preserve"> требовать от заявителя при осуществлении административных процедур:</w:t>
      </w:r>
    </w:p>
    <w:p w:rsidR="00314DEB" w:rsidRPr="008C4594" w:rsidRDefault="00314DEB" w:rsidP="00314DEB">
      <w:pPr>
        <w:ind w:firstLine="709"/>
        <w:jc w:val="both"/>
      </w:pPr>
      <w:r w:rsidRPr="008C4594">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8C4594" w:rsidRDefault="00314DEB" w:rsidP="00314DEB">
      <w:pPr>
        <w:ind w:firstLine="709"/>
        <w:jc w:val="both"/>
      </w:pPr>
      <w:proofErr w:type="gramStart"/>
      <w:r w:rsidRPr="008C4594">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14DEB" w:rsidRPr="008C4594" w:rsidRDefault="00314DEB" w:rsidP="00314DEB">
      <w:pPr>
        <w:ind w:firstLine="709"/>
        <w:jc w:val="both"/>
      </w:pPr>
      <w:proofErr w:type="gramStart"/>
      <w:r w:rsidRPr="008C459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1700C" w:rsidRPr="008C4594" w:rsidRDefault="002321C6" w:rsidP="00BC617B">
      <w:pPr>
        <w:ind w:firstLine="709"/>
        <w:jc w:val="both"/>
      </w:pPr>
      <w:r w:rsidRPr="008C4594">
        <w:t xml:space="preserve">4.2. </w:t>
      </w:r>
      <w:r w:rsidR="00D1700C" w:rsidRPr="008C4594">
        <w:t xml:space="preserve">Основанием для начала предоставления муниципальной услуги является поступление в Администрацию заявления </w:t>
      </w:r>
      <w:r w:rsidR="00DA1215" w:rsidRPr="008C4594">
        <w:t>установленной формы</w:t>
      </w:r>
      <w:r w:rsidR="00DA1215" w:rsidRPr="008C4594">
        <w:rPr>
          <w:bCs/>
        </w:rPr>
        <w:t xml:space="preserve"> </w:t>
      </w:r>
      <w:r w:rsidR="00036A3D" w:rsidRPr="008C4594">
        <w:rPr>
          <w:bCs/>
        </w:rPr>
        <w:t>о прием</w:t>
      </w:r>
      <w:r w:rsidR="00D1700C" w:rsidRPr="008C4594">
        <w:rPr>
          <w:bCs/>
        </w:rPr>
        <w:t xml:space="preserve">е в эксплуатацию после </w:t>
      </w:r>
      <w:r w:rsidR="00D1700C" w:rsidRPr="008C4594">
        <w:t>перевод</w:t>
      </w:r>
      <w:r w:rsidR="00D065D4" w:rsidRPr="008C4594">
        <w:t>а</w:t>
      </w:r>
      <w:r w:rsidR="00D1700C" w:rsidRPr="008C4594">
        <w:t xml:space="preserve"> </w:t>
      </w:r>
      <w:r w:rsidR="00D1700C" w:rsidRPr="008C4594">
        <w:rPr>
          <w:bCs/>
        </w:rPr>
        <w:t>жилого помещения в нежилое помещение или нежилого помещения в жилое помещение</w:t>
      </w:r>
      <w:r w:rsidR="00D1700C" w:rsidRPr="008C4594">
        <w:t xml:space="preserve"> </w:t>
      </w:r>
      <w:r w:rsidR="00BC080D" w:rsidRPr="008C4594">
        <w:t>(Приложение 3</w:t>
      </w:r>
      <w:r w:rsidR="00741186" w:rsidRPr="008C4594">
        <w:t xml:space="preserve">) </w:t>
      </w:r>
      <w:r w:rsidR="00D065D4" w:rsidRPr="008C4594">
        <w:t>и</w:t>
      </w:r>
      <w:r w:rsidR="00D065D4" w:rsidRPr="008C4594">
        <w:rPr>
          <w:bCs/>
        </w:rPr>
        <w:t xml:space="preserve"> документов, перечисленных в пункте 2.</w:t>
      </w:r>
      <w:r w:rsidR="00BF270A" w:rsidRPr="008C4594">
        <w:rPr>
          <w:bCs/>
        </w:rPr>
        <w:t>6</w:t>
      </w:r>
      <w:r w:rsidR="00D065D4" w:rsidRPr="008C4594">
        <w:rPr>
          <w:bCs/>
        </w:rPr>
        <w:t xml:space="preserve">. </w:t>
      </w:r>
      <w:r w:rsidR="00D1700C" w:rsidRPr="008C4594">
        <w:t xml:space="preserve"> </w:t>
      </w:r>
    </w:p>
    <w:p w:rsidR="000B248D" w:rsidRPr="008C4594" w:rsidRDefault="002321C6" w:rsidP="008C4594">
      <w:pPr>
        <w:ind w:firstLine="709"/>
        <w:jc w:val="both"/>
      </w:pPr>
      <w:r w:rsidRPr="008C4594">
        <w:t xml:space="preserve">4.3. </w:t>
      </w:r>
      <w:r w:rsidR="00D1700C" w:rsidRPr="008C4594">
        <w:t xml:space="preserve">Заявление </w:t>
      </w:r>
      <w:r w:rsidR="00036A3D" w:rsidRPr="008C4594">
        <w:t>о прием</w:t>
      </w:r>
      <w:r w:rsidR="00D1700C" w:rsidRPr="008C4594">
        <w:t>е в эксплуатацию после перевод</w:t>
      </w:r>
      <w:r w:rsidR="00DB4D5D" w:rsidRPr="008C4594">
        <w:t>а</w:t>
      </w:r>
      <w:r w:rsidR="00D1700C" w:rsidRPr="008C4594">
        <w:t xml:space="preserve"> </w:t>
      </w:r>
      <w:r w:rsidR="00D1700C" w:rsidRPr="008C4594">
        <w:rPr>
          <w:bCs/>
        </w:rPr>
        <w:t>жилого помещения в нежилое помещение или нежилого помещения в жилое помещение</w:t>
      </w:r>
      <w:r w:rsidR="00D1700C" w:rsidRPr="008C4594">
        <w:t xml:space="preserve"> принимается специалистом Администрации, в тот же день регистрируетс</w:t>
      </w:r>
      <w:r w:rsidR="00BC080D" w:rsidRPr="008C4594">
        <w:t xml:space="preserve">я и передается </w:t>
      </w:r>
      <w:proofErr w:type="gramStart"/>
      <w:r w:rsidR="00BC080D" w:rsidRPr="008C4594">
        <w:t>должностному</w:t>
      </w:r>
      <w:proofErr w:type="gramEnd"/>
      <w:r w:rsidR="00BC080D" w:rsidRPr="008C4594">
        <w:t xml:space="preserve"> лиц</w:t>
      </w:r>
      <w:r w:rsidR="000B4A75" w:rsidRPr="008C4594">
        <w:t xml:space="preserve">. </w:t>
      </w:r>
      <w:r w:rsidR="00BC080D" w:rsidRPr="008C4594">
        <w:t xml:space="preserve">Специалист Администрации </w:t>
      </w:r>
      <w:r w:rsidR="00D1700C" w:rsidRPr="008C4594">
        <w:t>в день поступления  пакета документов направляет е</w:t>
      </w:r>
      <w:r w:rsidR="000B4A75" w:rsidRPr="008C4594">
        <w:t>го на рассмотрение Комиссии.</w:t>
      </w:r>
    </w:p>
    <w:p w:rsidR="008B7320" w:rsidRPr="008C4594" w:rsidRDefault="002321C6" w:rsidP="008B7320">
      <w:pPr>
        <w:ind w:firstLine="709"/>
        <w:jc w:val="both"/>
        <w:rPr>
          <w:bCs/>
        </w:rPr>
      </w:pPr>
      <w:r w:rsidRPr="008C4594">
        <w:t>4.4.</w:t>
      </w:r>
      <w:r w:rsidR="00D1700C" w:rsidRPr="008C4594">
        <w:t xml:space="preserve">Комиссия в пятнадцатидневный срок со дня получения  </w:t>
      </w:r>
      <w:r w:rsidR="00036A3D" w:rsidRPr="008C4594">
        <w:t xml:space="preserve">заявления </w:t>
      </w:r>
    </w:p>
    <w:p w:rsidR="00D1700C" w:rsidRPr="008C4594" w:rsidRDefault="008B7320" w:rsidP="008B7320">
      <w:pPr>
        <w:jc w:val="both"/>
      </w:pPr>
      <w:r w:rsidRPr="008C4594">
        <w:rPr>
          <w:bCs/>
        </w:rPr>
        <w:t xml:space="preserve">о приеме в эксплуатацию после </w:t>
      </w:r>
      <w:r w:rsidRPr="008C4594">
        <w:t xml:space="preserve">завершения переустройства, и (или) перепланировки, и (или) иных работ при переводе </w:t>
      </w:r>
      <w:r w:rsidRPr="008C4594">
        <w:rPr>
          <w:bCs/>
        </w:rPr>
        <w:t>жилого помещения в нежилое помещение или нежилого помещения в жилое помещение</w:t>
      </w:r>
      <w:r w:rsidR="00D1700C" w:rsidRPr="008C4594">
        <w:rPr>
          <w:bCs/>
        </w:rPr>
        <w:t>:</w:t>
      </w:r>
    </w:p>
    <w:p w:rsidR="00D1700C" w:rsidRPr="008C4594" w:rsidRDefault="00D1700C" w:rsidP="00BC617B">
      <w:pPr>
        <w:ind w:firstLine="709"/>
        <w:jc w:val="both"/>
      </w:pPr>
      <w:r w:rsidRPr="008C4594">
        <w:rPr>
          <w:bCs/>
        </w:rPr>
        <w:t xml:space="preserve">1) </w:t>
      </w:r>
      <w:r w:rsidRPr="008C4594">
        <w:t xml:space="preserve">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 почте; </w:t>
      </w:r>
    </w:p>
    <w:p w:rsidR="00D1700C" w:rsidRPr="008C4594" w:rsidRDefault="00D1700C" w:rsidP="00BC617B">
      <w:pPr>
        <w:ind w:firstLine="709"/>
        <w:jc w:val="both"/>
      </w:pPr>
      <w:r w:rsidRPr="008C4594">
        <w:t>2) в назначенный срок проводит осмотр помещения;</w:t>
      </w:r>
    </w:p>
    <w:p w:rsidR="00D1700C" w:rsidRPr="008C4594" w:rsidRDefault="00D1700C" w:rsidP="00BC617B">
      <w:pPr>
        <w:ind w:firstLine="709"/>
        <w:jc w:val="both"/>
      </w:pPr>
      <w:r w:rsidRPr="008C4594">
        <w:t xml:space="preserve">3) даёт оценку соответствия либо </w:t>
      </w:r>
      <w:r w:rsidR="000B4A75" w:rsidRPr="008C4594">
        <w:t>несоответствия</w:t>
      </w:r>
      <w:r w:rsidRPr="008C4594">
        <w:t xml:space="preserve"> переустройства, и (или) перепланировки, и (или) иных работ проектной документации и требованиям законодательства;</w:t>
      </w:r>
    </w:p>
    <w:p w:rsidR="00D1700C" w:rsidRPr="008C4594" w:rsidRDefault="000B4A75" w:rsidP="00BC617B">
      <w:pPr>
        <w:ind w:firstLine="709"/>
        <w:jc w:val="both"/>
      </w:pPr>
      <w:r w:rsidRPr="008C4594">
        <w:t xml:space="preserve">4) </w:t>
      </w:r>
      <w:r w:rsidR="00D1700C" w:rsidRPr="008C4594">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8C4594">
        <w:rPr>
          <w:bCs/>
        </w:rPr>
        <w:t>жилого помещения в нежилое помещение или нежилого помещения в жилое помещение</w:t>
      </w:r>
      <w:r w:rsidR="00D1700C" w:rsidRPr="008C4594">
        <w:t xml:space="preserve">, подписывает у всех членов Комиссии и передает его </w:t>
      </w:r>
      <w:r w:rsidR="008C4594" w:rsidRPr="008C4594">
        <w:t>заместителю главы</w:t>
      </w:r>
      <w:r w:rsidR="00D1700C" w:rsidRPr="008C4594">
        <w:t xml:space="preserve"> </w:t>
      </w:r>
      <w:r w:rsidR="00BC080D" w:rsidRPr="008C4594">
        <w:t>Администрации</w:t>
      </w:r>
      <w:r w:rsidR="00D1700C" w:rsidRPr="008C4594">
        <w:t>;</w:t>
      </w:r>
    </w:p>
    <w:p w:rsidR="00D1700C" w:rsidRPr="008C4594" w:rsidRDefault="00D1700C" w:rsidP="00BC617B">
      <w:pPr>
        <w:ind w:firstLine="709"/>
        <w:jc w:val="both"/>
      </w:pPr>
      <w:r w:rsidRPr="008C4594">
        <w:t xml:space="preserve">5) готовит письменный отказ в </w:t>
      </w:r>
      <w:r w:rsidRPr="008C4594">
        <w:rPr>
          <w:bCs/>
        </w:rPr>
        <w:t xml:space="preserve">подтверждении </w:t>
      </w:r>
      <w:r w:rsidRPr="008C4594">
        <w:t xml:space="preserve">завершения переустройства, и (или) перепланировки, и (или) иных работ при переводе </w:t>
      </w:r>
      <w:r w:rsidRPr="008C4594">
        <w:rPr>
          <w:bCs/>
        </w:rPr>
        <w:t>жилого помещения в нежилое помещение или нежилого помещения в жилое помещение</w:t>
      </w:r>
      <w:r w:rsidRPr="008C4594">
        <w:t xml:space="preserve"> и передает его </w:t>
      </w:r>
      <w:r w:rsidR="008C4594" w:rsidRPr="008C4594">
        <w:t>заместителю главы</w:t>
      </w:r>
      <w:r w:rsidRPr="008C4594">
        <w:t xml:space="preserve"> </w:t>
      </w:r>
      <w:r w:rsidR="00BC080D" w:rsidRPr="008C4594">
        <w:t>Администрации</w:t>
      </w:r>
      <w:r w:rsidR="008C4594" w:rsidRPr="008C4594">
        <w:rPr>
          <w:bCs/>
        </w:rPr>
        <w:t xml:space="preserve"> </w:t>
      </w:r>
      <w:r w:rsidR="00D065D4" w:rsidRPr="008C4594">
        <w:rPr>
          <w:bCs/>
        </w:rPr>
        <w:t>(при условиях, содержащихся в пункте 2.10 настоящего административного регламента)</w:t>
      </w:r>
      <w:r w:rsidRPr="008C4594">
        <w:t>.</w:t>
      </w:r>
    </w:p>
    <w:p w:rsidR="001C0FF7" w:rsidRPr="008C4594" w:rsidRDefault="00BC617B" w:rsidP="000F578A">
      <w:pPr>
        <w:ind w:firstLine="709"/>
        <w:jc w:val="both"/>
      </w:pPr>
      <w:r w:rsidRPr="008C4594">
        <w:t>4</w:t>
      </w:r>
      <w:r w:rsidR="00DB366A" w:rsidRPr="008C4594">
        <w:t>.5</w:t>
      </w:r>
      <w:r w:rsidR="00D1700C" w:rsidRPr="008C4594">
        <w:t xml:space="preserve">. </w:t>
      </w:r>
      <w:proofErr w:type="gramStart"/>
      <w:r w:rsidR="00D1700C" w:rsidRPr="008C4594">
        <w:t xml:space="preserve">Акт приемочной комиссии о завершении переустройства, и (или) перепланировки, и (или) иных работ при переводе </w:t>
      </w:r>
      <w:r w:rsidR="00D1700C" w:rsidRPr="008C4594">
        <w:rPr>
          <w:bCs/>
        </w:rPr>
        <w:t>жилого помещения в нежилое помещение или нежилого помещения в жилое помещение</w:t>
      </w:r>
      <w:r w:rsidR="00D1700C" w:rsidRPr="008C4594">
        <w:t>,</w:t>
      </w:r>
      <w:r w:rsidR="00DB366A" w:rsidRPr="008C4594">
        <w:t xml:space="preserve"> </w:t>
      </w:r>
      <w:r w:rsidR="00D1700C" w:rsidRPr="008C4594">
        <w:t xml:space="preserve">или отказ в подтверждении завершения переустройства, и (или) перепланировки, и (или) иных работ при переводе </w:t>
      </w:r>
      <w:r w:rsidR="00D1700C" w:rsidRPr="008C4594">
        <w:rPr>
          <w:bCs/>
        </w:rPr>
        <w:t>жилого помещения в нежилое помещение или нежилого помещения в жилое помещение</w:t>
      </w:r>
      <w:r w:rsidR="00D1700C" w:rsidRPr="008C4594">
        <w:t xml:space="preserve"> </w:t>
      </w:r>
      <w:r w:rsidR="00485D24" w:rsidRPr="008C4594">
        <w:t xml:space="preserve">направляются почтой или </w:t>
      </w:r>
      <w:r w:rsidR="00D1700C" w:rsidRPr="008C4594">
        <w:t>выдаются под подпись заявителю</w:t>
      </w:r>
      <w:r w:rsidR="00485D24" w:rsidRPr="008C4594">
        <w:t>, в</w:t>
      </w:r>
      <w:proofErr w:type="gramEnd"/>
      <w:r w:rsidR="00485D24" w:rsidRPr="008C4594">
        <w:t xml:space="preserve"> </w:t>
      </w:r>
      <w:proofErr w:type="gramStart"/>
      <w:r w:rsidR="00485D24" w:rsidRPr="008C4594">
        <w:t>случае</w:t>
      </w:r>
      <w:proofErr w:type="gramEnd"/>
      <w:r w:rsidR="00485D24" w:rsidRPr="008C4594">
        <w:t xml:space="preserve"> явки заявителя для личного получения документов в Администрацию или в МФЦ.</w:t>
      </w:r>
    </w:p>
    <w:p w:rsidR="00D1700C" w:rsidRPr="008C4594" w:rsidRDefault="001C0FF7" w:rsidP="000F578A">
      <w:pPr>
        <w:ind w:firstLine="709"/>
        <w:jc w:val="both"/>
      </w:pPr>
      <w:r w:rsidRPr="008C4594">
        <w:lastRenderedPageBreak/>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8C4594">
        <w:t xml:space="preserve"> </w:t>
      </w:r>
    </w:p>
    <w:p w:rsidR="008B7320" w:rsidRPr="008C4594" w:rsidRDefault="008B7320" w:rsidP="008B7320">
      <w:pPr>
        <w:ind w:firstLine="567"/>
        <w:jc w:val="both"/>
        <w:rPr>
          <w:bCs/>
        </w:rPr>
      </w:pPr>
      <w:r w:rsidRPr="008C4594">
        <w:t xml:space="preserve">4.6. </w:t>
      </w:r>
      <w:r w:rsidR="000603DA" w:rsidRPr="008C4594">
        <w:t>В случае отказа</w:t>
      </w:r>
      <w:r w:rsidRPr="008C4594">
        <w:t xml:space="preserve"> в </w:t>
      </w:r>
      <w:r w:rsidRPr="008C4594">
        <w:rPr>
          <w:bCs/>
        </w:rPr>
        <w:t xml:space="preserve">подтверждении </w:t>
      </w:r>
      <w:r w:rsidRPr="008C4594">
        <w:t xml:space="preserve">завершения переустройства, и (или) перепланировки, и (или) иных работ при переводе </w:t>
      </w:r>
      <w:r w:rsidRPr="008C4594">
        <w:rPr>
          <w:bCs/>
        </w:rPr>
        <w:t>жилого помещения в нежилое помещение или нежилого помещения в жилое помещение</w:t>
      </w:r>
      <w:r w:rsidRPr="008C4594">
        <w:t xml:space="preserve"> акт приемочной комиссии направляется заявителю </w:t>
      </w:r>
      <w:r w:rsidRPr="008C4594">
        <w:rPr>
          <w:bCs/>
        </w:rPr>
        <w:t>(при условиях, содержащихся в пункте 2.10 настоящего административного регламента).</w:t>
      </w:r>
    </w:p>
    <w:p w:rsidR="000B248D" w:rsidRPr="008C4594" w:rsidRDefault="000B248D" w:rsidP="008B7320">
      <w:pPr>
        <w:pStyle w:val="a3"/>
        <w:tabs>
          <w:tab w:val="num" w:pos="1080"/>
        </w:tabs>
        <w:jc w:val="both"/>
        <w:rPr>
          <w:sz w:val="24"/>
          <w:lang w:val="ru-RU"/>
        </w:rPr>
      </w:pPr>
    </w:p>
    <w:p w:rsidR="00314DEB" w:rsidRPr="008C4594" w:rsidRDefault="00314DEB" w:rsidP="00FA525C">
      <w:pPr>
        <w:pStyle w:val="a3"/>
        <w:tabs>
          <w:tab w:val="num" w:pos="1080"/>
        </w:tabs>
        <w:rPr>
          <w:sz w:val="24"/>
          <w:lang w:val="ru-RU"/>
        </w:rPr>
      </w:pPr>
      <w:r w:rsidRPr="008C4594">
        <w:rPr>
          <w:b/>
          <w:sz w:val="24"/>
        </w:rPr>
        <w:t xml:space="preserve">5. </w:t>
      </w:r>
      <w:r w:rsidRPr="008C4594">
        <w:rPr>
          <w:b/>
          <w:sz w:val="24"/>
          <w:lang w:val="ru-RU"/>
        </w:rPr>
        <w:t xml:space="preserve">Формы </w:t>
      </w:r>
      <w:proofErr w:type="gramStart"/>
      <w:r w:rsidRPr="008C4594">
        <w:rPr>
          <w:b/>
          <w:sz w:val="24"/>
        </w:rPr>
        <w:t>контро</w:t>
      </w:r>
      <w:r w:rsidRPr="008C4594">
        <w:rPr>
          <w:b/>
          <w:sz w:val="24"/>
          <w:lang w:val="ru-RU"/>
        </w:rPr>
        <w:t>ля</w:t>
      </w:r>
      <w:r w:rsidRPr="008C4594">
        <w:rPr>
          <w:b/>
          <w:sz w:val="24"/>
        </w:rPr>
        <w:t xml:space="preserve"> за</w:t>
      </w:r>
      <w:proofErr w:type="gramEnd"/>
      <w:r w:rsidRPr="008C4594">
        <w:rPr>
          <w:b/>
          <w:sz w:val="24"/>
        </w:rPr>
        <w:t xml:space="preserve"> </w:t>
      </w:r>
      <w:r w:rsidRPr="008C4594">
        <w:rPr>
          <w:b/>
          <w:sz w:val="24"/>
          <w:lang w:val="ru-RU"/>
        </w:rPr>
        <w:t>исполнением административного регламента</w:t>
      </w:r>
    </w:p>
    <w:p w:rsidR="006B7110" w:rsidRPr="008C4594" w:rsidRDefault="006B7110" w:rsidP="000F578A">
      <w:pPr>
        <w:pStyle w:val="a3"/>
        <w:rPr>
          <w:sz w:val="24"/>
        </w:rPr>
      </w:pPr>
    </w:p>
    <w:p w:rsidR="00314DEB" w:rsidRPr="008C4594" w:rsidRDefault="00BC617B" w:rsidP="000F578A">
      <w:pPr>
        <w:pStyle w:val="a3"/>
        <w:ind w:firstLine="708"/>
        <w:jc w:val="both"/>
        <w:rPr>
          <w:sz w:val="24"/>
          <w:lang w:val="ru-RU"/>
        </w:rPr>
      </w:pPr>
      <w:r w:rsidRPr="008C4594">
        <w:rPr>
          <w:sz w:val="24"/>
        </w:rPr>
        <w:t>5</w:t>
      </w:r>
      <w:r w:rsidR="006B7110" w:rsidRPr="008C4594">
        <w:rPr>
          <w:sz w:val="24"/>
        </w:rPr>
        <w:t xml:space="preserve">.1. </w:t>
      </w:r>
      <w:r w:rsidR="00314DEB" w:rsidRPr="008C4594">
        <w:rPr>
          <w:sz w:val="24"/>
          <w:lang w:val="ru-RU"/>
        </w:rPr>
        <w:t xml:space="preserve">Порядок осуществления текущего </w:t>
      </w:r>
      <w:proofErr w:type="gramStart"/>
      <w:r w:rsidR="00314DEB" w:rsidRPr="008C4594">
        <w:rPr>
          <w:sz w:val="24"/>
          <w:lang w:val="ru-RU"/>
        </w:rPr>
        <w:t>контроля за</w:t>
      </w:r>
      <w:proofErr w:type="gramEnd"/>
      <w:r w:rsidR="00314DEB" w:rsidRPr="008C4594">
        <w:rPr>
          <w:sz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8C4594" w:rsidRDefault="006B7110" w:rsidP="000F578A">
      <w:pPr>
        <w:pStyle w:val="a3"/>
        <w:ind w:firstLine="708"/>
        <w:jc w:val="both"/>
        <w:rPr>
          <w:sz w:val="24"/>
        </w:rPr>
      </w:pPr>
      <w:r w:rsidRPr="008C4594">
        <w:rPr>
          <w:sz w:val="24"/>
        </w:rPr>
        <w:t>Контроль за предоставлением муниципальной услуги осуществляет</w:t>
      </w:r>
      <w:r w:rsidR="008C4594" w:rsidRPr="008C4594">
        <w:rPr>
          <w:sz w:val="24"/>
          <w:lang w:val="ru-RU"/>
        </w:rPr>
        <w:t xml:space="preserve"> заместитель главы администрации</w:t>
      </w:r>
      <w:r w:rsidRPr="008C4594">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8C4594">
        <w:rPr>
          <w:bCs/>
          <w:sz w:val="24"/>
        </w:rPr>
        <w:t>жилого помещения в нежилое помещение или нежилого помещения в жилое помещение</w:t>
      </w:r>
      <w:r w:rsidRPr="008C4594">
        <w:rPr>
          <w:sz w:val="24"/>
        </w:rPr>
        <w:t xml:space="preserve">. </w:t>
      </w:r>
    </w:p>
    <w:p w:rsidR="00F062B8" w:rsidRPr="008C4594" w:rsidRDefault="00F062B8" w:rsidP="00863877">
      <w:pPr>
        <w:pStyle w:val="a3"/>
        <w:tabs>
          <w:tab w:val="left" w:pos="142"/>
          <w:tab w:val="left" w:pos="284"/>
        </w:tabs>
        <w:ind w:firstLine="708"/>
        <w:jc w:val="both"/>
        <w:rPr>
          <w:sz w:val="24"/>
        </w:rPr>
      </w:pPr>
      <w:r w:rsidRPr="008C4594">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062B8" w:rsidRPr="008C4594"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4"/>
          <w:szCs w:val="24"/>
        </w:rPr>
      </w:pPr>
      <w:proofErr w:type="gramStart"/>
      <w:r w:rsidRPr="008C4594">
        <w:rPr>
          <w:rFonts w:ascii="Times New Roman" w:hAnsi="Times New Roman"/>
          <w:sz w:val="24"/>
          <w:szCs w:val="24"/>
        </w:rPr>
        <w:t>Контроль за</w:t>
      </w:r>
      <w:proofErr w:type="gramEnd"/>
      <w:r w:rsidRPr="008C4594">
        <w:rPr>
          <w:rFonts w:ascii="Times New Roman" w:hAnsi="Times New Roman"/>
          <w:sz w:val="24"/>
          <w:szCs w:val="24"/>
        </w:rPr>
        <w:t xml:space="preserve"> полнотой и качеством предоставления муниципальной услуги осуществляется в формах:</w:t>
      </w:r>
    </w:p>
    <w:p w:rsidR="00F062B8" w:rsidRPr="008C4594" w:rsidRDefault="00F062B8" w:rsidP="00FA525C">
      <w:pPr>
        <w:tabs>
          <w:tab w:val="left" w:pos="1276"/>
        </w:tabs>
        <w:autoSpaceDE w:val="0"/>
        <w:autoSpaceDN w:val="0"/>
        <w:adjustRightInd w:val="0"/>
        <w:spacing w:after="120"/>
        <w:ind w:firstLine="709"/>
        <w:contextualSpacing/>
        <w:jc w:val="both"/>
      </w:pPr>
      <w:r w:rsidRPr="008C4594">
        <w:t>1) проведения проверок;</w:t>
      </w:r>
    </w:p>
    <w:p w:rsidR="00F062B8" w:rsidRPr="008C4594" w:rsidRDefault="00F062B8" w:rsidP="00FA525C">
      <w:pPr>
        <w:tabs>
          <w:tab w:val="left" w:pos="1276"/>
        </w:tabs>
        <w:autoSpaceDE w:val="0"/>
        <w:autoSpaceDN w:val="0"/>
        <w:adjustRightInd w:val="0"/>
        <w:spacing w:after="120"/>
        <w:ind w:firstLine="709"/>
        <w:contextualSpacing/>
        <w:jc w:val="both"/>
      </w:pPr>
      <w:r w:rsidRPr="008C4594">
        <w:t xml:space="preserve">2) рассмотрения жалоб на действия </w:t>
      </w:r>
      <w:r w:rsidR="008C4594" w:rsidRPr="008C4594">
        <w:t>(бездействие) должностных лиц  А</w:t>
      </w:r>
      <w:r w:rsidRPr="008C4594">
        <w:t>дминистрации, ответственных за предоставление муниципальной услуги.</w:t>
      </w:r>
    </w:p>
    <w:p w:rsidR="00314DEB" w:rsidRPr="008C4594" w:rsidRDefault="00314DEB" w:rsidP="00314DEB">
      <w:pPr>
        <w:tabs>
          <w:tab w:val="left" w:pos="1276"/>
        </w:tabs>
        <w:autoSpaceDE w:val="0"/>
        <w:autoSpaceDN w:val="0"/>
        <w:adjustRightInd w:val="0"/>
        <w:spacing w:after="120"/>
        <w:ind w:firstLine="709"/>
        <w:contextualSpacing/>
        <w:jc w:val="both"/>
      </w:pPr>
      <w:r w:rsidRPr="008C4594">
        <w:t>5.2. Порядок и периодичность осуществления плановых и внеплановых проверок полноты и качества предоставления муниципальной услуги.</w:t>
      </w:r>
    </w:p>
    <w:p w:rsidR="00314DEB" w:rsidRPr="008C4594"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8C4594">
        <w:rPr>
          <w:rFonts w:ascii="Times New Roman" w:hAnsi="Times New Roman"/>
          <w:sz w:val="24"/>
          <w:szCs w:val="24"/>
        </w:rPr>
        <w:t xml:space="preserve">В целях осуществления </w:t>
      </w:r>
      <w:proofErr w:type="gramStart"/>
      <w:r w:rsidRPr="008C4594">
        <w:rPr>
          <w:rFonts w:ascii="Times New Roman" w:hAnsi="Times New Roman"/>
          <w:sz w:val="24"/>
          <w:szCs w:val="24"/>
        </w:rPr>
        <w:t>контроля за</w:t>
      </w:r>
      <w:proofErr w:type="gramEnd"/>
      <w:r w:rsidRPr="008C4594">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314DEB" w:rsidRPr="008C4594"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8C4594">
        <w:rPr>
          <w:rFonts w:ascii="Times New Roman" w:hAnsi="Times New Roman"/>
          <w:sz w:val="24"/>
          <w:szCs w:val="24"/>
        </w:rPr>
        <w:t>Плановые проверки предоставления муницип</w:t>
      </w:r>
      <w:r w:rsidR="0058013D" w:rsidRPr="008C4594">
        <w:rPr>
          <w:rFonts w:ascii="Times New Roman" w:hAnsi="Times New Roman"/>
          <w:sz w:val="24"/>
          <w:szCs w:val="24"/>
        </w:rPr>
        <w:t>альной услуги проводятся не чаще</w:t>
      </w:r>
      <w:r w:rsidRPr="008C4594">
        <w:rPr>
          <w:rFonts w:ascii="Times New Roman" w:hAnsi="Times New Roman"/>
          <w:sz w:val="24"/>
          <w:szCs w:val="24"/>
        </w:rPr>
        <w:t xml:space="preserve"> одного раза в три года в соответствии с планом проведения проверок, утвержденным контролирующим органом.</w:t>
      </w:r>
    </w:p>
    <w:p w:rsidR="00314DEB" w:rsidRPr="008C4594"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8C4594">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8C4594"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8C4594">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8C4594"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8C4594">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8C4594"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8C4594">
        <w:rPr>
          <w:rFonts w:ascii="Times New Roman" w:hAnsi="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8C4594"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C4594">
        <w:rPr>
          <w:rFonts w:ascii="Times New Roman" w:hAnsi="Times New Roman"/>
          <w:sz w:val="24"/>
          <w:szCs w:val="24"/>
          <w:lang w:val="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8C4594"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C4594">
        <w:rPr>
          <w:rFonts w:ascii="Times New Roman" w:hAnsi="Times New Roman"/>
          <w:sz w:val="24"/>
          <w:szCs w:val="24"/>
          <w:lang w:val="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8C4594"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C4594">
        <w:rPr>
          <w:rFonts w:ascii="Times New Roman" w:hAnsi="Times New Roman"/>
          <w:sz w:val="24"/>
          <w:szCs w:val="24"/>
          <w:lang w:val="x-none"/>
        </w:rPr>
        <w:t>Руководитель Администрации несет персональную ответственность за обеспечение предоставления муниципальной услуги.</w:t>
      </w:r>
    </w:p>
    <w:p w:rsidR="00314DEB" w:rsidRPr="008C4594"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C4594">
        <w:rPr>
          <w:rFonts w:ascii="Times New Roman" w:hAnsi="Times New Roman"/>
          <w:sz w:val="24"/>
          <w:szCs w:val="24"/>
          <w:lang w:val="x-none"/>
        </w:rPr>
        <w:t>Работники Администрации при предоставлении муниципальной услуги несут персональную ответственность:</w:t>
      </w:r>
    </w:p>
    <w:p w:rsidR="00314DEB" w:rsidRPr="008C4594"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C4594">
        <w:rPr>
          <w:rFonts w:ascii="Times New Roman" w:hAnsi="Times New Roman"/>
          <w:sz w:val="24"/>
          <w:szCs w:val="24"/>
          <w:lang w:val="x-none"/>
        </w:rPr>
        <w:t>- за неисполнение или ненадлежащее исполнение административных процедур при предоставлении муниципальной услуги;</w:t>
      </w:r>
    </w:p>
    <w:p w:rsidR="00314DEB" w:rsidRPr="008C4594"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C4594">
        <w:rPr>
          <w:rFonts w:ascii="Times New Roman" w:hAnsi="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8C4594"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C4594">
        <w:rPr>
          <w:rFonts w:ascii="Times New Roman" w:hAnsi="Times New Roman"/>
          <w:sz w:val="24"/>
          <w:szCs w:val="24"/>
          <w:lang w:val="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8C4594"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8C4594">
        <w:rPr>
          <w:rFonts w:ascii="Times New Roman" w:hAnsi="Times New Roman"/>
          <w:sz w:val="24"/>
          <w:szCs w:val="24"/>
          <w:lang w:val="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8C4594"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4"/>
          <w:szCs w:val="24"/>
          <w:lang w:val="x-none"/>
        </w:rPr>
      </w:pPr>
      <w:r w:rsidRPr="008C4594">
        <w:rPr>
          <w:rFonts w:ascii="Times New Roman" w:hAnsi="Times New Roman"/>
          <w:sz w:val="24"/>
          <w:szCs w:val="24"/>
          <w:lang w:val="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B248D" w:rsidRPr="008C4594" w:rsidRDefault="000B248D" w:rsidP="008C4594">
      <w:pPr>
        <w:tabs>
          <w:tab w:val="left" w:pos="1276"/>
        </w:tabs>
        <w:autoSpaceDE w:val="0"/>
        <w:autoSpaceDN w:val="0"/>
        <w:adjustRightInd w:val="0"/>
        <w:spacing w:before="60" w:after="60"/>
        <w:jc w:val="both"/>
      </w:pPr>
    </w:p>
    <w:p w:rsidR="008956D5" w:rsidRPr="008C4594" w:rsidRDefault="008956D5" w:rsidP="008956D5">
      <w:pPr>
        <w:autoSpaceDN w:val="0"/>
        <w:jc w:val="center"/>
        <w:outlineLvl w:val="1"/>
        <w:rPr>
          <w:b/>
        </w:rPr>
      </w:pPr>
      <w:r w:rsidRPr="008C4594">
        <w:rPr>
          <w:b/>
        </w:rPr>
        <w:t xml:space="preserve">6. Досудебный (внесудебный) порядок обжалования решений и действий (бездействия) органа, предоставляющего муниципальную услугу, </w:t>
      </w:r>
    </w:p>
    <w:p w:rsidR="008956D5" w:rsidRPr="008C4594" w:rsidRDefault="008956D5" w:rsidP="008956D5">
      <w:pPr>
        <w:autoSpaceDN w:val="0"/>
        <w:jc w:val="center"/>
        <w:outlineLvl w:val="1"/>
        <w:rPr>
          <w:b/>
        </w:rPr>
      </w:pPr>
      <w:r w:rsidRPr="008C4594">
        <w:rPr>
          <w:b/>
        </w:rPr>
        <w:t>а также должностных лиц органа, предоставляющего муниципальную услугу, либо муниципальных служащих, многофункционального центра</w:t>
      </w:r>
      <w:r w:rsidRPr="008C4594">
        <w:rPr>
          <w:color w:val="000000"/>
        </w:rPr>
        <w:t xml:space="preserve"> </w:t>
      </w:r>
      <w:r w:rsidRPr="008C4594">
        <w:rPr>
          <w:b/>
        </w:rPr>
        <w:t>предоставления государственных и муниципальных услуг, работника многофункционального центра</w:t>
      </w:r>
      <w:r w:rsidRPr="008C4594">
        <w:rPr>
          <w:color w:val="000000"/>
        </w:rPr>
        <w:t xml:space="preserve"> </w:t>
      </w:r>
      <w:r w:rsidRPr="008C4594">
        <w:rPr>
          <w:b/>
        </w:rPr>
        <w:t>предоставления государственных и муниципальных услуг</w:t>
      </w:r>
    </w:p>
    <w:p w:rsidR="008956D5" w:rsidRPr="008C4594" w:rsidRDefault="008956D5" w:rsidP="008956D5">
      <w:pPr>
        <w:autoSpaceDN w:val="0"/>
        <w:jc w:val="both"/>
      </w:pPr>
    </w:p>
    <w:p w:rsidR="008956D5" w:rsidRPr="008C4594" w:rsidRDefault="008956D5" w:rsidP="008956D5">
      <w:pPr>
        <w:autoSpaceDN w:val="0"/>
        <w:ind w:firstLine="540"/>
        <w:jc w:val="both"/>
      </w:pPr>
      <w:r w:rsidRPr="008C4594">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56D5" w:rsidRPr="008C4594" w:rsidRDefault="008956D5" w:rsidP="008956D5">
      <w:pPr>
        <w:autoSpaceDN w:val="0"/>
        <w:ind w:firstLine="540"/>
        <w:jc w:val="both"/>
      </w:pPr>
      <w:r w:rsidRPr="008C4594">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56D5" w:rsidRPr="008C4594" w:rsidRDefault="008956D5" w:rsidP="008956D5">
      <w:pPr>
        <w:autoSpaceDN w:val="0"/>
        <w:ind w:firstLine="540"/>
        <w:jc w:val="both"/>
      </w:pPr>
      <w:r w:rsidRPr="008C459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56D5" w:rsidRPr="008C4594" w:rsidRDefault="008956D5" w:rsidP="008956D5">
      <w:pPr>
        <w:autoSpaceDN w:val="0"/>
        <w:ind w:firstLine="540"/>
        <w:jc w:val="both"/>
      </w:pPr>
      <w:r w:rsidRPr="008C4594">
        <w:t xml:space="preserve">2) нарушение срока предоставления муниципальной услуги. </w:t>
      </w:r>
      <w:proofErr w:type="gramStart"/>
      <w:r w:rsidRPr="008C459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8C4594" w:rsidRDefault="008956D5" w:rsidP="008956D5">
      <w:pPr>
        <w:autoSpaceDN w:val="0"/>
        <w:ind w:firstLine="540"/>
        <w:jc w:val="both"/>
      </w:pPr>
      <w:r w:rsidRPr="008C4594">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56D5" w:rsidRPr="008C4594" w:rsidRDefault="008956D5" w:rsidP="008956D5">
      <w:pPr>
        <w:autoSpaceDN w:val="0"/>
        <w:ind w:firstLine="540"/>
        <w:jc w:val="both"/>
      </w:pPr>
      <w:proofErr w:type="gramStart"/>
      <w:r w:rsidRPr="008C459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C4594">
        <w:t xml:space="preserve"> </w:t>
      </w:r>
      <w:proofErr w:type="gramStart"/>
      <w:r w:rsidRPr="008C459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8C4594" w:rsidRDefault="008956D5" w:rsidP="008956D5">
      <w:pPr>
        <w:autoSpaceDN w:val="0"/>
        <w:ind w:firstLine="540"/>
        <w:jc w:val="both"/>
      </w:pPr>
      <w:r w:rsidRPr="008C459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56D5" w:rsidRPr="008C4594" w:rsidRDefault="008956D5" w:rsidP="008956D5">
      <w:pPr>
        <w:autoSpaceDN w:val="0"/>
        <w:ind w:firstLine="540"/>
        <w:jc w:val="both"/>
      </w:pPr>
      <w:proofErr w:type="gramStart"/>
      <w:r w:rsidRPr="008C459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4594">
        <w:t xml:space="preserve"> </w:t>
      </w:r>
      <w:proofErr w:type="gramStart"/>
      <w:r w:rsidRPr="008C459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8C4594" w:rsidRDefault="008956D5" w:rsidP="008956D5">
      <w:pPr>
        <w:autoSpaceDN w:val="0"/>
        <w:ind w:firstLine="540"/>
        <w:jc w:val="both"/>
      </w:pPr>
      <w:r w:rsidRPr="008C4594">
        <w:t>8) нарушение срока или порядка выдачи документов по результатам предоставления муниципальной услуги;</w:t>
      </w:r>
    </w:p>
    <w:p w:rsidR="008956D5" w:rsidRPr="008C4594" w:rsidRDefault="008956D5" w:rsidP="008956D5">
      <w:pPr>
        <w:autoSpaceDN w:val="0"/>
        <w:ind w:firstLine="540"/>
        <w:jc w:val="both"/>
      </w:pPr>
      <w:proofErr w:type="gramStart"/>
      <w:r w:rsidRPr="008C459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C4594">
        <w:t xml:space="preserve"> </w:t>
      </w:r>
      <w:proofErr w:type="gramStart"/>
      <w:r w:rsidRPr="008C459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8C4594" w:rsidRDefault="008956D5" w:rsidP="008956D5">
      <w:pPr>
        <w:autoSpaceDN w:val="0"/>
        <w:ind w:firstLine="540"/>
        <w:jc w:val="both"/>
      </w:pPr>
      <w:r w:rsidRPr="008C459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C459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56D5" w:rsidRPr="008C4594" w:rsidRDefault="008956D5" w:rsidP="008956D5">
      <w:pPr>
        <w:autoSpaceDN w:val="0"/>
        <w:ind w:firstLine="540"/>
        <w:jc w:val="both"/>
      </w:pPr>
      <w:r w:rsidRPr="008C4594">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8C4594">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56D5" w:rsidRPr="008C4594" w:rsidRDefault="008956D5" w:rsidP="008956D5">
      <w:pPr>
        <w:autoSpaceDN w:val="0"/>
        <w:ind w:firstLine="540"/>
        <w:jc w:val="both"/>
      </w:pPr>
      <w:proofErr w:type="gramStart"/>
      <w:r w:rsidRPr="008C459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C459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56D5" w:rsidRPr="008C4594" w:rsidRDefault="008956D5" w:rsidP="008956D5">
      <w:pPr>
        <w:autoSpaceDN w:val="0"/>
        <w:ind w:firstLine="540"/>
        <w:jc w:val="both"/>
      </w:pPr>
      <w:r w:rsidRPr="008C4594">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C4594">
          <w:t>части 5 статьи 11.2</w:t>
        </w:r>
      </w:hyperlink>
      <w:r w:rsidRPr="008C4594">
        <w:t xml:space="preserve"> Федерального закона № 210-ФЗ.</w:t>
      </w:r>
    </w:p>
    <w:p w:rsidR="008956D5" w:rsidRPr="008C4594" w:rsidRDefault="008956D5" w:rsidP="008956D5">
      <w:pPr>
        <w:autoSpaceDN w:val="0"/>
        <w:ind w:firstLine="540"/>
        <w:jc w:val="both"/>
      </w:pPr>
      <w:r w:rsidRPr="008C4594">
        <w:t>В письменной жалобе в обязательном порядке указываются:</w:t>
      </w:r>
    </w:p>
    <w:p w:rsidR="008956D5" w:rsidRPr="008C4594" w:rsidRDefault="008956D5" w:rsidP="008956D5">
      <w:pPr>
        <w:autoSpaceDN w:val="0"/>
        <w:ind w:firstLine="540"/>
        <w:jc w:val="both"/>
      </w:pPr>
      <w:proofErr w:type="gramStart"/>
      <w:r w:rsidRPr="008C4594">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BC080D" w:rsidRPr="008C4594">
        <w:t>Администрации</w:t>
      </w:r>
      <w:r w:rsidRPr="008C4594">
        <w:t>, удаленного рабочего места ГБУ ЛО »МФЦ», его руководителя и (или) работника, решения и действия (бездействие) которых обжалуются;</w:t>
      </w:r>
      <w:proofErr w:type="gramEnd"/>
    </w:p>
    <w:p w:rsidR="008956D5" w:rsidRPr="008C4594" w:rsidRDefault="008956D5" w:rsidP="008956D5">
      <w:pPr>
        <w:autoSpaceDN w:val="0"/>
        <w:ind w:firstLine="540"/>
        <w:jc w:val="both"/>
      </w:pPr>
      <w:proofErr w:type="gramStart"/>
      <w:r w:rsidRPr="008C459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56D5" w:rsidRPr="008C4594" w:rsidRDefault="008956D5" w:rsidP="008956D5">
      <w:pPr>
        <w:autoSpaceDN w:val="0"/>
        <w:ind w:firstLine="540"/>
        <w:jc w:val="both"/>
      </w:pPr>
      <w:r w:rsidRPr="008C4594">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BC080D" w:rsidRPr="008C4594">
        <w:t>Администрации</w:t>
      </w:r>
      <w:r w:rsidRPr="008C4594">
        <w:t>, удаленного рабочего места ГБУ ЛО «МФЦ», его работника;</w:t>
      </w:r>
    </w:p>
    <w:p w:rsidR="008956D5" w:rsidRPr="008C4594" w:rsidRDefault="008956D5" w:rsidP="008956D5">
      <w:pPr>
        <w:autoSpaceDN w:val="0"/>
        <w:ind w:firstLine="540"/>
        <w:jc w:val="both"/>
      </w:pPr>
      <w:r w:rsidRPr="008C4594">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BC080D" w:rsidRPr="008C4594">
        <w:t>Администрации</w:t>
      </w:r>
      <w:r w:rsidRPr="008C4594">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56D5" w:rsidRPr="008C4594" w:rsidRDefault="008956D5" w:rsidP="008956D5">
      <w:pPr>
        <w:autoSpaceDN w:val="0"/>
        <w:ind w:firstLine="540"/>
        <w:jc w:val="both"/>
      </w:pPr>
      <w:r w:rsidRPr="008C4594">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C4594">
          <w:rPr>
            <w:color w:val="0000FF"/>
          </w:rPr>
          <w:t>статьей 11.1</w:t>
        </w:r>
      </w:hyperlink>
      <w:r w:rsidRPr="008C459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56D5" w:rsidRPr="008C4594" w:rsidRDefault="008956D5" w:rsidP="008956D5">
      <w:pPr>
        <w:autoSpaceDN w:val="0"/>
        <w:ind w:firstLine="540"/>
        <w:jc w:val="both"/>
      </w:pPr>
      <w:r w:rsidRPr="008C4594">
        <w:t xml:space="preserve">6.6. </w:t>
      </w:r>
      <w:proofErr w:type="gramStart"/>
      <w:r w:rsidRPr="008C4594">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C4594">
        <w:t xml:space="preserve"> установленного срока таких исправлений - в течение пяти рабочих дней со дня ее регистрации.</w:t>
      </w:r>
    </w:p>
    <w:p w:rsidR="008956D5" w:rsidRPr="008C4594" w:rsidRDefault="008956D5" w:rsidP="008956D5">
      <w:pPr>
        <w:autoSpaceDN w:val="0"/>
        <w:ind w:firstLine="540"/>
        <w:jc w:val="both"/>
      </w:pPr>
      <w:r w:rsidRPr="008C4594">
        <w:t>6.7. По результатам рассмотрения жалобы принимается одно из следующих решений:</w:t>
      </w:r>
    </w:p>
    <w:p w:rsidR="008956D5" w:rsidRPr="008C4594" w:rsidRDefault="008956D5" w:rsidP="008956D5">
      <w:pPr>
        <w:autoSpaceDN w:val="0"/>
        <w:ind w:firstLine="540"/>
        <w:jc w:val="both"/>
      </w:pPr>
      <w:proofErr w:type="gramStart"/>
      <w:r w:rsidRPr="008C4594">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8C4594">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56D5" w:rsidRPr="008C4594" w:rsidRDefault="008956D5" w:rsidP="008956D5">
      <w:pPr>
        <w:autoSpaceDN w:val="0"/>
        <w:ind w:firstLine="540"/>
        <w:jc w:val="both"/>
        <w:rPr>
          <w:highlight w:val="yellow"/>
        </w:rPr>
      </w:pPr>
      <w:r w:rsidRPr="008C4594">
        <w:t>2) в удовлетворении жалобы отказывается.</w:t>
      </w:r>
    </w:p>
    <w:p w:rsidR="008956D5" w:rsidRPr="008C4594" w:rsidRDefault="008956D5" w:rsidP="008956D5">
      <w:pPr>
        <w:autoSpaceDE w:val="0"/>
        <w:autoSpaceDN w:val="0"/>
        <w:adjustRightInd w:val="0"/>
        <w:ind w:firstLine="709"/>
        <w:jc w:val="both"/>
      </w:pPr>
      <w:r w:rsidRPr="008C459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6D5" w:rsidRPr="008C4594" w:rsidRDefault="008956D5" w:rsidP="008956D5">
      <w:pPr>
        <w:autoSpaceDE w:val="0"/>
        <w:autoSpaceDN w:val="0"/>
        <w:adjustRightInd w:val="0"/>
        <w:ind w:firstLine="709"/>
        <w:jc w:val="both"/>
      </w:pPr>
      <w:r w:rsidRPr="008C4594">
        <w:rPr>
          <w:b/>
        </w:rPr>
        <w:t>«</w:t>
      </w:r>
      <w:r w:rsidRPr="008C459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6D5" w:rsidRPr="008C4594" w:rsidRDefault="008956D5" w:rsidP="008956D5">
      <w:pPr>
        <w:numPr>
          <w:ilvl w:val="0"/>
          <w:numId w:val="25"/>
        </w:numPr>
        <w:tabs>
          <w:tab w:val="left" w:pos="1276"/>
        </w:tabs>
        <w:autoSpaceDE w:val="0"/>
        <w:autoSpaceDN w:val="0"/>
        <w:adjustRightInd w:val="0"/>
        <w:ind w:left="0" w:firstLine="709"/>
        <w:jc w:val="both"/>
      </w:pPr>
      <w:r w:rsidRPr="008C459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4594">
        <w:t>неудобства</w:t>
      </w:r>
      <w:proofErr w:type="gramEnd"/>
      <w:r w:rsidRPr="008C4594">
        <w:t xml:space="preserve"> и указывается информация о дальнейших действиях, которые необходимо совершить заявителю в целях получения муниципальной услуги.</w:t>
      </w:r>
    </w:p>
    <w:p w:rsidR="008956D5" w:rsidRPr="008C4594" w:rsidRDefault="008956D5" w:rsidP="008956D5">
      <w:pPr>
        <w:pStyle w:val="af5"/>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8C4594">
        <w:rPr>
          <w:rFonts w:ascii="Times New Roman" w:hAnsi="Times New Roman"/>
          <w:sz w:val="24"/>
          <w:szCs w:val="24"/>
        </w:rPr>
        <w:t xml:space="preserve">в случае признания </w:t>
      </w:r>
      <w:proofErr w:type="gramStart"/>
      <w:r w:rsidRPr="008C4594">
        <w:rPr>
          <w:rFonts w:ascii="Times New Roman" w:hAnsi="Times New Roman"/>
          <w:sz w:val="24"/>
          <w:szCs w:val="24"/>
        </w:rPr>
        <w:t>жалобы</w:t>
      </w:r>
      <w:proofErr w:type="gramEnd"/>
      <w:r w:rsidRPr="008C4594">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C4594">
        <w:rPr>
          <w:rFonts w:ascii="Times New Roman" w:hAnsi="Times New Roman"/>
          <w:b/>
          <w:sz w:val="24"/>
          <w:szCs w:val="24"/>
        </w:rPr>
        <w:t>»</w:t>
      </w:r>
    </w:p>
    <w:p w:rsidR="008956D5" w:rsidRPr="008C4594" w:rsidRDefault="008956D5" w:rsidP="008956D5">
      <w:pPr>
        <w:widowControl w:val="0"/>
        <w:autoSpaceDE w:val="0"/>
        <w:autoSpaceDN w:val="0"/>
        <w:ind w:firstLine="540"/>
        <w:jc w:val="both"/>
      </w:pPr>
      <w:r w:rsidRPr="008C4594">
        <w:t xml:space="preserve">В случае установления в ходе или по результатам </w:t>
      </w:r>
      <w:proofErr w:type="gramStart"/>
      <w:r w:rsidRPr="008C4594">
        <w:t>рассмотрения жалобы признаков состава административного правонарушения</w:t>
      </w:r>
      <w:proofErr w:type="gramEnd"/>
      <w:r w:rsidRPr="008C459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20F5" w:rsidRDefault="002320F5" w:rsidP="002320F5">
      <w:pPr>
        <w:ind w:firstLine="708"/>
        <w:jc w:val="both"/>
        <w:rPr>
          <w:sz w:val="28"/>
          <w:szCs w:val="28"/>
        </w:rPr>
      </w:pPr>
      <w:r>
        <w:rPr>
          <w:sz w:val="28"/>
          <w:szCs w:val="28"/>
        </w:rPr>
        <w:br w:type="page"/>
      </w:r>
    </w:p>
    <w:p w:rsidR="00873905" w:rsidRDefault="00873905" w:rsidP="00873905">
      <w:pPr>
        <w:pageBreakBefore/>
        <w:tabs>
          <w:tab w:val="left" w:pos="142"/>
          <w:tab w:val="left" w:pos="284"/>
        </w:tabs>
        <w:jc w:val="right"/>
        <w:rPr>
          <w:sz w:val="20"/>
          <w:szCs w:val="20"/>
          <w:lang w:eastAsia="ar-SA"/>
        </w:rPr>
      </w:pPr>
      <w:r>
        <w:rPr>
          <w:sz w:val="20"/>
          <w:szCs w:val="20"/>
        </w:rPr>
        <w:lastRenderedPageBreak/>
        <w:t>Приложение № 1</w:t>
      </w:r>
    </w:p>
    <w:p w:rsidR="00873905" w:rsidRDefault="00873905" w:rsidP="00873905">
      <w:pPr>
        <w:autoSpaceDE w:val="0"/>
        <w:jc w:val="right"/>
        <w:rPr>
          <w:bCs/>
          <w:sz w:val="20"/>
          <w:szCs w:val="20"/>
          <w:lang w:eastAsia="ar-SA"/>
        </w:rPr>
      </w:pPr>
      <w:r>
        <w:rPr>
          <w:sz w:val="20"/>
          <w:szCs w:val="20"/>
          <w:lang w:eastAsia="ar-SA"/>
        </w:rPr>
        <w:t xml:space="preserve">к Административному регламенту </w:t>
      </w:r>
    </w:p>
    <w:p w:rsidR="00873905" w:rsidRDefault="00873905" w:rsidP="00873905">
      <w:pPr>
        <w:widowControl w:val="0"/>
        <w:tabs>
          <w:tab w:val="left" w:pos="142"/>
          <w:tab w:val="left" w:pos="284"/>
        </w:tabs>
        <w:autoSpaceDE w:val="0"/>
        <w:ind w:firstLine="709"/>
        <w:rPr>
          <w:sz w:val="28"/>
          <w:szCs w:val="28"/>
        </w:rPr>
      </w:pPr>
    </w:p>
    <w:p w:rsidR="00873905" w:rsidRPr="00873905" w:rsidRDefault="00873905" w:rsidP="00873905">
      <w:pPr>
        <w:jc w:val="center"/>
        <w:rPr>
          <w:rFonts w:cs="Calibri"/>
          <w:b/>
          <w:kern w:val="2"/>
        </w:rPr>
      </w:pPr>
      <w:r w:rsidRPr="00873905">
        <w:rPr>
          <w:rFonts w:cs="Calibri"/>
          <w:b/>
          <w:kern w:val="2"/>
        </w:rPr>
        <w:t xml:space="preserve">Информация </w:t>
      </w:r>
    </w:p>
    <w:p w:rsidR="00873905" w:rsidRPr="00873905" w:rsidRDefault="00873905" w:rsidP="00873905">
      <w:pPr>
        <w:jc w:val="center"/>
        <w:rPr>
          <w:rFonts w:cs="Calibri"/>
          <w:b/>
          <w:kern w:val="2"/>
        </w:rPr>
      </w:pPr>
      <w:r w:rsidRPr="00873905">
        <w:rPr>
          <w:rFonts w:cs="Calibri"/>
          <w:b/>
          <w:kern w:val="2"/>
        </w:rPr>
        <w:t xml:space="preserve">о месте нахождения и графике работы, справочных телефонах  </w:t>
      </w:r>
    </w:p>
    <w:p w:rsidR="00873905" w:rsidRPr="00873905" w:rsidRDefault="00873905" w:rsidP="00873905">
      <w:pPr>
        <w:jc w:val="center"/>
        <w:rPr>
          <w:rFonts w:cs="Calibri"/>
          <w:b/>
          <w:kern w:val="2"/>
        </w:rPr>
      </w:pPr>
      <w:r w:rsidRPr="00873905">
        <w:rPr>
          <w:rFonts w:cs="Calibri"/>
          <w:b/>
          <w:kern w:val="2"/>
        </w:rPr>
        <w:t xml:space="preserve">администрации муниципального образования </w:t>
      </w:r>
    </w:p>
    <w:p w:rsidR="00873905" w:rsidRPr="00873905" w:rsidRDefault="00873905" w:rsidP="00873905">
      <w:pPr>
        <w:jc w:val="center"/>
        <w:rPr>
          <w:rFonts w:cs="Calibri"/>
          <w:b/>
          <w:kern w:val="2"/>
        </w:rPr>
      </w:pPr>
      <w:proofErr w:type="spellStart"/>
      <w:r w:rsidRPr="00873905">
        <w:rPr>
          <w:rFonts w:cs="Calibri"/>
          <w:b/>
          <w:kern w:val="2"/>
        </w:rPr>
        <w:t>Пудостьское</w:t>
      </w:r>
      <w:proofErr w:type="spellEnd"/>
      <w:r w:rsidRPr="00873905">
        <w:rPr>
          <w:rFonts w:cs="Calibri"/>
          <w:b/>
          <w:kern w:val="2"/>
        </w:rPr>
        <w:t xml:space="preserve"> сельское поселение Гатчинского муниципального района Ленинградской области  </w:t>
      </w:r>
    </w:p>
    <w:p w:rsidR="00873905" w:rsidRPr="00873905" w:rsidRDefault="00873905" w:rsidP="00873905">
      <w:pPr>
        <w:jc w:val="center"/>
        <w:rPr>
          <w:rFonts w:cs="Calibri"/>
          <w:kern w:val="2"/>
        </w:rPr>
      </w:pPr>
    </w:p>
    <w:p w:rsidR="00873905" w:rsidRPr="00873905" w:rsidRDefault="00873905" w:rsidP="00873905">
      <w:pPr>
        <w:ind w:firstLine="709"/>
        <w:jc w:val="both"/>
        <w:rPr>
          <w:rFonts w:cs="Calibri"/>
          <w:kern w:val="2"/>
        </w:rPr>
      </w:pPr>
      <w:r w:rsidRPr="00873905">
        <w:rPr>
          <w:rFonts w:cs="Calibri"/>
          <w:kern w:val="2"/>
        </w:rPr>
        <w:t xml:space="preserve">Местонахождение администрации муниципального образования </w:t>
      </w:r>
      <w:proofErr w:type="spellStart"/>
      <w:r w:rsidRPr="00873905">
        <w:rPr>
          <w:rFonts w:cs="Calibri"/>
          <w:kern w:val="2"/>
        </w:rPr>
        <w:t>Пудостьское</w:t>
      </w:r>
      <w:proofErr w:type="spellEnd"/>
      <w:r w:rsidRPr="00873905">
        <w:rPr>
          <w:rFonts w:cs="Calibri"/>
          <w:kern w:val="2"/>
        </w:rPr>
        <w:t xml:space="preserve"> сельского поселения Гатчинского муниципального района Ленинградской области: 188352 Ленинградская область Гатчинский район </w:t>
      </w:r>
      <w:proofErr w:type="spellStart"/>
      <w:r w:rsidRPr="00873905">
        <w:rPr>
          <w:rFonts w:cs="Calibri"/>
          <w:kern w:val="2"/>
        </w:rPr>
        <w:t>пос</w:t>
      </w:r>
      <w:proofErr w:type="gramStart"/>
      <w:r w:rsidRPr="00873905">
        <w:rPr>
          <w:rFonts w:cs="Calibri"/>
          <w:kern w:val="2"/>
        </w:rPr>
        <w:t>.П</w:t>
      </w:r>
      <w:proofErr w:type="gramEnd"/>
      <w:r w:rsidRPr="00873905">
        <w:rPr>
          <w:rFonts w:cs="Calibri"/>
          <w:kern w:val="2"/>
        </w:rPr>
        <w:t>удость</w:t>
      </w:r>
      <w:proofErr w:type="spellEnd"/>
      <w:r w:rsidRPr="00873905">
        <w:rPr>
          <w:rFonts w:cs="Calibri"/>
          <w:kern w:val="2"/>
        </w:rPr>
        <w:t xml:space="preserve"> </w:t>
      </w:r>
      <w:proofErr w:type="spellStart"/>
      <w:r w:rsidRPr="00873905">
        <w:rPr>
          <w:rFonts w:cs="Calibri"/>
          <w:kern w:val="2"/>
        </w:rPr>
        <w:t>ул.Половинкиной</w:t>
      </w:r>
      <w:proofErr w:type="spellEnd"/>
      <w:r w:rsidRPr="00873905">
        <w:rPr>
          <w:rFonts w:cs="Calibri"/>
          <w:kern w:val="2"/>
        </w:rPr>
        <w:t xml:space="preserve"> дом 64а;</w:t>
      </w:r>
    </w:p>
    <w:p w:rsidR="00873905" w:rsidRPr="00873905" w:rsidRDefault="00873905" w:rsidP="00873905">
      <w:pPr>
        <w:widowControl w:val="0"/>
        <w:autoSpaceDE w:val="0"/>
        <w:autoSpaceDN w:val="0"/>
        <w:adjustRightInd w:val="0"/>
        <w:ind w:firstLine="540"/>
        <w:jc w:val="both"/>
        <w:rPr>
          <w:rFonts w:cs="Calibri"/>
          <w:kern w:val="2"/>
        </w:rPr>
      </w:pPr>
    </w:p>
    <w:p w:rsidR="00873905" w:rsidRPr="00873905" w:rsidRDefault="00873905" w:rsidP="00873905">
      <w:pPr>
        <w:widowControl w:val="0"/>
        <w:autoSpaceDE w:val="0"/>
        <w:autoSpaceDN w:val="0"/>
        <w:adjustRightInd w:val="0"/>
        <w:ind w:firstLine="540"/>
        <w:jc w:val="both"/>
        <w:rPr>
          <w:rFonts w:cs="Calibri"/>
          <w:kern w:val="2"/>
        </w:rPr>
      </w:pPr>
      <w:r w:rsidRPr="00873905">
        <w:rPr>
          <w:rFonts w:cs="Calibri"/>
          <w:kern w:val="2"/>
        </w:rPr>
        <w:t xml:space="preserve">Адрес электронной почты:  </w:t>
      </w:r>
      <w:proofErr w:type="spellStart"/>
      <w:r w:rsidRPr="00873905">
        <w:rPr>
          <w:rFonts w:cs="Calibri"/>
          <w:kern w:val="2"/>
          <w:lang w:val="en-US"/>
        </w:rPr>
        <w:t>pudost</w:t>
      </w:r>
      <w:proofErr w:type="spellEnd"/>
      <w:r w:rsidRPr="00873905">
        <w:rPr>
          <w:rFonts w:cs="Calibri"/>
          <w:kern w:val="2"/>
        </w:rPr>
        <w:t>-</w:t>
      </w:r>
      <w:proofErr w:type="spellStart"/>
      <w:r w:rsidRPr="00873905">
        <w:rPr>
          <w:rFonts w:cs="Calibri"/>
          <w:kern w:val="2"/>
          <w:lang w:val="en-US"/>
        </w:rPr>
        <w:t>adm</w:t>
      </w:r>
      <w:proofErr w:type="spellEnd"/>
      <w:r w:rsidRPr="00873905">
        <w:rPr>
          <w:rFonts w:cs="Calibri"/>
          <w:kern w:val="2"/>
        </w:rPr>
        <w:t>@</w:t>
      </w:r>
      <w:proofErr w:type="spellStart"/>
      <w:r w:rsidRPr="00873905">
        <w:rPr>
          <w:rFonts w:cs="Calibri"/>
          <w:kern w:val="2"/>
          <w:lang w:val="en-US"/>
        </w:rPr>
        <w:t>yandex</w:t>
      </w:r>
      <w:proofErr w:type="spellEnd"/>
      <w:r w:rsidRPr="00873905">
        <w:rPr>
          <w:rFonts w:cs="Calibri"/>
          <w:kern w:val="2"/>
        </w:rPr>
        <w:t>.</w:t>
      </w:r>
      <w:proofErr w:type="spellStart"/>
      <w:r w:rsidRPr="00873905">
        <w:rPr>
          <w:rFonts w:cs="Calibri"/>
          <w:kern w:val="2"/>
          <w:lang w:val="en-US"/>
        </w:rPr>
        <w:t>ru</w:t>
      </w:r>
      <w:proofErr w:type="spellEnd"/>
    </w:p>
    <w:p w:rsidR="00873905" w:rsidRPr="00873905" w:rsidRDefault="00873905" w:rsidP="00873905">
      <w:pPr>
        <w:widowControl w:val="0"/>
        <w:autoSpaceDE w:val="0"/>
        <w:autoSpaceDN w:val="0"/>
        <w:adjustRightInd w:val="0"/>
        <w:ind w:left="567" w:hanging="27"/>
        <w:jc w:val="both"/>
        <w:rPr>
          <w:rFonts w:cs="Calibri"/>
          <w:kern w:val="2"/>
        </w:rPr>
      </w:pPr>
    </w:p>
    <w:p w:rsidR="00873905" w:rsidRPr="00873905" w:rsidRDefault="00873905" w:rsidP="00873905">
      <w:pPr>
        <w:widowControl w:val="0"/>
        <w:autoSpaceDE w:val="0"/>
        <w:autoSpaceDN w:val="0"/>
        <w:adjustRightInd w:val="0"/>
        <w:ind w:left="567" w:hanging="27"/>
        <w:jc w:val="both"/>
        <w:rPr>
          <w:rFonts w:cs="Calibri"/>
          <w:kern w:val="2"/>
        </w:rPr>
      </w:pPr>
      <w:r w:rsidRPr="00873905">
        <w:rPr>
          <w:rFonts w:cs="Calibri"/>
          <w:kern w:val="2"/>
        </w:rPr>
        <w:t>График работы местной администрации:</w:t>
      </w:r>
    </w:p>
    <w:p w:rsidR="00873905" w:rsidRPr="00873905" w:rsidRDefault="00873905" w:rsidP="00873905">
      <w:pPr>
        <w:widowControl w:val="0"/>
        <w:autoSpaceDE w:val="0"/>
        <w:autoSpaceDN w:val="0"/>
        <w:adjustRightInd w:val="0"/>
        <w:ind w:left="567" w:hanging="27"/>
        <w:jc w:val="both"/>
        <w:rPr>
          <w:rFonts w:cs="Calibri"/>
          <w:kern w:val="2"/>
        </w:rPr>
      </w:pPr>
    </w:p>
    <w:p w:rsidR="00873905" w:rsidRPr="00873905" w:rsidRDefault="00873905" w:rsidP="00873905">
      <w:pPr>
        <w:widowControl w:val="0"/>
        <w:autoSpaceDE w:val="0"/>
        <w:autoSpaceDN w:val="0"/>
        <w:adjustRightInd w:val="0"/>
        <w:ind w:left="567" w:hanging="27"/>
        <w:jc w:val="both"/>
        <w:rPr>
          <w:rFonts w:cs="Calibri"/>
          <w:kern w:val="2"/>
        </w:rPr>
      </w:pPr>
      <w:r w:rsidRPr="00873905">
        <w:rPr>
          <w:rFonts w:cs="Calibri"/>
          <w:kern w:val="2"/>
        </w:rPr>
        <w:t>Приемный день – вторник, часы работы – с 09.00 до 17.00, перерыв с 13.00 до 14.00</w:t>
      </w:r>
    </w:p>
    <w:p w:rsidR="00873905" w:rsidRPr="00873905" w:rsidRDefault="00873905" w:rsidP="00873905">
      <w:pPr>
        <w:widowControl w:val="0"/>
        <w:autoSpaceDE w:val="0"/>
        <w:autoSpaceDN w:val="0"/>
        <w:adjustRightInd w:val="0"/>
        <w:jc w:val="both"/>
        <w:rPr>
          <w:rFonts w:cs="Calibri"/>
          <w:kern w:val="2"/>
        </w:rPr>
      </w:pPr>
    </w:p>
    <w:p w:rsidR="00873905" w:rsidRPr="00873905" w:rsidRDefault="00873905" w:rsidP="00873905">
      <w:pPr>
        <w:widowControl w:val="0"/>
        <w:autoSpaceDE w:val="0"/>
        <w:autoSpaceDN w:val="0"/>
        <w:adjustRightInd w:val="0"/>
        <w:ind w:firstLine="540"/>
        <w:jc w:val="center"/>
        <w:rPr>
          <w:rFonts w:cs="Calibri"/>
          <w:kern w:val="2"/>
        </w:rPr>
      </w:pPr>
      <w:r w:rsidRPr="00873905">
        <w:rPr>
          <w:rFonts w:cs="Calibri"/>
          <w:kern w:val="2"/>
        </w:rPr>
        <w:t>Часы приема корреспонденции:</w:t>
      </w:r>
    </w:p>
    <w:tbl>
      <w:tblPr>
        <w:tblW w:w="9581" w:type="dxa"/>
        <w:jc w:val="center"/>
        <w:tblCellSpacing w:w="5" w:type="nil"/>
        <w:tblInd w:w="75" w:type="dxa"/>
        <w:tblLayout w:type="fixed"/>
        <w:tblCellMar>
          <w:left w:w="75" w:type="dxa"/>
          <w:right w:w="75" w:type="dxa"/>
        </w:tblCellMar>
        <w:tblLook w:val="0000" w:firstRow="0" w:lastRow="0" w:firstColumn="0" w:lastColumn="0" w:noHBand="0" w:noVBand="0"/>
      </w:tblPr>
      <w:tblGrid>
        <w:gridCol w:w="3828"/>
        <w:gridCol w:w="5753"/>
      </w:tblGrid>
      <w:tr w:rsidR="00873905" w:rsidRPr="00873905" w:rsidTr="007504E5">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873905" w:rsidRPr="00873905" w:rsidRDefault="00873905" w:rsidP="007504E5">
            <w:pPr>
              <w:widowControl w:val="0"/>
              <w:autoSpaceDE w:val="0"/>
              <w:autoSpaceDN w:val="0"/>
              <w:adjustRightInd w:val="0"/>
              <w:jc w:val="center"/>
              <w:rPr>
                <w:rFonts w:cs="Calibri"/>
                <w:kern w:val="2"/>
              </w:rPr>
            </w:pPr>
            <w:r w:rsidRPr="00873905">
              <w:rPr>
                <w:rFonts w:cs="Calibri"/>
                <w:kern w:val="2"/>
              </w:rPr>
              <w:t>Дни недели</w:t>
            </w:r>
          </w:p>
        </w:tc>
        <w:tc>
          <w:tcPr>
            <w:tcW w:w="5753" w:type="dxa"/>
            <w:tcBorders>
              <w:top w:val="single" w:sz="4" w:space="0" w:color="auto"/>
              <w:left w:val="single" w:sz="4" w:space="0" w:color="auto"/>
              <w:bottom w:val="single" w:sz="4" w:space="0" w:color="auto"/>
              <w:right w:val="single" w:sz="4" w:space="0" w:color="auto"/>
            </w:tcBorders>
          </w:tcPr>
          <w:p w:rsidR="00873905" w:rsidRPr="00873905" w:rsidRDefault="00873905" w:rsidP="007504E5">
            <w:pPr>
              <w:widowControl w:val="0"/>
              <w:autoSpaceDE w:val="0"/>
              <w:autoSpaceDN w:val="0"/>
              <w:adjustRightInd w:val="0"/>
              <w:jc w:val="center"/>
              <w:rPr>
                <w:rFonts w:cs="Calibri"/>
                <w:kern w:val="2"/>
              </w:rPr>
            </w:pPr>
            <w:r w:rsidRPr="00873905">
              <w:rPr>
                <w:rFonts w:cs="Calibri"/>
                <w:kern w:val="2"/>
              </w:rPr>
              <w:t>Время</w:t>
            </w:r>
          </w:p>
        </w:tc>
      </w:tr>
      <w:tr w:rsidR="00873905" w:rsidRPr="00873905" w:rsidTr="007504E5">
        <w:trPr>
          <w:tblCellSpacing w:w="5" w:type="nil"/>
          <w:jc w:val="center"/>
        </w:trPr>
        <w:tc>
          <w:tcPr>
            <w:tcW w:w="3828" w:type="dxa"/>
            <w:vMerge w:val="restart"/>
            <w:tcBorders>
              <w:top w:val="single" w:sz="4" w:space="0" w:color="auto"/>
              <w:left w:val="single" w:sz="4" w:space="0" w:color="auto"/>
              <w:right w:val="single" w:sz="4" w:space="0" w:color="auto"/>
            </w:tcBorders>
          </w:tcPr>
          <w:p w:rsidR="00873905" w:rsidRPr="00873905" w:rsidRDefault="00873905" w:rsidP="007504E5">
            <w:pPr>
              <w:widowControl w:val="0"/>
              <w:autoSpaceDE w:val="0"/>
              <w:autoSpaceDN w:val="0"/>
              <w:adjustRightInd w:val="0"/>
              <w:jc w:val="center"/>
              <w:rPr>
                <w:rFonts w:cs="Calibri"/>
                <w:kern w:val="2"/>
              </w:rPr>
            </w:pPr>
            <w:r w:rsidRPr="00873905">
              <w:rPr>
                <w:rFonts w:cs="Calibri"/>
                <w:kern w:val="2"/>
              </w:rPr>
              <w:t>Понедельник</w:t>
            </w:r>
          </w:p>
          <w:p w:rsidR="00873905" w:rsidRPr="00873905" w:rsidRDefault="00873905" w:rsidP="007504E5">
            <w:pPr>
              <w:widowControl w:val="0"/>
              <w:autoSpaceDE w:val="0"/>
              <w:autoSpaceDN w:val="0"/>
              <w:adjustRightInd w:val="0"/>
              <w:jc w:val="center"/>
              <w:rPr>
                <w:rFonts w:cs="Calibri"/>
                <w:kern w:val="2"/>
              </w:rPr>
            </w:pPr>
            <w:r w:rsidRPr="00873905">
              <w:rPr>
                <w:rFonts w:cs="Calibri"/>
                <w:kern w:val="2"/>
              </w:rPr>
              <w:t>Вторник</w:t>
            </w:r>
          </w:p>
          <w:p w:rsidR="00873905" w:rsidRPr="00873905" w:rsidRDefault="00873905" w:rsidP="007504E5">
            <w:pPr>
              <w:widowControl w:val="0"/>
              <w:autoSpaceDE w:val="0"/>
              <w:autoSpaceDN w:val="0"/>
              <w:adjustRightInd w:val="0"/>
              <w:jc w:val="center"/>
              <w:rPr>
                <w:rFonts w:cs="Calibri"/>
                <w:kern w:val="2"/>
              </w:rPr>
            </w:pPr>
            <w:r w:rsidRPr="00873905">
              <w:rPr>
                <w:rFonts w:cs="Calibri"/>
                <w:kern w:val="2"/>
              </w:rPr>
              <w:t>Среда</w:t>
            </w:r>
          </w:p>
          <w:p w:rsidR="00873905" w:rsidRPr="00873905" w:rsidRDefault="00873905" w:rsidP="007504E5">
            <w:pPr>
              <w:widowControl w:val="0"/>
              <w:autoSpaceDE w:val="0"/>
              <w:autoSpaceDN w:val="0"/>
              <w:adjustRightInd w:val="0"/>
              <w:jc w:val="center"/>
              <w:rPr>
                <w:rFonts w:cs="Calibri"/>
                <w:kern w:val="2"/>
              </w:rPr>
            </w:pPr>
            <w:r w:rsidRPr="00873905">
              <w:rPr>
                <w:rFonts w:cs="Calibri"/>
                <w:kern w:val="2"/>
              </w:rPr>
              <w:t>Четверг</w:t>
            </w:r>
          </w:p>
          <w:p w:rsidR="00873905" w:rsidRPr="00873905" w:rsidRDefault="00873905" w:rsidP="007504E5">
            <w:pPr>
              <w:widowControl w:val="0"/>
              <w:autoSpaceDE w:val="0"/>
              <w:autoSpaceDN w:val="0"/>
              <w:adjustRightInd w:val="0"/>
              <w:jc w:val="center"/>
              <w:rPr>
                <w:rFonts w:cs="Calibri"/>
                <w:kern w:val="2"/>
              </w:rPr>
            </w:pPr>
            <w:r w:rsidRPr="00873905">
              <w:rPr>
                <w:rFonts w:cs="Calibri"/>
                <w:kern w:val="2"/>
              </w:rPr>
              <w:t xml:space="preserve">Пятница </w:t>
            </w:r>
          </w:p>
        </w:tc>
        <w:tc>
          <w:tcPr>
            <w:tcW w:w="5753" w:type="dxa"/>
            <w:tcBorders>
              <w:top w:val="single" w:sz="4" w:space="0" w:color="auto"/>
              <w:left w:val="single" w:sz="4" w:space="0" w:color="auto"/>
              <w:right w:val="single" w:sz="4" w:space="0" w:color="auto"/>
            </w:tcBorders>
          </w:tcPr>
          <w:p w:rsidR="00873905" w:rsidRPr="00873905" w:rsidRDefault="00873905" w:rsidP="007504E5">
            <w:pPr>
              <w:widowControl w:val="0"/>
              <w:autoSpaceDE w:val="0"/>
              <w:autoSpaceDN w:val="0"/>
              <w:adjustRightInd w:val="0"/>
              <w:jc w:val="center"/>
              <w:rPr>
                <w:rFonts w:cs="Calibri"/>
                <w:kern w:val="2"/>
              </w:rPr>
            </w:pPr>
          </w:p>
          <w:p w:rsidR="00873905" w:rsidRPr="00873905" w:rsidRDefault="00873905" w:rsidP="007504E5">
            <w:pPr>
              <w:widowControl w:val="0"/>
              <w:autoSpaceDE w:val="0"/>
              <w:autoSpaceDN w:val="0"/>
              <w:adjustRightInd w:val="0"/>
              <w:jc w:val="center"/>
              <w:rPr>
                <w:rFonts w:cs="Calibri"/>
                <w:kern w:val="2"/>
              </w:rPr>
            </w:pPr>
          </w:p>
          <w:p w:rsidR="00873905" w:rsidRPr="00873905" w:rsidRDefault="00873905" w:rsidP="007504E5">
            <w:pPr>
              <w:widowControl w:val="0"/>
              <w:autoSpaceDE w:val="0"/>
              <w:autoSpaceDN w:val="0"/>
              <w:adjustRightInd w:val="0"/>
              <w:jc w:val="center"/>
              <w:rPr>
                <w:rFonts w:cs="Calibri"/>
                <w:kern w:val="2"/>
              </w:rPr>
            </w:pPr>
            <w:r w:rsidRPr="00873905">
              <w:rPr>
                <w:rFonts w:cs="Calibri"/>
                <w:kern w:val="2"/>
              </w:rPr>
              <w:t>с 09.00 до 17.00 перерыв с 13.00 до 14.00</w:t>
            </w:r>
          </w:p>
        </w:tc>
      </w:tr>
      <w:tr w:rsidR="00873905" w:rsidRPr="00873905" w:rsidTr="007504E5">
        <w:trPr>
          <w:tblCellSpacing w:w="5" w:type="nil"/>
          <w:jc w:val="center"/>
        </w:trPr>
        <w:tc>
          <w:tcPr>
            <w:tcW w:w="3828" w:type="dxa"/>
            <w:vMerge/>
            <w:tcBorders>
              <w:left w:val="single" w:sz="4" w:space="0" w:color="auto"/>
              <w:right w:val="single" w:sz="4" w:space="0" w:color="auto"/>
            </w:tcBorders>
          </w:tcPr>
          <w:p w:rsidR="00873905" w:rsidRPr="00873905" w:rsidRDefault="00873905" w:rsidP="007504E5">
            <w:pPr>
              <w:widowControl w:val="0"/>
              <w:autoSpaceDE w:val="0"/>
              <w:autoSpaceDN w:val="0"/>
              <w:adjustRightInd w:val="0"/>
              <w:jc w:val="center"/>
              <w:rPr>
                <w:rFonts w:cs="Calibri"/>
                <w:kern w:val="2"/>
              </w:rPr>
            </w:pPr>
          </w:p>
        </w:tc>
        <w:tc>
          <w:tcPr>
            <w:tcW w:w="5753" w:type="dxa"/>
            <w:tcBorders>
              <w:left w:val="single" w:sz="4" w:space="0" w:color="auto"/>
              <w:right w:val="single" w:sz="4" w:space="0" w:color="auto"/>
            </w:tcBorders>
          </w:tcPr>
          <w:p w:rsidR="00873905" w:rsidRPr="00873905" w:rsidRDefault="00873905" w:rsidP="007504E5">
            <w:pPr>
              <w:widowControl w:val="0"/>
              <w:autoSpaceDE w:val="0"/>
              <w:autoSpaceDN w:val="0"/>
              <w:adjustRightInd w:val="0"/>
              <w:jc w:val="center"/>
              <w:rPr>
                <w:rFonts w:cs="Calibri"/>
                <w:kern w:val="2"/>
              </w:rPr>
            </w:pPr>
          </w:p>
        </w:tc>
      </w:tr>
      <w:tr w:rsidR="00873905" w:rsidRPr="00873905" w:rsidTr="007504E5">
        <w:trPr>
          <w:tblCellSpacing w:w="5" w:type="nil"/>
          <w:jc w:val="center"/>
        </w:trPr>
        <w:tc>
          <w:tcPr>
            <w:tcW w:w="3828" w:type="dxa"/>
            <w:vMerge/>
            <w:tcBorders>
              <w:left w:val="single" w:sz="4" w:space="0" w:color="auto"/>
              <w:bottom w:val="single" w:sz="4" w:space="0" w:color="auto"/>
              <w:right w:val="single" w:sz="4" w:space="0" w:color="auto"/>
            </w:tcBorders>
          </w:tcPr>
          <w:p w:rsidR="00873905" w:rsidRPr="00873905" w:rsidRDefault="00873905" w:rsidP="007504E5">
            <w:pPr>
              <w:widowControl w:val="0"/>
              <w:autoSpaceDE w:val="0"/>
              <w:autoSpaceDN w:val="0"/>
              <w:adjustRightInd w:val="0"/>
              <w:jc w:val="center"/>
              <w:rPr>
                <w:rFonts w:cs="Calibri"/>
                <w:kern w:val="2"/>
              </w:rPr>
            </w:pPr>
          </w:p>
        </w:tc>
        <w:tc>
          <w:tcPr>
            <w:tcW w:w="5753" w:type="dxa"/>
            <w:tcBorders>
              <w:left w:val="single" w:sz="4" w:space="0" w:color="auto"/>
              <w:bottom w:val="single" w:sz="4" w:space="0" w:color="auto"/>
              <w:right w:val="single" w:sz="4" w:space="0" w:color="auto"/>
            </w:tcBorders>
          </w:tcPr>
          <w:p w:rsidR="00873905" w:rsidRPr="00873905" w:rsidRDefault="00873905" w:rsidP="007504E5">
            <w:pPr>
              <w:widowControl w:val="0"/>
              <w:autoSpaceDE w:val="0"/>
              <w:autoSpaceDN w:val="0"/>
              <w:adjustRightInd w:val="0"/>
              <w:jc w:val="center"/>
              <w:rPr>
                <w:rFonts w:cs="Calibri"/>
                <w:kern w:val="2"/>
              </w:rPr>
            </w:pPr>
          </w:p>
        </w:tc>
      </w:tr>
    </w:tbl>
    <w:p w:rsidR="00873905" w:rsidRPr="00873905" w:rsidRDefault="00873905" w:rsidP="00873905">
      <w:pPr>
        <w:widowControl w:val="0"/>
        <w:autoSpaceDE w:val="0"/>
        <w:autoSpaceDN w:val="0"/>
        <w:adjustRightInd w:val="0"/>
        <w:ind w:firstLine="540"/>
        <w:jc w:val="both"/>
        <w:rPr>
          <w:rFonts w:cs="Calibri"/>
          <w:kern w:val="2"/>
        </w:rPr>
      </w:pPr>
    </w:p>
    <w:p w:rsidR="00873905" w:rsidRPr="00873905" w:rsidRDefault="00873905" w:rsidP="00873905">
      <w:pPr>
        <w:widowControl w:val="0"/>
        <w:autoSpaceDE w:val="0"/>
        <w:autoSpaceDN w:val="0"/>
        <w:adjustRightInd w:val="0"/>
        <w:ind w:firstLine="540"/>
        <w:jc w:val="both"/>
        <w:rPr>
          <w:rFonts w:cs="Calibri"/>
          <w:kern w:val="2"/>
        </w:rPr>
      </w:pPr>
      <w:r w:rsidRPr="00873905">
        <w:rPr>
          <w:rFonts w:cs="Calibri"/>
          <w:kern w:val="2"/>
        </w:rPr>
        <w:t xml:space="preserve">Справочные телефоны администрации муниципального образования </w:t>
      </w:r>
      <w:proofErr w:type="spellStart"/>
      <w:r w:rsidRPr="00873905">
        <w:rPr>
          <w:rFonts w:cs="Calibri"/>
          <w:kern w:val="2"/>
        </w:rPr>
        <w:t>Пудостьское</w:t>
      </w:r>
      <w:proofErr w:type="spellEnd"/>
      <w:r w:rsidRPr="00873905">
        <w:rPr>
          <w:rFonts w:cs="Calibri"/>
          <w:kern w:val="2"/>
        </w:rPr>
        <w:t xml:space="preserve">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rsidR="00873905" w:rsidRPr="00873905" w:rsidRDefault="00873905" w:rsidP="00873905">
      <w:pPr>
        <w:widowControl w:val="0"/>
        <w:autoSpaceDE w:val="0"/>
        <w:autoSpaceDN w:val="0"/>
        <w:adjustRightInd w:val="0"/>
        <w:ind w:firstLine="540"/>
        <w:jc w:val="both"/>
        <w:rPr>
          <w:rFonts w:cs="Calibri"/>
          <w:kern w:val="2"/>
        </w:rPr>
      </w:pPr>
    </w:p>
    <w:p w:rsidR="00873905" w:rsidRPr="00BD661D" w:rsidRDefault="00873905" w:rsidP="00873905">
      <w:pPr>
        <w:widowControl w:val="0"/>
        <w:autoSpaceDE w:val="0"/>
        <w:autoSpaceDN w:val="0"/>
        <w:adjustRightInd w:val="0"/>
        <w:ind w:firstLine="540"/>
        <w:jc w:val="both"/>
        <w:rPr>
          <w:rFonts w:cs="Calibri"/>
          <w:kern w:val="2"/>
          <w:sz w:val="28"/>
          <w:szCs w:val="28"/>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873905" w:rsidRDefault="00873905" w:rsidP="00FA525C">
      <w:pPr>
        <w:ind w:firstLine="4820"/>
        <w:jc w:val="right"/>
        <w:rPr>
          <w:b/>
          <w:bCs/>
        </w:rPr>
      </w:pPr>
    </w:p>
    <w:p w:rsidR="006B7110" w:rsidRPr="005D3FFF" w:rsidRDefault="006B7110" w:rsidP="00FA525C">
      <w:pPr>
        <w:ind w:firstLine="4820"/>
        <w:jc w:val="right"/>
        <w:rPr>
          <w:b/>
          <w:bCs/>
        </w:rPr>
      </w:pPr>
      <w:r w:rsidRPr="005D3FFF">
        <w:rPr>
          <w:b/>
          <w:bCs/>
        </w:rPr>
        <w:t>Приложение</w:t>
      </w:r>
      <w:r w:rsidR="00BC2042">
        <w:rPr>
          <w:b/>
          <w:bCs/>
        </w:rPr>
        <w:t xml:space="preserve"> №</w:t>
      </w:r>
      <w:r w:rsidRPr="005D3FFF">
        <w:rPr>
          <w:b/>
          <w:bCs/>
        </w:rPr>
        <w:t xml:space="preserve"> </w:t>
      </w:r>
      <w:r w:rsidR="008C4594">
        <w:rPr>
          <w:b/>
          <w:bCs/>
        </w:rPr>
        <w:t>2</w:t>
      </w:r>
    </w:p>
    <w:p w:rsidR="006B7110" w:rsidRPr="005D3FFF" w:rsidRDefault="00873905" w:rsidP="006B7110">
      <w:pPr>
        <w:pStyle w:val="a3"/>
        <w:ind w:right="-104" w:firstLine="4820"/>
        <w:jc w:val="left"/>
        <w:rPr>
          <w:b/>
          <w:bCs/>
          <w:sz w:val="24"/>
        </w:rPr>
      </w:pPr>
      <w:r>
        <w:rPr>
          <w:b/>
          <w:bCs/>
          <w:sz w:val="24"/>
          <w:lang w:val="ru-RU"/>
        </w:rPr>
        <w:t xml:space="preserve">                       </w:t>
      </w:r>
      <w:r w:rsidR="006B7110" w:rsidRPr="005D3FFF">
        <w:rPr>
          <w:b/>
          <w:bCs/>
          <w:sz w:val="24"/>
        </w:rPr>
        <w:t xml:space="preserve">к Административному регламенту </w:t>
      </w:r>
    </w:p>
    <w:p w:rsidR="006B7110" w:rsidRDefault="006B7110" w:rsidP="006B7110">
      <w:pPr>
        <w:jc w:val="center"/>
        <w:rPr>
          <w:b/>
        </w:rPr>
      </w:pPr>
    </w:p>
    <w:p w:rsidR="006B7110" w:rsidRPr="0001402D" w:rsidRDefault="006B7110" w:rsidP="006B7110">
      <w:pPr>
        <w:jc w:val="center"/>
      </w:pPr>
      <w:r w:rsidRPr="0001402D">
        <w:t xml:space="preserve">Акт </w:t>
      </w:r>
    </w:p>
    <w:p w:rsidR="00195FFE" w:rsidRPr="0001402D" w:rsidRDefault="00036A3D" w:rsidP="00195FFE">
      <w:pPr>
        <w:ind w:right="-185" w:hanging="180"/>
        <w:jc w:val="center"/>
        <w:rPr>
          <w:b/>
          <w:bCs/>
        </w:rPr>
      </w:pPr>
      <w:r w:rsidRPr="0001402D">
        <w:rPr>
          <w:b/>
        </w:rPr>
        <w:t xml:space="preserve">приемочной комиссии о завершении переустройства и (или) перепланировки, и (или) иных работ при переводе </w:t>
      </w:r>
      <w:r w:rsidRPr="0001402D">
        <w:rPr>
          <w:b/>
          <w:bCs/>
        </w:rPr>
        <w:t>жилого помещения в нежилое помещение или нежилого помещения в жилое помещение</w:t>
      </w:r>
    </w:p>
    <w:p w:rsidR="006B7110" w:rsidRPr="0001402D" w:rsidRDefault="00036A3D" w:rsidP="006B7110">
      <w:pPr>
        <w:jc w:val="center"/>
        <w:rPr>
          <w:sz w:val="20"/>
          <w:szCs w:val="20"/>
        </w:rPr>
      </w:pPr>
      <w:r w:rsidRPr="0001402D">
        <w:rPr>
          <w:sz w:val="20"/>
          <w:szCs w:val="20"/>
        </w:rPr>
        <w:t xml:space="preserve"> </w:t>
      </w:r>
      <w:r w:rsidR="006B7110" w:rsidRPr="0001402D">
        <w:rPr>
          <w:sz w:val="20"/>
          <w:szCs w:val="20"/>
        </w:rPr>
        <w:t>(ненужное зачеркнуть)</w:t>
      </w:r>
    </w:p>
    <w:p w:rsidR="006B7110" w:rsidRPr="00F00409" w:rsidRDefault="006B7110" w:rsidP="006B7110">
      <w:pPr>
        <w:ind w:right="-185" w:hanging="180"/>
        <w:jc w:val="both"/>
      </w:pPr>
      <w:r w:rsidRPr="0001402D">
        <w:t>«__» ___________ 20__ г.</w:t>
      </w:r>
      <w:r>
        <w:t xml:space="preserve">                                                                                         ______________</w:t>
      </w:r>
    </w:p>
    <w:p w:rsidR="006B7110" w:rsidRPr="00872AFF" w:rsidRDefault="006B7110" w:rsidP="006B7110">
      <w:r w:rsidRPr="00872AFF">
        <w:t> </w:t>
      </w:r>
    </w:p>
    <w:p w:rsidR="006B7110" w:rsidRDefault="006B7110" w:rsidP="006B711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8923" w:type="dxa"/>
            <w:gridSpan w:val="2"/>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r w:rsidR="006B7110" w:rsidTr="00AB274D">
        <w:tc>
          <w:tcPr>
            <w:tcW w:w="3780" w:type="dxa"/>
            <w:shd w:val="clear" w:color="auto" w:fill="auto"/>
          </w:tcPr>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6B7110" w:rsidRPr="00AB274D" w:rsidRDefault="006B7110" w:rsidP="00AB274D">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6B7110" w:rsidRPr="00AB274D" w:rsidRDefault="006B7110" w:rsidP="00AB274D">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6B7110" w:rsidRPr="00AB274D" w:rsidRDefault="006B7110" w:rsidP="00AB274D">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6B7110" w:rsidRPr="00AB274D" w:rsidRDefault="006B7110" w:rsidP="00AB274D">
            <w:pPr>
              <w:pStyle w:val="ConsPlusNonformat"/>
              <w:widowControl/>
              <w:ind w:hanging="108"/>
              <w:jc w:val="center"/>
              <w:rPr>
                <w:rFonts w:ascii="Times New Roman" w:hAnsi="Times New Roman" w:cs="Times New Roman"/>
                <w:sz w:val="24"/>
                <w:szCs w:val="24"/>
              </w:rPr>
            </w:pPr>
          </w:p>
        </w:tc>
      </w:tr>
    </w:tbl>
    <w:p w:rsidR="006B7110" w:rsidRDefault="006B7110" w:rsidP="006B7110">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w:t>
      </w:r>
      <w:proofErr w:type="gramStart"/>
      <w:r>
        <w:t>нужное</w:t>
      </w:r>
      <w:proofErr w:type="gramEnd"/>
      <w:r>
        <w:t xml:space="preserve"> указать</w:t>
      </w:r>
      <w:r w:rsidRPr="00872AFF">
        <w:t>)</w:t>
      </w:r>
      <w:r>
        <w:t xml:space="preserve"> и установила:</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6B7110" w:rsidRPr="006B3D22" w:rsidRDefault="006B7110" w:rsidP="006B7110">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6B7110" w:rsidRPr="00C03F85" w:rsidRDefault="006B7110" w:rsidP="006B7110">
      <w:pPr>
        <w:jc w:val="center"/>
        <w:rPr>
          <w:sz w:val="20"/>
          <w:szCs w:val="20"/>
        </w:rPr>
      </w:pPr>
      <w:proofErr w:type="gramStart"/>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(перепланировке) помещения</w:t>
      </w:r>
      <w:proofErr w:type="gramEnd"/>
    </w:p>
    <w:p w:rsidR="006B7110" w:rsidRPr="006B3D22" w:rsidRDefault="006B7110" w:rsidP="006B7110">
      <w:pPr>
        <w:jc w:val="center"/>
      </w:pPr>
      <w:r>
        <w:t>_____________________________________________________________________________</w:t>
      </w:r>
    </w:p>
    <w:p w:rsidR="006B7110" w:rsidRPr="00C03F85" w:rsidRDefault="006B7110" w:rsidP="006B7110">
      <w:pPr>
        <w:jc w:val="center"/>
        <w:rPr>
          <w:sz w:val="20"/>
          <w:szCs w:val="20"/>
        </w:rPr>
      </w:pPr>
      <w:r w:rsidRPr="00C03F85">
        <w:rPr>
          <w:sz w:val="20"/>
          <w:szCs w:val="20"/>
        </w:rPr>
        <w:t>или иных необходимых работ по ремонту, реконструкции, реставрации помещения)</w:t>
      </w:r>
    </w:p>
    <w:p w:rsidR="006B7110" w:rsidRDefault="006B7110" w:rsidP="006B7110">
      <w:pPr>
        <w:jc w:val="both"/>
      </w:pPr>
      <w:r>
        <w:t xml:space="preserve">произведены на основании уведомления </w:t>
      </w:r>
      <w:r w:rsidRPr="00C03F85">
        <w:t>о переводе (отказе в переводе) жилого (нежилого)</w:t>
      </w:r>
      <w:r>
        <w:t xml:space="preserve">  </w:t>
      </w:r>
      <w:r w:rsidRPr="00C03F85">
        <w:t xml:space="preserve">помещения </w:t>
      </w:r>
      <w:r>
        <w:t xml:space="preserve"> </w:t>
      </w:r>
      <w:r w:rsidRPr="00C03F85">
        <w:t>в</w:t>
      </w:r>
      <w:r>
        <w:t xml:space="preserve"> </w:t>
      </w:r>
      <w:r w:rsidRPr="00C03F85">
        <w:t xml:space="preserve"> нежилое </w:t>
      </w:r>
      <w:r>
        <w:t xml:space="preserve"> </w:t>
      </w:r>
      <w:r w:rsidRPr="00C03F85">
        <w:t>(жилое) помещение</w:t>
      </w:r>
      <w:r>
        <w:t xml:space="preserve"> от  «___» _________ 20___ года № ____.</w:t>
      </w:r>
    </w:p>
    <w:p w:rsidR="006B7110" w:rsidRDefault="006B7110" w:rsidP="006B7110">
      <w:pPr>
        <w:ind w:firstLine="720"/>
        <w:jc w:val="both"/>
      </w:pPr>
      <w:r>
        <w:t>3. Представленная проектная документация разработана ______________________</w:t>
      </w:r>
    </w:p>
    <w:p w:rsidR="006B7110" w:rsidRDefault="006B7110" w:rsidP="006B7110">
      <w:pPr>
        <w:jc w:val="both"/>
      </w:pPr>
      <w:r>
        <w:t xml:space="preserve">_____________________________________________________________________________ </w:t>
      </w:r>
    </w:p>
    <w:p w:rsidR="006B7110" w:rsidRPr="00FA0CE4" w:rsidRDefault="006B7110" w:rsidP="006B7110">
      <w:pPr>
        <w:jc w:val="center"/>
        <w:rPr>
          <w:sz w:val="20"/>
          <w:szCs w:val="20"/>
        </w:rPr>
      </w:pPr>
      <w:r>
        <w:rPr>
          <w:sz w:val="20"/>
          <w:szCs w:val="20"/>
        </w:rPr>
        <w:t>(указывается наименование проектной организации)</w:t>
      </w:r>
    </w:p>
    <w:p w:rsidR="006B7110" w:rsidRDefault="006B7110" w:rsidP="006B7110">
      <w:pPr>
        <w:jc w:val="both"/>
      </w:pPr>
      <w:r>
        <w:t xml:space="preserve">и </w:t>
      </w:r>
      <w:proofErr w:type="gramStart"/>
      <w:r>
        <w:t>согласована</w:t>
      </w:r>
      <w:proofErr w:type="gramEnd"/>
      <w:r>
        <w:t xml:space="preserve"> в установленном порядке.</w:t>
      </w: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8B5960" w:rsidRDefault="006B7110" w:rsidP="006B7110">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6B7110" w:rsidRDefault="006B7110" w:rsidP="006B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Default="006B7110" w:rsidP="006B7110">
      <w:pPr>
        <w:pStyle w:val="ConsPlusNonformat"/>
        <w:widowControl/>
        <w:jc w:val="center"/>
        <w:rPr>
          <w:rFonts w:ascii="Times New Roman" w:hAnsi="Times New Roman" w:cs="Times New Roman"/>
        </w:rPr>
      </w:pPr>
      <w:proofErr w:type="gramStart"/>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roofErr w:type="gramEnd"/>
    </w:p>
    <w:p w:rsidR="006B7110" w:rsidRPr="00E34D0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7110" w:rsidRPr="00E34D0B" w:rsidRDefault="006B7110" w:rsidP="006B7110">
      <w:pPr>
        <w:pStyle w:val="ConsPlusNonformat"/>
        <w:widowControl/>
        <w:jc w:val="center"/>
        <w:rPr>
          <w:rFonts w:ascii="Times New Roman" w:hAnsi="Times New Roman" w:cs="Times New Roman"/>
        </w:rPr>
      </w:pPr>
      <w:proofErr w:type="gramStart"/>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roofErr w:type="gramEnd"/>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6B7110" w:rsidRDefault="006B7110" w:rsidP="006B7110">
      <w:pPr>
        <w:pStyle w:val="ConsPlusNonformat"/>
        <w:widowControl/>
        <w:ind w:firstLine="720"/>
        <w:jc w:val="both"/>
        <w:rPr>
          <w:rFonts w:ascii="Times New Roman" w:hAnsi="Times New Roman" w:cs="Times New Roman"/>
          <w:sz w:val="24"/>
          <w:szCs w:val="24"/>
        </w:rPr>
      </w:pPr>
    </w:p>
    <w:p w:rsidR="006B7110" w:rsidRDefault="006B7110" w:rsidP="006B711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B7110" w:rsidRPr="00671F68" w:rsidRDefault="006B7110" w:rsidP="006B7110">
      <w:pPr>
        <w:pStyle w:val="ConsPlusNonformat"/>
        <w:widowControl/>
        <w:ind w:firstLine="720"/>
        <w:jc w:val="center"/>
        <w:rPr>
          <w:rFonts w:ascii="Times New Roman" w:hAnsi="Times New Roman" w:cs="Times New Roman"/>
        </w:rPr>
      </w:pPr>
      <w:proofErr w:type="gramStart"/>
      <w:r>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5D05FB" w:rsidRDefault="006B7110" w:rsidP="006B71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6B7110" w:rsidRPr="005D05FB"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5D05FB"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6B7110" w:rsidRPr="00CF4E6D" w:rsidRDefault="006B7110" w:rsidP="006B7110">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6B7110" w:rsidRPr="00CF4E6D"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p>
    <w:p w:rsidR="006B7110" w:rsidRDefault="006B7110" w:rsidP="006B7110">
      <w:pPr>
        <w:pStyle w:val="ConsPlusNonformat"/>
        <w:widowControl/>
        <w:rPr>
          <w:rFonts w:ascii="Times New Roman" w:hAnsi="Times New Roman" w:cs="Times New Roman"/>
          <w:sz w:val="24"/>
          <w:szCs w:val="24"/>
        </w:rPr>
      </w:pPr>
    </w:p>
    <w:p w:rsidR="006B7110" w:rsidRPr="005D05FB" w:rsidRDefault="006B7110" w:rsidP="006B7110">
      <w:pPr>
        <w:pStyle w:val="ConsPlusNonformat"/>
        <w:widowControl/>
        <w:rPr>
          <w:rFonts w:ascii="Times New Roman" w:hAnsi="Times New Roman" w:cs="Times New Roman"/>
          <w:sz w:val="24"/>
          <w:szCs w:val="24"/>
        </w:rPr>
      </w:pPr>
    </w:p>
    <w:p w:rsidR="006B7110" w:rsidRDefault="006B7110" w:rsidP="006B7110"/>
    <w:p w:rsidR="006B7110" w:rsidRDefault="006B7110" w:rsidP="006B7110"/>
    <w:p w:rsidR="006B7110" w:rsidRDefault="006B7110" w:rsidP="006B7110"/>
    <w:p w:rsidR="006B7110" w:rsidRPr="00872AFF" w:rsidRDefault="006B7110" w:rsidP="006B7110"/>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6B7110" w:rsidRDefault="006B7110" w:rsidP="006B7110">
      <w:pPr>
        <w:ind w:firstLine="709"/>
        <w:jc w:val="both"/>
      </w:pPr>
    </w:p>
    <w:p w:rsidR="001A6C20" w:rsidRDefault="001A6C20" w:rsidP="006B7110">
      <w:pPr>
        <w:ind w:firstLine="709"/>
        <w:jc w:val="both"/>
      </w:pPr>
    </w:p>
    <w:p w:rsidR="00FA7D81" w:rsidRDefault="00FA7D81" w:rsidP="006B7110">
      <w:pPr>
        <w:ind w:firstLine="709"/>
        <w:jc w:val="both"/>
      </w:pPr>
    </w:p>
    <w:p w:rsidR="0052602B" w:rsidRDefault="0052602B"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941740" w:rsidRDefault="00941740" w:rsidP="006B7110">
      <w:pPr>
        <w:ind w:firstLine="709"/>
        <w:jc w:val="both"/>
      </w:pPr>
    </w:p>
    <w:p w:rsidR="00873905" w:rsidRDefault="00873905" w:rsidP="006B7110">
      <w:pPr>
        <w:ind w:firstLine="709"/>
        <w:jc w:val="both"/>
      </w:pPr>
    </w:p>
    <w:p w:rsidR="00873905" w:rsidRDefault="00873905" w:rsidP="006B7110">
      <w:pPr>
        <w:ind w:firstLine="709"/>
        <w:jc w:val="both"/>
      </w:pPr>
    </w:p>
    <w:p w:rsidR="00873905" w:rsidRDefault="00873905" w:rsidP="006B7110">
      <w:pPr>
        <w:ind w:firstLine="709"/>
        <w:jc w:val="both"/>
      </w:pPr>
    </w:p>
    <w:p w:rsidR="00873905" w:rsidRDefault="00873905" w:rsidP="006B7110">
      <w:pPr>
        <w:ind w:firstLine="709"/>
        <w:jc w:val="both"/>
      </w:pPr>
    </w:p>
    <w:p w:rsidR="006B7110" w:rsidRDefault="006B7110" w:rsidP="006B7110">
      <w:pPr>
        <w:ind w:firstLine="709"/>
        <w:jc w:val="both"/>
      </w:pPr>
    </w:p>
    <w:p w:rsidR="006B7110" w:rsidRPr="005D3FFF" w:rsidRDefault="006B7110" w:rsidP="00873905">
      <w:pPr>
        <w:ind w:firstLine="4820"/>
        <w:jc w:val="right"/>
        <w:rPr>
          <w:b/>
          <w:bCs/>
        </w:rPr>
      </w:pPr>
      <w:r w:rsidRPr="005D3FFF">
        <w:rPr>
          <w:b/>
          <w:bCs/>
        </w:rPr>
        <w:lastRenderedPageBreak/>
        <w:t>Приложение</w:t>
      </w:r>
      <w:r w:rsidR="00BC2042">
        <w:rPr>
          <w:b/>
          <w:bCs/>
        </w:rPr>
        <w:t xml:space="preserve"> №</w:t>
      </w:r>
      <w:r w:rsidRPr="005D3FFF">
        <w:rPr>
          <w:b/>
          <w:bCs/>
        </w:rPr>
        <w:t xml:space="preserve"> </w:t>
      </w:r>
      <w:r w:rsidR="008C4594">
        <w:rPr>
          <w:b/>
          <w:bCs/>
        </w:rPr>
        <w:t>3</w:t>
      </w:r>
    </w:p>
    <w:p w:rsidR="006B7110" w:rsidRPr="005D3FFF" w:rsidRDefault="006B7110" w:rsidP="00873905">
      <w:pPr>
        <w:pStyle w:val="a3"/>
        <w:ind w:right="-104" w:firstLine="4820"/>
        <w:jc w:val="right"/>
        <w:rPr>
          <w:b/>
          <w:bCs/>
          <w:sz w:val="24"/>
        </w:rPr>
      </w:pPr>
      <w:r w:rsidRPr="005D3FFF">
        <w:rPr>
          <w:b/>
          <w:bCs/>
          <w:sz w:val="24"/>
        </w:rPr>
        <w:t>к Административному регламенту</w:t>
      </w:r>
    </w:p>
    <w:p w:rsidR="006B7110" w:rsidRPr="005D3FFF" w:rsidRDefault="006B7110" w:rsidP="006B7110">
      <w:pPr>
        <w:ind w:firstLine="4820"/>
        <w:jc w:val="right"/>
        <w:rPr>
          <w:b/>
          <w:bCs/>
        </w:rPr>
      </w:pPr>
      <w:r w:rsidRPr="005D3FFF">
        <w:t xml:space="preserve">                                                                                            </w:t>
      </w:r>
      <w:r w:rsidRPr="005D3FFF">
        <w:rPr>
          <w:b/>
          <w:bCs/>
        </w:rPr>
        <w:t xml:space="preserve">   </w:t>
      </w:r>
    </w:p>
    <w:p w:rsidR="00DB5B53" w:rsidRDefault="00DB5B53" w:rsidP="00863877">
      <w:pPr>
        <w:tabs>
          <w:tab w:val="left" w:pos="142"/>
          <w:tab w:val="left" w:pos="284"/>
        </w:tabs>
        <w:ind w:left="4820"/>
        <w:rPr>
          <w:b/>
          <w:bCs/>
        </w:rPr>
      </w:pPr>
      <w:r>
        <w:rPr>
          <w:b/>
          <w:bCs/>
        </w:rPr>
        <w:t xml:space="preserve">В </w:t>
      </w:r>
      <w:r w:rsidRPr="008F0DD5">
        <w:rPr>
          <w:b/>
          <w:bCs/>
        </w:rPr>
        <w:t xml:space="preserve"> администраци</w:t>
      </w:r>
      <w:r>
        <w:rPr>
          <w:b/>
          <w:bCs/>
        </w:rPr>
        <w:t>ю муниципального образования</w:t>
      </w:r>
    </w:p>
    <w:p w:rsidR="006B7110" w:rsidRDefault="006B7110" w:rsidP="00863877">
      <w:pPr>
        <w:ind w:left="-180"/>
        <w:rPr>
          <w:b/>
          <w:bCs/>
        </w:rPr>
      </w:pPr>
    </w:p>
    <w:p w:rsidR="006B7110" w:rsidRDefault="006B7110" w:rsidP="006B7110">
      <w:pPr>
        <w:ind w:left="-180"/>
        <w:jc w:val="center"/>
        <w:rPr>
          <w:b/>
        </w:rPr>
      </w:pPr>
      <w:r w:rsidRPr="00F8012C">
        <w:rPr>
          <w:b/>
          <w:bCs/>
        </w:rPr>
        <w:t>Заявление</w:t>
      </w:r>
      <w:r w:rsidRPr="00F8012C">
        <w:rPr>
          <w:b/>
          <w:bCs/>
        </w:rPr>
        <w:br/>
        <w:t xml:space="preserve">о </w:t>
      </w:r>
      <w:r w:rsidR="00036A3D">
        <w:rPr>
          <w:b/>
          <w:bCs/>
        </w:rPr>
        <w:t>прием</w:t>
      </w:r>
      <w:r>
        <w:rPr>
          <w:b/>
          <w:bCs/>
        </w:rPr>
        <w:t xml:space="preserve">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Pr="0046138B">
        <w:rPr>
          <w:b/>
        </w:rPr>
        <w:t xml:space="preserve"> </w:t>
      </w:r>
      <w:r w:rsidRPr="0046138B">
        <w:rPr>
          <w:b/>
          <w:bCs/>
        </w:rPr>
        <w:t>жилого помещения в нежилое помещение или нежилого помещения в жилое помещение</w:t>
      </w:r>
    </w:p>
    <w:p w:rsidR="006B7110" w:rsidRPr="00CF3080" w:rsidRDefault="006B7110" w:rsidP="006B7110">
      <w:pPr>
        <w:jc w:val="center"/>
        <w:rPr>
          <w:bCs/>
          <w:sz w:val="20"/>
          <w:szCs w:val="20"/>
        </w:rPr>
      </w:pPr>
      <w:r w:rsidRPr="00CF3080">
        <w:rPr>
          <w:sz w:val="20"/>
          <w:szCs w:val="20"/>
        </w:rPr>
        <w:t>(ненужное зачеркнуть)</w:t>
      </w:r>
    </w:p>
    <w:p w:rsidR="006B7110" w:rsidRPr="00F8012C" w:rsidRDefault="006B7110" w:rsidP="006B7110">
      <w:pPr>
        <w:jc w:val="center"/>
        <w:rPr>
          <w:b/>
          <w:bCs/>
        </w:rPr>
      </w:pPr>
    </w:p>
    <w:p w:rsidR="006B7110" w:rsidRPr="00CF3080" w:rsidRDefault="006B7110" w:rsidP="006B7110">
      <w:pPr>
        <w:rPr>
          <w:sz w:val="20"/>
          <w:szCs w:val="20"/>
        </w:rPr>
      </w:pPr>
      <w:r w:rsidRPr="00F8012C">
        <w:t xml:space="preserve">от  </w:t>
      </w:r>
      <w:r w:rsidRPr="00CF3080">
        <w:rPr>
          <w:sz w:val="20"/>
          <w:szCs w:val="20"/>
        </w:rPr>
        <w:t>_____________________________________________________________________________</w:t>
      </w:r>
    </w:p>
    <w:p w:rsidR="006B7110" w:rsidRPr="00CF3080" w:rsidRDefault="006B7110" w:rsidP="006B7110">
      <w:pPr>
        <w:rPr>
          <w:sz w:val="20"/>
          <w:szCs w:val="20"/>
        </w:rPr>
      </w:pPr>
      <w:r w:rsidRPr="00CF3080">
        <w:rPr>
          <w:sz w:val="20"/>
          <w:szCs w:val="20"/>
        </w:rPr>
        <w:t>________________________________________________________________________________</w:t>
      </w:r>
    </w:p>
    <w:p w:rsidR="006B7110" w:rsidRPr="00CF3080" w:rsidRDefault="006B7110" w:rsidP="006B7110">
      <w:pPr>
        <w:jc w:val="center"/>
        <w:rPr>
          <w:sz w:val="20"/>
          <w:szCs w:val="20"/>
        </w:rPr>
      </w:pPr>
      <w:r w:rsidRPr="00CF3080">
        <w:rPr>
          <w:sz w:val="20"/>
          <w:szCs w:val="20"/>
        </w:rPr>
        <w:t xml:space="preserve">(указывается собственник </w:t>
      </w:r>
      <w:r w:rsidR="00C6680E" w:rsidRPr="00CF3080">
        <w:rPr>
          <w:sz w:val="20"/>
          <w:szCs w:val="20"/>
        </w:rPr>
        <w:t>помещения</w:t>
      </w:r>
      <w:r w:rsidR="00C6680E">
        <w:rPr>
          <w:sz w:val="20"/>
          <w:szCs w:val="20"/>
        </w:rPr>
        <w:t>,</w:t>
      </w:r>
      <w:r w:rsidR="00C6680E" w:rsidRPr="00CF3080">
        <w:rPr>
          <w:sz w:val="20"/>
          <w:szCs w:val="20"/>
        </w:rPr>
        <w:t xml:space="preserve"> либо</w:t>
      </w:r>
      <w:r w:rsidRPr="00CF3080">
        <w:rPr>
          <w:sz w:val="20"/>
          <w:szCs w:val="20"/>
        </w:rPr>
        <w:t xml:space="preserve"> уполномоченное им лицо)</w:t>
      </w:r>
      <w:r w:rsidRPr="00CF308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5.05pt" o:ole="">
            <v:imagedata r:id="rId18" o:title=""/>
          </v:shape>
          <o:OLEObject Type="Embed" ProgID="Equation.3" ShapeID="_x0000_i1025" DrawAspect="Content" ObjectID="_1605421544" r:id="rId19"/>
        </w:object>
      </w:r>
    </w:p>
    <w:p w:rsidR="006B7110" w:rsidRDefault="006B7110" w:rsidP="006B7110">
      <w:pPr>
        <w:pStyle w:val="ConsPlusNonformat"/>
      </w:pPr>
      <w:r>
        <w:t xml:space="preserve">                                 </w:t>
      </w:r>
    </w:p>
    <w:p w:rsidR="006B7110" w:rsidRPr="00CF3080" w:rsidRDefault="006B7110" w:rsidP="006B7110">
      <w:pPr>
        <w:ind w:firstLine="540"/>
        <w:jc w:val="both"/>
        <w:rPr>
          <w:sz w:val="20"/>
          <w:szCs w:val="20"/>
        </w:rPr>
      </w:pPr>
      <w:r>
        <w:t xml:space="preserve">    </w:t>
      </w:r>
      <w:r w:rsidRPr="00725D0C">
        <w:t xml:space="preserve">Прошу </w:t>
      </w:r>
      <w:r>
        <w:t xml:space="preserve">принять в эксплуатацию после </w:t>
      </w:r>
      <w:r w:rsidRPr="00CF3080">
        <w:rPr>
          <w:sz w:val="20"/>
          <w:szCs w:val="20"/>
        </w:rPr>
        <w:t>________________________________________</w:t>
      </w:r>
    </w:p>
    <w:p w:rsidR="006B7110" w:rsidRPr="00CF3080" w:rsidRDefault="006B7110" w:rsidP="006B7110">
      <w:pPr>
        <w:ind w:firstLine="4860"/>
        <w:jc w:val="both"/>
        <w:rPr>
          <w:sz w:val="20"/>
          <w:szCs w:val="20"/>
        </w:rPr>
      </w:pPr>
      <w:r w:rsidRPr="00CF3080">
        <w:rPr>
          <w:sz w:val="20"/>
          <w:szCs w:val="20"/>
        </w:rPr>
        <w:t xml:space="preserve">            </w:t>
      </w:r>
      <w:proofErr w:type="gramStart"/>
      <w:r w:rsidRPr="00CF3080">
        <w:rPr>
          <w:sz w:val="20"/>
          <w:szCs w:val="20"/>
        </w:rPr>
        <w:t xml:space="preserve">(указывается вид производимых работ </w:t>
      </w:r>
      <w:proofErr w:type="gramEnd"/>
    </w:p>
    <w:p w:rsidR="006B7110" w:rsidRPr="00CF3080" w:rsidRDefault="006B7110" w:rsidP="006B7110">
      <w:pPr>
        <w:jc w:val="both"/>
        <w:rPr>
          <w:sz w:val="20"/>
          <w:szCs w:val="20"/>
        </w:rPr>
      </w:pPr>
      <w:r w:rsidRPr="00CF3080">
        <w:rPr>
          <w:sz w:val="20"/>
          <w:szCs w:val="20"/>
        </w:rPr>
        <w:t>_______________________________________________________________________________</w:t>
      </w:r>
    </w:p>
    <w:p w:rsidR="006B7110" w:rsidRPr="00CF3080" w:rsidRDefault="006B7110" w:rsidP="006B7110">
      <w:pPr>
        <w:jc w:val="center"/>
        <w:rPr>
          <w:sz w:val="20"/>
          <w:szCs w:val="20"/>
        </w:rPr>
      </w:pPr>
      <w:r w:rsidRPr="00CF3080">
        <w:rPr>
          <w:sz w:val="20"/>
          <w:szCs w:val="20"/>
        </w:rPr>
        <w:t>в соответствии с уведомлением о переводе помещения)</w:t>
      </w:r>
    </w:p>
    <w:p w:rsidR="006B7110" w:rsidRPr="00725D0C" w:rsidRDefault="006B7110" w:rsidP="006B7110">
      <w:pPr>
        <w:ind w:right="-284"/>
        <w:jc w:val="both"/>
      </w:pPr>
      <w:r w:rsidRPr="00725D0C">
        <w:t xml:space="preserve">жилое </w:t>
      </w:r>
      <w:r>
        <w:t>(нежилое) помещение</w:t>
      </w:r>
      <w:r w:rsidRPr="00725D0C">
        <w:t>, расположенное по адресу:</w:t>
      </w:r>
      <w:r>
        <w:t xml:space="preserve"> </w:t>
      </w:r>
    </w:p>
    <w:p w:rsidR="006B7110" w:rsidRDefault="006B7110" w:rsidP="006B7110">
      <w:pPr>
        <w:jc w:val="both"/>
        <w:rPr>
          <w:sz w:val="20"/>
          <w:szCs w:val="20"/>
        </w:rPr>
      </w:pPr>
      <w:r w:rsidRPr="00CF3080">
        <w:rPr>
          <w:sz w:val="20"/>
          <w:szCs w:val="20"/>
        </w:rPr>
        <w:t>(ненужное зачеркнуть)</w:t>
      </w:r>
    </w:p>
    <w:p w:rsidR="006B7110" w:rsidRPr="00CF3080" w:rsidRDefault="006B7110" w:rsidP="006B7110">
      <w:pPr>
        <w:jc w:val="both"/>
        <w:rPr>
          <w:sz w:val="20"/>
          <w:szCs w:val="20"/>
        </w:rPr>
      </w:pPr>
      <w:r w:rsidRPr="00CF3080">
        <w:rPr>
          <w:sz w:val="20"/>
          <w:szCs w:val="20"/>
        </w:rPr>
        <w:t>__________________________________</w:t>
      </w:r>
      <w:r>
        <w:rPr>
          <w:sz w:val="20"/>
          <w:szCs w:val="20"/>
        </w:rPr>
        <w:t>_______________________,</w:t>
      </w:r>
    </w:p>
    <w:p w:rsidR="006B7110" w:rsidRPr="00CF3080" w:rsidRDefault="006B7110" w:rsidP="006B7110">
      <w:pPr>
        <w:jc w:val="both"/>
        <w:rPr>
          <w:sz w:val="20"/>
          <w:szCs w:val="20"/>
        </w:rPr>
      </w:pPr>
      <w:proofErr w:type="gramStart"/>
      <w:r w:rsidRPr="00725D0C">
        <w:t>принадлежащее</w:t>
      </w:r>
      <w:proofErr w:type="gramEnd"/>
      <w:r w:rsidRPr="00725D0C">
        <w:t xml:space="preserve"> на праве собственности, в  целях  использования  помещения  в</w:t>
      </w:r>
      <w:r>
        <w:t xml:space="preserve"> </w:t>
      </w:r>
      <w:r w:rsidRPr="00725D0C">
        <w:t xml:space="preserve">качестве </w:t>
      </w:r>
      <w:r w:rsidRPr="00CF3080">
        <w:rPr>
          <w:sz w:val="20"/>
          <w:szCs w:val="20"/>
        </w:rPr>
        <w:t>________________________________________________________________________________</w:t>
      </w:r>
    </w:p>
    <w:p w:rsidR="006B7110" w:rsidRPr="00725D0C" w:rsidRDefault="006B7110" w:rsidP="006B7110"/>
    <w:p w:rsidR="006B7110" w:rsidRPr="00725D0C" w:rsidRDefault="006B7110" w:rsidP="006B7110">
      <w:r>
        <w:t>К заявлению прилагаю</w:t>
      </w:r>
      <w:r w:rsidRPr="00725D0C">
        <w:t>:</w:t>
      </w:r>
    </w:p>
    <w:p w:rsidR="006B7110" w:rsidRPr="00725D0C"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725D0C" w:rsidTr="00AB274D">
        <w:trPr>
          <w:cantSplit/>
          <w:trHeight w:val="240"/>
        </w:trPr>
        <w:tc>
          <w:tcPr>
            <w:tcW w:w="720" w:type="dxa"/>
          </w:tcPr>
          <w:p w:rsidR="006B7110" w:rsidRPr="00531E60" w:rsidRDefault="006B7110" w:rsidP="00AB274D">
            <w:pPr>
              <w:jc w:val="center"/>
              <w:rPr>
                <w:b/>
              </w:rPr>
            </w:pPr>
            <w:r w:rsidRPr="00531E60">
              <w:rPr>
                <w:b/>
              </w:rPr>
              <w:t xml:space="preserve">№ </w:t>
            </w:r>
            <w:proofErr w:type="gramStart"/>
            <w:r w:rsidRPr="00531E60">
              <w:rPr>
                <w:b/>
              </w:rPr>
              <w:t>п</w:t>
            </w:r>
            <w:proofErr w:type="gramEnd"/>
            <w:r w:rsidRPr="00531E60">
              <w:rPr>
                <w:b/>
              </w:rPr>
              <w:t>/п</w:t>
            </w:r>
          </w:p>
        </w:tc>
        <w:tc>
          <w:tcPr>
            <w:tcW w:w="7020" w:type="dxa"/>
          </w:tcPr>
          <w:p w:rsidR="006B7110" w:rsidRPr="00531E60" w:rsidRDefault="006B7110" w:rsidP="00AB274D">
            <w:pPr>
              <w:jc w:val="center"/>
              <w:rPr>
                <w:b/>
              </w:rPr>
            </w:pPr>
            <w:r w:rsidRPr="00531E60">
              <w:rPr>
                <w:b/>
              </w:rPr>
              <w:t>Наименование документа</w:t>
            </w:r>
          </w:p>
          <w:p w:rsidR="006B7110" w:rsidRPr="00531E60" w:rsidRDefault="006B7110" w:rsidP="00AB274D">
            <w:pPr>
              <w:jc w:val="center"/>
              <w:rPr>
                <w:b/>
              </w:rPr>
            </w:pPr>
          </w:p>
        </w:tc>
        <w:tc>
          <w:tcPr>
            <w:tcW w:w="1980" w:type="dxa"/>
          </w:tcPr>
          <w:p w:rsidR="006B7110" w:rsidRPr="00531E60" w:rsidRDefault="00BC637B" w:rsidP="007C7366">
            <w:pPr>
              <w:jc w:val="center"/>
              <w:rPr>
                <w:b/>
              </w:rPr>
            </w:pPr>
            <w:r w:rsidRPr="00225974">
              <w:rPr>
                <w:b/>
              </w:rPr>
              <w:t>*</w:t>
            </w:r>
            <w:r w:rsidR="006B7110" w:rsidRPr="00531E60">
              <w:rPr>
                <w:b/>
              </w:rPr>
              <w:t>Кол-во листо</w:t>
            </w:r>
            <w:r w:rsidR="007C7366" w:rsidRPr="00F76F0C">
              <w:t>в</w:t>
            </w:r>
          </w:p>
        </w:tc>
      </w:tr>
      <w:tr w:rsidR="006B7110" w:rsidRPr="00725D0C" w:rsidTr="00AB274D">
        <w:trPr>
          <w:cantSplit/>
          <w:trHeight w:val="240"/>
        </w:trPr>
        <w:tc>
          <w:tcPr>
            <w:tcW w:w="720" w:type="dxa"/>
          </w:tcPr>
          <w:p w:rsidR="006B7110" w:rsidRPr="005A0DB2" w:rsidRDefault="006B7110" w:rsidP="00AB274D">
            <w:pPr>
              <w:jc w:val="center"/>
              <w:rPr>
                <w:b/>
                <w:sz w:val="22"/>
                <w:szCs w:val="22"/>
              </w:rPr>
            </w:pPr>
            <w:r w:rsidRPr="005A0DB2">
              <w:rPr>
                <w:b/>
                <w:sz w:val="22"/>
                <w:szCs w:val="22"/>
              </w:rPr>
              <w:t>1.</w:t>
            </w:r>
          </w:p>
        </w:tc>
        <w:tc>
          <w:tcPr>
            <w:tcW w:w="7020" w:type="dxa"/>
          </w:tcPr>
          <w:p w:rsidR="006B7110" w:rsidRPr="00CC23F4" w:rsidRDefault="006B7110" w:rsidP="00AB274D">
            <w:pPr>
              <w:jc w:val="both"/>
              <w:rPr>
                <w:strike/>
                <w:color w:val="FF0000"/>
                <w:sz w:val="22"/>
                <w:szCs w:val="22"/>
              </w:rPr>
            </w:pPr>
          </w:p>
        </w:tc>
        <w:tc>
          <w:tcPr>
            <w:tcW w:w="1980" w:type="dxa"/>
          </w:tcPr>
          <w:p w:rsidR="006B7110" w:rsidRPr="00725D0C" w:rsidRDefault="006B7110" w:rsidP="00AB274D"/>
        </w:tc>
      </w:tr>
      <w:tr w:rsidR="006B7110" w:rsidRPr="00455613" w:rsidTr="00AB274D">
        <w:trPr>
          <w:cantSplit/>
          <w:trHeight w:val="240"/>
        </w:trPr>
        <w:tc>
          <w:tcPr>
            <w:tcW w:w="720" w:type="dxa"/>
          </w:tcPr>
          <w:p w:rsidR="006B7110" w:rsidRPr="00455613" w:rsidRDefault="006B7110" w:rsidP="00D46145">
            <w:pPr>
              <w:rPr>
                <w:b/>
                <w:strike/>
                <w:sz w:val="22"/>
                <w:szCs w:val="22"/>
                <w:highlight w:val="yellow"/>
              </w:rPr>
            </w:pPr>
          </w:p>
        </w:tc>
        <w:tc>
          <w:tcPr>
            <w:tcW w:w="7020" w:type="dxa"/>
          </w:tcPr>
          <w:p w:rsidR="006B7110" w:rsidRPr="00455613" w:rsidRDefault="006B7110" w:rsidP="003655EE">
            <w:pPr>
              <w:jc w:val="both"/>
              <w:rPr>
                <w:strike/>
                <w:sz w:val="22"/>
                <w:szCs w:val="22"/>
              </w:rPr>
            </w:pPr>
          </w:p>
        </w:tc>
        <w:tc>
          <w:tcPr>
            <w:tcW w:w="1980" w:type="dxa"/>
          </w:tcPr>
          <w:p w:rsidR="006B7110" w:rsidRPr="00455613" w:rsidRDefault="006B7110" w:rsidP="00AB274D">
            <w:pPr>
              <w:rPr>
                <w:strike/>
              </w:rPr>
            </w:pPr>
          </w:p>
        </w:tc>
      </w:tr>
    </w:tbl>
    <w:p w:rsidR="006B7110" w:rsidRPr="00725D0C" w:rsidRDefault="006B7110" w:rsidP="006B7110">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6B7110" w:rsidRPr="00CF3080" w:rsidRDefault="006B7110" w:rsidP="006B7110">
      <w:pPr>
        <w:rPr>
          <w:sz w:val="20"/>
          <w:szCs w:val="20"/>
        </w:rPr>
      </w:pPr>
      <w:r w:rsidRPr="00CF3080">
        <w:rPr>
          <w:sz w:val="20"/>
          <w:szCs w:val="20"/>
        </w:rPr>
        <w:t xml:space="preserve">                 (дата)                                                          (подпись заявителя)                                  (Ф.И.О. заявителя)</w:t>
      </w:r>
    </w:p>
    <w:p w:rsidR="006B7110" w:rsidRPr="00CF3080" w:rsidRDefault="006B7110" w:rsidP="006B7110">
      <w:pPr>
        <w:jc w:val="both"/>
        <w:rPr>
          <w:sz w:val="20"/>
          <w:szCs w:val="20"/>
        </w:rPr>
      </w:pPr>
      <w:r w:rsidRPr="00CF3080">
        <w:rPr>
          <w:position w:val="-4"/>
          <w:sz w:val="20"/>
          <w:szCs w:val="20"/>
        </w:rPr>
        <w:object w:dxaOrig="120" w:dyaOrig="300">
          <v:shape id="_x0000_i1026" type="#_x0000_t75" style="width:5.85pt;height:15.05pt" o:ole="">
            <v:imagedata r:id="rId20" o:title=""/>
          </v:shape>
          <o:OLEObject Type="Embed" ProgID="Equation.3" ShapeID="_x0000_i1026" DrawAspect="Content" ObjectID="_1605421545" r:id="rId21"/>
        </w:object>
      </w:r>
      <w:proofErr w:type="gramStart"/>
      <w:r w:rsidRPr="00CF308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B67F9" w:rsidRDefault="006B7110" w:rsidP="006B7110">
      <w:pPr>
        <w:jc w:val="both"/>
      </w:pPr>
      <w:r w:rsidRPr="00CF3080">
        <w:rPr>
          <w:sz w:val="20"/>
          <w:szCs w:val="20"/>
        </w:rPr>
        <w:t>Для юридических лиц указываются: наименование, организационно-правовая форма, адрес места нахождения, номер телефона, фамилия, имя</w:t>
      </w:r>
      <w:r w:rsidRPr="000B67F9">
        <w:rPr>
          <w:sz w:val="20"/>
          <w:szCs w:val="20"/>
        </w:rPr>
        <w:t>,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Результат рассмотрения заявления прошу:</w:t>
      </w:r>
    </w:p>
    <w:p w:rsidR="009C3D1F" w:rsidRPr="000B67F9" w:rsidRDefault="009C3D1F" w:rsidP="009C3D1F">
      <w:pPr>
        <w:pStyle w:val="a3"/>
        <w:tabs>
          <w:tab w:val="left" w:pos="142"/>
          <w:tab w:val="left" w:pos="284"/>
          <w:tab w:val="num" w:pos="1080"/>
        </w:tabs>
        <w:ind w:left="-567" w:firstLine="340"/>
        <w:jc w:val="both"/>
        <w:rPr>
          <w:sz w:val="24"/>
          <w:lang w:val="ru-RU"/>
        </w:rPr>
      </w:pPr>
      <w:r w:rsidRPr="000B67F9">
        <w:rPr>
          <w:sz w:val="24"/>
        </w:rPr>
        <w:t></w:t>
      </w:r>
      <w:r w:rsidRPr="000B67F9">
        <w:rPr>
          <w:sz w:val="24"/>
        </w:rPr>
        <w:tab/>
        <w:t xml:space="preserve">Выдать на руки в </w:t>
      </w:r>
      <w:r w:rsidR="00CA18E5" w:rsidRPr="000B67F9">
        <w:rPr>
          <w:sz w:val="24"/>
        </w:rPr>
        <w:t>Администрации</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Выдать на руки в МФЦ</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по почте</w:t>
      </w: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w:t>
      </w:r>
      <w:r w:rsidRPr="000B67F9">
        <w:rPr>
          <w:sz w:val="24"/>
        </w:rPr>
        <w:tab/>
        <w:t>Направить в электронной форме в личный кабинет на ПГУ</w:t>
      </w:r>
    </w:p>
    <w:p w:rsidR="009C3D1F" w:rsidRPr="000B67F9" w:rsidRDefault="009C3D1F" w:rsidP="009C3D1F">
      <w:pPr>
        <w:pStyle w:val="a3"/>
        <w:tabs>
          <w:tab w:val="left" w:pos="142"/>
          <w:tab w:val="left" w:pos="284"/>
          <w:tab w:val="num" w:pos="1080"/>
        </w:tabs>
        <w:ind w:left="-567" w:firstLine="340"/>
        <w:jc w:val="both"/>
        <w:rPr>
          <w:sz w:val="24"/>
        </w:rPr>
      </w:pPr>
    </w:p>
    <w:p w:rsidR="009C3D1F" w:rsidRPr="000B67F9" w:rsidRDefault="009C3D1F" w:rsidP="009C3D1F">
      <w:pPr>
        <w:pStyle w:val="a3"/>
        <w:tabs>
          <w:tab w:val="left" w:pos="142"/>
          <w:tab w:val="left" w:pos="284"/>
          <w:tab w:val="num" w:pos="1080"/>
        </w:tabs>
        <w:ind w:left="-567" w:firstLine="340"/>
        <w:jc w:val="both"/>
        <w:rPr>
          <w:sz w:val="24"/>
        </w:rPr>
      </w:pPr>
      <w:r w:rsidRPr="000B67F9">
        <w:rPr>
          <w:sz w:val="24"/>
        </w:rPr>
        <w:t>___________________                                                                                __________________</w:t>
      </w:r>
    </w:p>
    <w:p w:rsidR="009C3D1F" w:rsidRPr="007122CA" w:rsidRDefault="009C3D1F" w:rsidP="009C3D1F">
      <w:pPr>
        <w:pStyle w:val="a3"/>
        <w:tabs>
          <w:tab w:val="left" w:pos="142"/>
          <w:tab w:val="left" w:pos="284"/>
          <w:tab w:val="num" w:pos="1080"/>
        </w:tabs>
        <w:ind w:left="-567" w:firstLine="340"/>
        <w:jc w:val="both"/>
        <w:rPr>
          <w:sz w:val="24"/>
        </w:rPr>
      </w:pPr>
      <w:r w:rsidRPr="000B67F9">
        <w:rPr>
          <w:sz w:val="24"/>
        </w:rPr>
        <w:t>(дата)                                                                                                              (подпись)</w:t>
      </w:r>
    </w:p>
    <w:p w:rsidR="009C3D1F" w:rsidRPr="009C3D1F" w:rsidRDefault="009C3D1F" w:rsidP="009C3D1F">
      <w:pPr>
        <w:pStyle w:val="a3"/>
        <w:tabs>
          <w:tab w:val="left" w:pos="142"/>
          <w:tab w:val="left" w:pos="284"/>
          <w:tab w:val="num" w:pos="1080"/>
        </w:tabs>
        <w:ind w:left="-567" w:firstLine="340"/>
        <w:jc w:val="both"/>
        <w:rPr>
          <w:szCs w:val="28"/>
        </w:rPr>
      </w:pPr>
    </w:p>
    <w:p w:rsidR="009C3D1F" w:rsidRDefault="009C3D1F" w:rsidP="009C3D1F">
      <w:pPr>
        <w:pStyle w:val="a3"/>
        <w:tabs>
          <w:tab w:val="left" w:pos="142"/>
          <w:tab w:val="left" w:pos="284"/>
          <w:tab w:val="num" w:pos="1080"/>
        </w:tabs>
        <w:ind w:left="-567" w:firstLine="340"/>
        <w:jc w:val="both"/>
        <w:rPr>
          <w:szCs w:val="28"/>
          <w:lang w:val="ru-RU"/>
        </w:rPr>
      </w:pPr>
    </w:p>
    <w:p w:rsidR="00873905" w:rsidRDefault="00873905" w:rsidP="009C3D1F">
      <w:pPr>
        <w:pStyle w:val="a3"/>
        <w:tabs>
          <w:tab w:val="left" w:pos="142"/>
          <w:tab w:val="left" w:pos="284"/>
          <w:tab w:val="num" w:pos="1080"/>
        </w:tabs>
        <w:ind w:left="-567" w:firstLine="340"/>
        <w:jc w:val="both"/>
        <w:rPr>
          <w:szCs w:val="28"/>
          <w:lang w:val="ru-RU"/>
        </w:rPr>
      </w:pPr>
    </w:p>
    <w:p w:rsidR="00873905" w:rsidRDefault="00873905" w:rsidP="009C3D1F">
      <w:pPr>
        <w:pStyle w:val="a3"/>
        <w:tabs>
          <w:tab w:val="left" w:pos="142"/>
          <w:tab w:val="left" w:pos="284"/>
          <w:tab w:val="num" w:pos="1080"/>
        </w:tabs>
        <w:ind w:left="-567" w:firstLine="340"/>
        <w:jc w:val="both"/>
        <w:rPr>
          <w:szCs w:val="28"/>
          <w:lang w:val="ru-RU"/>
        </w:rPr>
      </w:pPr>
    </w:p>
    <w:p w:rsidR="00873905" w:rsidRDefault="00873905" w:rsidP="009C3D1F">
      <w:pPr>
        <w:pStyle w:val="a3"/>
        <w:tabs>
          <w:tab w:val="left" w:pos="142"/>
          <w:tab w:val="left" w:pos="284"/>
          <w:tab w:val="num" w:pos="1080"/>
        </w:tabs>
        <w:ind w:left="-567" w:firstLine="340"/>
        <w:jc w:val="both"/>
        <w:rPr>
          <w:szCs w:val="28"/>
          <w:lang w:val="ru-RU"/>
        </w:rPr>
      </w:pPr>
    </w:p>
    <w:p w:rsidR="00873905" w:rsidRDefault="00873905" w:rsidP="009C3D1F">
      <w:pPr>
        <w:pStyle w:val="a3"/>
        <w:tabs>
          <w:tab w:val="left" w:pos="142"/>
          <w:tab w:val="left" w:pos="284"/>
          <w:tab w:val="num" w:pos="1080"/>
        </w:tabs>
        <w:ind w:left="-567" w:firstLine="340"/>
        <w:jc w:val="both"/>
        <w:rPr>
          <w:szCs w:val="28"/>
          <w:lang w:val="ru-RU"/>
        </w:rPr>
      </w:pPr>
    </w:p>
    <w:p w:rsidR="00873905" w:rsidRPr="00873905" w:rsidRDefault="00873905" w:rsidP="00873905">
      <w:pPr>
        <w:pStyle w:val="a3"/>
        <w:tabs>
          <w:tab w:val="left" w:pos="142"/>
          <w:tab w:val="left" w:pos="284"/>
          <w:tab w:val="num" w:pos="1080"/>
        </w:tabs>
        <w:jc w:val="both"/>
        <w:rPr>
          <w:szCs w:val="28"/>
          <w:lang w:val="ru-RU"/>
        </w:rPr>
      </w:pPr>
    </w:p>
    <w:p w:rsidR="008F0DD5" w:rsidRPr="008F0DD5" w:rsidRDefault="008F0DD5" w:rsidP="00873905">
      <w:pPr>
        <w:widowControl w:val="0"/>
        <w:tabs>
          <w:tab w:val="left" w:pos="142"/>
          <w:tab w:val="left" w:pos="284"/>
        </w:tabs>
        <w:autoSpaceDE w:val="0"/>
        <w:autoSpaceDN w:val="0"/>
        <w:adjustRightInd w:val="0"/>
        <w:jc w:val="right"/>
      </w:pPr>
      <w:r w:rsidRPr="008F0DD5">
        <w:rPr>
          <w:b/>
          <w:bCs/>
        </w:rPr>
        <w:lastRenderedPageBreak/>
        <w:t>Приложение</w:t>
      </w:r>
      <w:r w:rsidR="00BC2042">
        <w:rPr>
          <w:b/>
          <w:bCs/>
        </w:rPr>
        <w:t xml:space="preserve"> №</w:t>
      </w:r>
      <w:r w:rsidRPr="008F0DD5">
        <w:rPr>
          <w:b/>
          <w:bCs/>
        </w:rPr>
        <w:t xml:space="preserve"> </w:t>
      </w:r>
      <w:r w:rsidR="008C4594">
        <w:rPr>
          <w:b/>
          <w:bCs/>
        </w:rPr>
        <w:t>4</w:t>
      </w:r>
    </w:p>
    <w:p w:rsidR="008F0DD5" w:rsidRPr="008F0DD5" w:rsidRDefault="008F0DD5" w:rsidP="00873905">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8F0DD5" w:rsidRPr="008F0DD5" w:rsidRDefault="008F0DD5" w:rsidP="008F0DD5">
      <w:pPr>
        <w:widowControl w:val="0"/>
        <w:autoSpaceDE w:val="0"/>
        <w:autoSpaceDN w:val="0"/>
        <w:adjustRightInd w:val="0"/>
        <w:ind w:firstLine="720"/>
        <w:jc w:val="both"/>
        <w:rPr>
          <w:sz w:val="28"/>
          <w:szCs w:val="28"/>
        </w:rPr>
      </w:pPr>
    </w:p>
    <w:p w:rsidR="00CC23F4" w:rsidRDefault="00CC23F4" w:rsidP="008F0DD5">
      <w:pPr>
        <w:widowControl w:val="0"/>
        <w:suppressAutoHyphens/>
        <w:jc w:val="center"/>
      </w:pP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25974" w:rsidRDefault="00225974" w:rsidP="00225974">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25974" w:rsidRDefault="00225974" w:rsidP="00225974">
      <w:pPr>
        <w:ind w:left="142"/>
        <w:jc w:val="both"/>
        <w:rPr>
          <w:rFonts w:eastAsia="Calibri"/>
          <w:shd w:val="clear" w:color="auto" w:fill="FFFFFF"/>
        </w:rPr>
      </w:pPr>
    </w:p>
    <w:p w:rsidR="000B67F9" w:rsidRPr="000B67F9" w:rsidRDefault="000B67F9" w:rsidP="000B67F9">
      <w:pPr>
        <w:widowControl w:val="0"/>
        <w:suppressAutoHyphens/>
        <w:ind w:left="142"/>
        <w:jc w:val="both"/>
        <w:rPr>
          <w:rFonts w:eastAsia="Calibri"/>
          <w:shd w:val="clear" w:color="auto" w:fill="FFFFFF"/>
          <w:lang w:eastAsia="en-US"/>
        </w:rPr>
      </w:pPr>
      <w:r w:rsidRPr="000B67F9">
        <w:rPr>
          <w:rFonts w:eastAsia="Calibri"/>
          <w:shd w:val="clear" w:color="auto" w:fill="FFFFFF"/>
          <w:lang w:eastAsia="en-US"/>
        </w:rPr>
        <w:t>Телефон единой справочной службы ГБУ ЛО «МФЦ»: 8 (800) 500-00-47</w:t>
      </w:r>
      <w:r w:rsidRPr="000B67F9">
        <w:rPr>
          <w:rFonts w:eastAsia="Calibri"/>
          <w:i/>
          <w:shd w:val="clear" w:color="auto" w:fill="FFFFFF"/>
          <w:lang w:eastAsia="en-US"/>
        </w:rPr>
        <w:t xml:space="preserve"> (на территории России звонок бесплатный), </w:t>
      </w:r>
      <w:r w:rsidRPr="000B67F9">
        <w:rPr>
          <w:rFonts w:eastAsia="Calibri"/>
          <w:shd w:val="clear" w:color="auto" w:fill="FFFFFF"/>
          <w:lang w:eastAsia="en-US"/>
        </w:rPr>
        <w:t xml:space="preserve">адрес электронной почты: </w:t>
      </w:r>
      <w:r w:rsidRPr="000B67F9">
        <w:rPr>
          <w:rFonts w:eastAsia="Calibri"/>
          <w:bCs/>
          <w:shd w:val="clear" w:color="auto" w:fill="FFFFFF"/>
          <w:lang w:eastAsia="en-US"/>
        </w:rPr>
        <w:t>info@mfc47.ru.</w:t>
      </w:r>
    </w:p>
    <w:p w:rsidR="000B67F9" w:rsidRPr="000B67F9" w:rsidRDefault="000B67F9" w:rsidP="000B67F9">
      <w:pPr>
        <w:ind w:left="142"/>
        <w:jc w:val="both"/>
        <w:rPr>
          <w:rFonts w:eastAsia="Calibri"/>
          <w:color w:val="000000"/>
          <w:sz w:val="28"/>
          <w:szCs w:val="28"/>
          <w:lang w:eastAsia="en-US"/>
        </w:rPr>
      </w:pPr>
      <w:r w:rsidRPr="000B67F9">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0B67F9">
          <w:rPr>
            <w:rFonts w:eastAsia="Calibri"/>
            <w:color w:val="0000FF"/>
            <w:u w:val="single"/>
            <w:shd w:val="clear" w:color="auto" w:fill="FFFFFF"/>
            <w:lang w:val="en-US" w:eastAsia="en-US"/>
          </w:rPr>
          <w:t>www</w:t>
        </w:r>
        <w:r w:rsidRPr="000B67F9">
          <w:rPr>
            <w:rFonts w:eastAsia="Calibri"/>
            <w:color w:val="0000FF"/>
            <w:u w:val="single"/>
            <w:shd w:val="clear" w:color="auto" w:fill="FFFFFF"/>
            <w:lang w:eastAsia="en-US"/>
          </w:rPr>
          <w:t>.</w:t>
        </w:r>
        <w:proofErr w:type="spellStart"/>
        <w:r w:rsidRPr="000B67F9">
          <w:rPr>
            <w:rFonts w:eastAsia="Calibri"/>
            <w:color w:val="0000FF"/>
            <w:u w:val="single"/>
            <w:shd w:val="clear" w:color="auto" w:fill="FFFFFF"/>
            <w:lang w:val="en-US" w:eastAsia="en-US"/>
          </w:rPr>
          <w:t>mfc</w:t>
        </w:r>
        <w:proofErr w:type="spellEnd"/>
        <w:r w:rsidRPr="000B67F9">
          <w:rPr>
            <w:rFonts w:eastAsia="Calibri"/>
            <w:color w:val="0000FF"/>
            <w:u w:val="single"/>
            <w:shd w:val="clear" w:color="auto" w:fill="FFFFFF"/>
            <w:lang w:eastAsia="en-US"/>
          </w:rPr>
          <w:t>47.</w:t>
        </w:r>
        <w:proofErr w:type="spellStart"/>
        <w:r w:rsidRPr="000B67F9">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B67F9" w:rsidRPr="000B67F9" w:rsidTr="00EC7AFB">
        <w:trPr>
          <w:trHeight w:hRule="exact" w:val="636"/>
        </w:trPr>
        <w:tc>
          <w:tcPr>
            <w:tcW w:w="709" w:type="dxa"/>
            <w:shd w:val="clear" w:color="auto" w:fill="FFFFFF"/>
            <w:vAlign w:val="center"/>
          </w:tcPr>
          <w:p w:rsidR="000B67F9" w:rsidRPr="000B67F9" w:rsidRDefault="000B67F9" w:rsidP="000B67F9">
            <w:pPr>
              <w:widowControl w:val="0"/>
              <w:tabs>
                <w:tab w:val="left" w:pos="0"/>
              </w:tabs>
              <w:suppressAutoHyphens/>
              <w:ind w:right="-49" w:hanging="48"/>
              <w:jc w:val="center"/>
              <w:rPr>
                <w:b/>
                <w:sz w:val="20"/>
                <w:szCs w:val="20"/>
                <w:lang w:eastAsia="ar-SA"/>
              </w:rPr>
            </w:pPr>
            <w:r w:rsidRPr="000B67F9">
              <w:rPr>
                <w:b/>
                <w:sz w:val="20"/>
                <w:szCs w:val="20"/>
                <w:lang w:eastAsia="ar-SA"/>
              </w:rPr>
              <w:t>№</w:t>
            </w:r>
          </w:p>
          <w:p w:rsidR="000B67F9" w:rsidRPr="000B67F9" w:rsidRDefault="000B67F9" w:rsidP="000B67F9">
            <w:pPr>
              <w:widowControl w:val="0"/>
              <w:suppressAutoHyphens/>
              <w:ind w:left="-578" w:firstLine="530"/>
              <w:jc w:val="center"/>
              <w:rPr>
                <w:sz w:val="20"/>
                <w:szCs w:val="20"/>
                <w:lang w:eastAsia="ar-SA"/>
              </w:rPr>
            </w:pPr>
            <w:proofErr w:type="gramStart"/>
            <w:r w:rsidRPr="000B67F9">
              <w:rPr>
                <w:b/>
                <w:bCs/>
                <w:sz w:val="20"/>
                <w:szCs w:val="20"/>
                <w:lang w:eastAsia="ar-SA"/>
              </w:rPr>
              <w:t>п</w:t>
            </w:r>
            <w:proofErr w:type="gramEnd"/>
            <w:r w:rsidRPr="000B67F9">
              <w:rPr>
                <w:b/>
                <w:bCs/>
                <w:sz w:val="20"/>
                <w:szCs w:val="20"/>
                <w:lang w:eastAsia="ar-SA"/>
              </w:rPr>
              <w:t>/п</w:t>
            </w:r>
          </w:p>
        </w:tc>
        <w:tc>
          <w:tcPr>
            <w:tcW w:w="2270"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Наименование МФЦ</w:t>
            </w:r>
          </w:p>
        </w:tc>
        <w:tc>
          <w:tcPr>
            <w:tcW w:w="3683"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bCs/>
                <w:sz w:val="20"/>
                <w:szCs w:val="20"/>
                <w:lang w:eastAsia="ar-SA"/>
              </w:rPr>
              <w:t>Почтовый адрес</w:t>
            </w:r>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
                <w:sz w:val="20"/>
                <w:szCs w:val="20"/>
                <w:lang w:eastAsia="ar-SA"/>
              </w:rPr>
              <w:t>График работы</w:t>
            </w:r>
          </w:p>
        </w:tc>
        <w:tc>
          <w:tcPr>
            <w:tcW w:w="1419" w:type="dxa"/>
            <w:shd w:val="clear" w:color="auto" w:fill="auto"/>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Телефон</w:t>
            </w:r>
          </w:p>
          <w:p w:rsidR="000B67F9" w:rsidRPr="000B67F9" w:rsidRDefault="000B67F9" w:rsidP="000B67F9">
            <w:pPr>
              <w:widowControl w:val="0"/>
              <w:suppressAutoHyphens/>
              <w:jc w:val="center"/>
              <w:rPr>
                <w:sz w:val="20"/>
                <w:szCs w:val="20"/>
                <w:lang w:eastAsia="ar-SA"/>
              </w:rPr>
            </w:pP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w:t>
            </w:r>
            <w:proofErr w:type="gramStart"/>
            <w:r w:rsidRPr="000B67F9">
              <w:rPr>
                <w:b/>
                <w:bCs/>
                <w:sz w:val="20"/>
                <w:szCs w:val="20"/>
                <w:lang w:eastAsia="ar-SA"/>
              </w:rPr>
              <w:t>в</w:t>
            </w:r>
            <w:proofErr w:type="gramEnd"/>
            <w:r w:rsidRPr="000B67F9">
              <w:rPr>
                <w:b/>
                <w:bCs/>
                <w:sz w:val="20"/>
                <w:szCs w:val="20"/>
                <w:lang w:eastAsia="ar-SA"/>
              </w:rPr>
              <w:t xml:space="preserve"> </w:t>
            </w:r>
            <w:proofErr w:type="gramStart"/>
            <w:r w:rsidRPr="000B67F9">
              <w:rPr>
                <w:b/>
                <w:bCs/>
                <w:sz w:val="20"/>
                <w:szCs w:val="20"/>
                <w:lang w:eastAsia="ar-SA"/>
              </w:rPr>
              <w:t>Бокситогорском</w:t>
            </w:r>
            <w:proofErr w:type="gramEnd"/>
            <w:r w:rsidRPr="000B67F9">
              <w:rPr>
                <w:b/>
                <w:bCs/>
                <w:sz w:val="20"/>
                <w:szCs w:val="20"/>
                <w:lang w:eastAsia="ar-SA"/>
              </w:rPr>
              <w:t xml:space="preserve"> районе Ленинградской области</w:t>
            </w:r>
          </w:p>
        </w:tc>
      </w:tr>
      <w:tr w:rsidR="000B67F9" w:rsidRPr="000B67F9" w:rsidTr="00EC7AFB">
        <w:trPr>
          <w:trHeight w:hRule="exact" w:val="998"/>
        </w:trPr>
        <w:tc>
          <w:tcPr>
            <w:tcW w:w="709" w:type="dxa"/>
            <w:vMerge w:val="restart"/>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r w:rsidRPr="000B67F9">
              <w:rPr>
                <w:sz w:val="20"/>
                <w:szCs w:val="20"/>
                <w:lang w:eastAsia="ar-SA"/>
              </w:rPr>
              <w:t>1</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«Бокситогорск»</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proofErr w:type="gramStart"/>
            <w:r w:rsidRPr="000B67F9">
              <w:rPr>
                <w:sz w:val="20"/>
                <w:szCs w:val="20"/>
              </w:rPr>
              <w:t xml:space="preserve">187650,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Бокситогорск,  ул. Заводская, д. 8</w:t>
            </w:r>
            <w:proofErr w:type="gramEnd"/>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86"/>
        </w:trPr>
        <w:tc>
          <w:tcPr>
            <w:tcW w:w="709" w:type="dxa"/>
            <w:vMerge/>
            <w:shd w:val="clear" w:color="auto" w:fill="FFFFFF"/>
            <w:vAlign w:val="center"/>
          </w:tcPr>
          <w:p w:rsidR="000B67F9" w:rsidRPr="000B67F9" w:rsidRDefault="000B67F9" w:rsidP="000B67F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«Тихвинский» - отдел «Пикалево»</w:t>
            </w:r>
          </w:p>
        </w:tc>
        <w:tc>
          <w:tcPr>
            <w:tcW w:w="3683" w:type="dxa"/>
            <w:shd w:val="clear" w:color="auto" w:fill="FFFFFF"/>
            <w:vAlign w:val="center"/>
          </w:tcPr>
          <w:p w:rsidR="000B67F9" w:rsidRPr="000B67F9" w:rsidRDefault="000B67F9" w:rsidP="000B67F9">
            <w:pPr>
              <w:widowControl w:val="0"/>
              <w:suppressAutoHyphens/>
              <w:spacing w:after="200"/>
              <w:jc w:val="center"/>
              <w:rPr>
                <w:sz w:val="20"/>
                <w:szCs w:val="20"/>
              </w:rPr>
            </w:pPr>
            <w:proofErr w:type="gramStart"/>
            <w:r w:rsidRPr="000B67F9">
              <w:rPr>
                <w:sz w:val="20"/>
                <w:szCs w:val="20"/>
              </w:rPr>
              <w:t xml:space="preserve">187602, Россия, Ленинградская область, </w:t>
            </w:r>
            <w:proofErr w:type="spellStart"/>
            <w:r w:rsidRPr="000B67F9">
              <w:rPr>
                <w:sz w:val="20"/>
                <w:szCs w:val="20"/>
              </w:rPr>
              <w:t>Бокситогорский</w:t>
            </w:r>
            <w:proofErr w:type="spellEnd"/>
            <w:r w:rsidRPr="000B67F9">
              <w:rPr>
                <w:sz w:val="20"/>
                <w:szCs w:val="20"/>
              </w:rPr>
              <w:t xml:space="preserve"> район, </w:t>
            </w:r>
            <w:r w:rsidRPr="000B67F9">
              <w:rPr>
                <w:sz w:val="20"/>
                <w:szCs w:val="20"/>
              </w:rPr>
              <w:br/>
              <w:t>г. Пикалево, ул. Заводская, д. 11а</w:t>
            </w:r>
            <w:proofErr w:type="gramEnd"/>
          </w:p>
        </w:tc>
        <w:tc>
          <w:tcPr>
            <w:tcW w:w="2125" w:type="dxa"/>
            <w:shd w:val="clear" w:color="auto" w:fill="FFFFFF"/>
            <w:vAlign w:val="center"/>
          </w:tcPr>
          <w:p w:rsidR="000B67F9" w:rsidRPr="000B67F9" w:rsidRDefault="000B67F9" w:rsidP="000B67F9">
            <w:pPr>
              <w:widowControl w:val="0"/>
              <w:suppressAutoHyphens/>
              <w:jc w:val="center"/>
              <w:rPr>
                <w:sz w:val="20"/>
                <w:szCs w:val="20"/>
                <w:lang w:eastAsia="ar-SA"/>
              </w:rPr>
            </w:pPr>
            <w:r w:rsidRPr="000B67F9">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Волосовском</w:t>
            </w:r>
            <w:proofErr w:type="spellEnd"/>
            <w:r w:rsidRPr="000B67F9">
              <w:rPr>
                <w:b/>
                <w:bCs/>
                <w:sz w:val="20"/>
                <w:szCs w:val="20"/>
                <w:lang w:eastAsia="ar-SA"/>
              </w:rPr>
              <w:t xml:space="preserve"> районе Ленинградской области</w:t>
            </w:r>
          </w:p>
        </w:tc>
      </w:tr>
      <w:tr w:rsidR="000B67F9" w:rsidRPr="000B67F9" w:rsidTr="00EC7AFB">
        <w:trPr>
          <w:trHeight w:hRule="exact" w:val="694"/>
        </w:trPr>
        <w:tc>
          <w:tcPr>
            <w:tcW w:w="709" w:type="dxa"/>
            <w:shd w:val="clear" w:color="auto" w:fill="FFFFFF"/>
            <w:vAlign w:val="center"/>
          </w:tcPr>
          <w:p w:rsidR="000B67F9" w:rsidRPr="000B67F9" w:rsidRDefault="000B67F9" w:rsidP="000B67F9">
            <w:pPr>
              <w:widowControl w:val="0"/>
              <w:tabs>
                <w:tab w:val="left" w:pos="0"/>
              </w:tabs>
              <w:suppressAutoHyphens/>
              <w:spacing w:after="200" w:line="276" w:lineRule="auto"/>
              <w:ind w:right="-49" w:hanging="10"/>
              <w:contextualSpacing/>
              <w:jc w:val="center"/>
              <w:rPr>
                <w:sz w:val="20"/>
                <w:szCs w:val="20"/>
                <w:lang w:eastAsia="ar-SA"/>
              </w:rPr>
            </w:pPr>
            <w:r w:rsidRPr="000B67F9">
              <w:rPr>
                <w:sz w:val="20"/>
                <w:szCs w:val="20"/>
                <w:lang w:eastAsia="ar-SA"/>
              </w:rPr>
              <w:t>2</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Волосовский</w:t>
            </w:r>
            <w:proofErr w:type="spellEnd"/>
            <w:r w:rsidRPr="000B67F9">
              <w:rPr>
                <w:bCs/>
                <w:sz w:val="20"/>
                <w:szCs w:val="20"/>
                <w:lang w:eastAsia="ar-SA"/>
              </w:rPr>
              <w:t>»</w:t>
            </w:r>
          </w:p>
          <w:p w:rsidR="000B67F9" w:rsidRPr="000B67F9" w:rsidRDefault="000B67F9" w:rsidP="000B67F9">
            <w:pPr>
              <w:widowControl w:val="0"/>
              <w:suppressAutoHyphens/>
              <w:jc w:val="center"/>
              <w:rPr>
                <w:b/>
                <w:bCs/>
                <w:sz w:val="20"/>
                <w:szCs w:val="20"/>
                <w:lang w:eastAsia="ar-SA"/>
              </w:rPr>
            </w:pPr>
          </w:p>
        </w:tc>
        <w:tc>
          <w:tcPr>
            <w:tcW w:w="3683" w:type="dxa"/>
            <w:shd w:val="clear" w:color="auto" w:fill="FFFFFF"/>
            <w:vAlign w:val="center"/>
          </w:tcPr>
          <w:p w:rsidR="000B67F9" w:rsidRPr="000B67F9" w:rsidRDefault="000B67F9" w:rsidP="000B67F9">
            <w:pPr>
              <w:jc w:val="center"/>
              <w:rPr>
                <w:sz w:val="20"/>
                <w:szCs w:val="20"/>
              </w:rPr>
            </w:pPr>
            <w:r w:rsidRPr="000B67F9">
              <w:rPr>
                <w:sz w:val="20"/>
                <w:szCs w:val="20"/>
              </w:rPr>
              <w:t xml:space="preserve">188410, Россия, Ленинградская обл., </w:t>
            </w:r>
            <w:proofErr w:type="spellStart"/>
            <w:r w:rsidRPr="000B67F9">
              <w:rPr>
                <w:sz w:val="20"/>
                <w:szCs w:val="20"/>
              </w:rPr>
              <w:t>Волосовский</w:t>
            </w:r>
            <w:proofErr w:type="spellEnd"/>
            <w:r w:rsidRPr="000B67F9">
              <w:rPr>
                <w:sz w:val="20"/>
                <w:szCs w:val="20"/>
              </w:rPr>
              <w:t xml:space="preserve"> район, </w:t>
            </w:r>
            <w:proofErr w:type="spellStart"/>
            <w:r w:rsidRPr="000B67F9">
              <w:rPr>
                <w:sz w:val="20"/>
                <w:szCs w:val="20"/>
              </w:rPr>
              <w:t>г</w:t>
            </w:r>
            <w:proofErr w:type="gramStart"/>
            <w:r w:rsidRPr="000B67F9">
              <w:rPr>
                <w:sz w:val="20"/>
                <w:szCs w:val="20"/>
              </w:rPr>
              <w:t>.В</w:t>
            </w:r>
            <w:proofErr w:type="gramEnd"/>
            <w:r w:rsidRPr="000B67F9">
              <w:rPr>
                <w:sz w:val="20"/>
                <w:szCs w:val="20"/>
              </w:rPr>
              <w:t>олосово</w:t>
            </w:r>
            <w:proofErr w:type="spellEnd"/>
            <w:r w:rsidRPr="000B67F9">
              <w:rPr>
                <w:sz w:val="20"/>
                <w:szCs w:val="20"/>
              </w:rPr>
              <w:t>, усадьба СХТ, д.1 лит. А</w:t>
            </w:r>
          </w:p>
          <w:p w:rsidR="000B67F9" w:rsidRPr="000B67F9" w:rsidRDefault="000B67F9" w:rsidP="000B67F9">
            <w:pPr>
              <w:widowControl w:val="0"/>
              <w:suppressAutoHyphens/>
              <w:jc w:val="center"/>
              <w:rPr>
                <w:b/>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0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proofErr w:type="spellStart"/>
            <w:r w:rsidRPr="000B67F9">
              <w:rPr>
                <w:b/>
                <w:bCs/>
                <w:sz w:val="20"/>
                <w:szCs w:val="20"/>
                <w:lang w:eastAsia="ar-SA"/>
              </w:rPr>
              <w:t>Волховском</w:t>
            </w:r>
            <w:proofErr w:type="spellEnd"/>
            <w:r w:rsidRPr="000B67F9">
              <w:rPr>
                <w:b/>
                <w:bCs/>
                <w:sz w:val="20"/>
                <w:szCs w:val="20"/>
                <w:lang w:eastAsia="ar-SA"/>
              </w:rPr>
              <w:t xml:space="preserve"> районе Ленинградской области</w:t>
            </w:r>
          </w:p>
        </w:tc>
      </w:tr>
      <w:tr w:rsidR="000B67F9" w:rsidRPr="000B67F9" w:rsidTr="00EC7AFB">
        <w:trPr>
          <w:trHeight w:hRule="exact" w:val="1192"/>
        </w:trPr>
        <w:tc>
          <w:tcPr>
            <w:tcW w:w="709" w:type="dxa"/>
            <w:shd w:val="clear" w:color="auto" w:fill="FFFFFF"/>
            <w:vAlign w:val="center"/>
          </w:tcPr>
          <w:p w:rsidR="000B67F9" w:rsidRPr="000B67F9" w:rsidRDefault="000B67F9" w:rsidP="000B67F9">
            <w:pPr>
              <w:widowControl w:val="0"/>
              <w:tabs>
                <w:tab w:val="left" w:pos="-10"/>
              </w:tabs>
              <w:suppressAutoHyphens/>
              <w:spacing w:after="200" w:line="276" w:lineRule="auto"/>
              <w:ind w:left="132" w:right="-49" w:hanging="132"/>
              <w:contextualSpacing/>
              <w:jc w:val="center"/>
              <w:rPr>
                <w:sz w:val="20"/>
                <w:szCs w:val="20"/>
                <w:lang w:eastAsia="ar-SA"/>
              </w:rPr>
            </w:pPr>
            <w:r w:rsidRPr="000B67F9">
              <w:rPr>
                <w:sz w:val="20"/>
                <w:szCs w:val="20"/>
                <w:lang w:eastAsia="ar-SA"/>
              </w:rPr>
              <w:t>3</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Волховский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187406, Ленинградская область, г. Волхов, ул. Авиационная, д. 27</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Пн., ср., чт., пт. -</w:t>
            </w:r>
            <w:r w:rsidRPr="000B67F9">
              <w:rPr>
                <w:bCs/>
                <w:sz w:val="20"/>
                <w:szCs w:val="20"/>
                <w:lang w:eastAsia="ar-SA"/>
              </w:rPr>
              <w:br/>
              <w:t>с 09.00 до 19.00;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Вт. – с 09.00 до 20.00;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Сб. – с 09.00 до 18.00;</w:t>
            </w:r>
          </w:p>
          <w:p w:rsidR="000B67F9" w:rsidRPr="000B67F9" w:rsidRDefault="000B67F9" w:rsidP="000B67F9">
            <w:pPr>
              <w:widowControl w:val="0"/>
              <w:suppressAutoHyphens/>
              <w:jc w:val="center"/>
              <w:rPr>
                <w:bCs/>
                <w:color w:val="000000"/>
                <w:sz w:val="20"/>
                <w:szCs w:val="20"/>
              </w:rPr>
            </w:pPr>
            <w:r w:rsidRPr="000B67F9">
              <w:rPr>
                <w:bCs/>
                <w:sz w:val="20"/>
                <w:szCs w:val="20"/>
                <w:lang w:eastAsia="ar-SA"/>
              </w:rPr>
              <w:t xml:space="preserve">Вс. – выходной </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5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bCs/>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во </w:t>
            </w:r>
            <w:r w:rsidRPr="000B67F9">
              <w:rPr>
                <w:rFonts w:eastAsia="Calibri"/>
                <w:b/>
                <w:sz w:val="20"/>
                <w:szCs w:val="20"/>
                <w:shd w:val="clear" w:color="auto" w:fill="FFFFFF"/>
                <w:lang w:eastAsia="en-US"/>
              </w:rPr>
              <w:t xml:space="preserve">Всеволожском районе </w:t>
            </w:r>
            <w:r w:rsidRPr="000B67F9">
              <w:rPr>
                <w:b/>
                <w:bCs/>
                <w:sz w:val="20"/>
                <w:szCs w:val="20"/>
                <w:lang w:eastAsia="ar-SA"/>
              </w:rPr>
              <w:t>Ленинградской области</w:t>
            </w:r>
          </w:p>
        </w:tc>
      </w:tr>
      <w:tr w:rsidR="000B67F9" w:rsidRPr="000B67F9" w:rsidTr="00EC7AFB">
        <w:trPr>
          <w:trHeight w:hRule="exact" w:val="727"/>
        </w:trPr>
        <w:tc>
          <w:tcPr>
            <w:tcW w:w="709" w:type="dxa"/>
            <w:vMerge w:val="restart"/>
            <w:shd w:val="clear" w:color="auto" w:fill="FFFFFF"/>
            <w:vAlign w:val="center"/>
          </w:tcPr>
          <w:p w:rsidR="000B67F9" w:rsidRPr="000B67F9" w:rsidRDefault="000B67F9" w:rsidP="000B67F9">
            <w:pPr>
              <w:widowControl w:val="0"/>
              <w:suppressAutoHyphens/>
              <w:spacing w:after="200"/>
              <w:contextualSpacing/>
              <w:jc w:val="center"/>
              <w:rPr>
                <w:sz w:val="20"/>
                <w:szCs w:val="20"/>
                <w:lang w:eastAsia="ar-SA"/>
              </w:rPr>
            </w:pPr>
            <w:r w:rsidRPr="000B67F9">
              <w:rPr>
                <w:sz w:val="20"/>
                <w:szCs w:val="20"/>
                <w:lang w:eastAsia="ar-SA"/>
              </w:rPr>
              <w:t>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w:t>
            </w:r>
          </w:p>
          <w:p w:rsidR="000B67F9" w:rsidRPr="000B67F9" w:rsidRDefault="000B67F9" w:rsidP="000B67F9">
            <w:pPr>
              <w:widowControl w:val="0"/>
              <w:suppressAutoHyphens/>
              <w:jc w:val="center"/>
              <w:rPr>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188643, Россия, Ленинградская область, Всеволожский район, </w:t>
            </w:r>
          </w:p>
          <w:p w:rsidR="000B67F9" w:rsidRPr="000B67F9" w:rsidRDefault="000B67F9" w:rsidP="000B67F9">
            <w:pPr>
              <w:widowControl w:val="0"/>
              <w:suppressAutoHyphens/>
              <w:jc w:val="center"/>
              <w:rPr>
                <w:bCs/>
                <w:sz w:val="20"/>
                <w:szCs w:val="20"/>
                <w:lang w:eastAsia="ar-SA"/>
              </w:rPr>
            </w:pPr>
            <w:r w:rsidRPr="000B67F9">
              <w:rPr>
                <w:sz w:val="20"/>
                <w:szCs w:val="20"/>
              </w:rPr>
              <w:t xml:space="preserve">г. Всеволожск, ул. </w:t>
            </w:r>
            <w:proofErr w:type="spellStart"/>
            <w:r w:rsidRPr="000B67F9">
              <w:rPr>
                <w:sz w:val="20"/>
                <w:szCs w:val="20"/>
              </w:rPr>
              <w:t>Пожвинская</w:t>
            </w:r>
            <w:proofErr w:type="spellEnd"/>
            <w:r w:rsidRPr="000B67F9">
              <w:rPr>
                <w:sz w:val="20"/>
                <w:szCs w:val="20"/>
              </w:rPr>
              <w:t>, д. 4а</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p w:rsidR="000B67F9" w:rsidRPr="000B67F9" w:rsidRDefault="000B67F9" w:rsidP="000B67F9">
            <w:pPr>
              <w:spacing w:after="200"/>
              <w:jc w:val="center"/>
              <w:rPr>
                <w:rFonts w:eastAsia="Calibri"/>
                <w:sz w:val="20"/>
                <w:szCs w:val="20"/>
                <w:lang w:eastAsia="en-US"/>
              </w:rPr>
            </w:pP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231"/>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«Новосаратовка»</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188681, Россия, Ленинградская область, Всеволожский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 д. Новосаратовка, д. 8 </w:t>
            </w:r>
            <w:r w:rsidRPr="000B67F9">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eastAsia="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bCs/>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«Сертолово»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proofErr w:type="gramStart"/>
            <w:r w:rsidRPr="000B67F9">
              <w:rPr>
                <w:bCs/>
                <w:sz w:val="20"/>
                <w:szCs w:val="20"/>
                <w:lang w:eastAsia="ar-SA"/>
              </w:rPr>
              <w:t>188650, Россия, Ленинградская область, Всеволожский район, г. Сертолово, ул. Центральная, д. 8, корп. 3</w:t>
            </w:r>
            <w:proofErr w:type="gramEnd"/>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10"/>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Мурино</w:t>
            </w:r>
            <w:proofErr w:type="spellEnd"/>
            <w:r w:rsidRPr="000B67F9">
              <w:rPr>
                <w:bCs/>
                <w:sz w:val="20"/>
                <w:szCs w:val="20"/>
                <w:lang w:eastAsia="ar-SA"/>
              </w:rPr>
              <w:t xml:space="preserve">» </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 xml:space="preserve">188662, Россия, Ленинградская область, Всеволожский район, п. </w:t>
            </w:r>
            <w:proofErr w:type="spellStart"/>
            <w:r w:rsidRPr="000B67F9">
              <w:rPr>
                <w:bCs/>
                <w:sz w:val="20"/>
                <w:szCs w:val="20"/>
                <w:lang w:eastAsia="ar-SA"/>
              </w:rPr>
              <w:t>Мурино</w:t>
            </w:r>
            <w:proofErr w:type="spellEnd"/>
            <w:r w:rsidRPr="000B67F9">
              <w:rPr>
                <w:bCs/>
                <w:sz w:val="20"/>
                <w:szCs w:val="20"/>
                <w:lang w:eastAsia="ar-SA"/>
              </w:rPr>
              <w:t>, ул. Вокзальная, д. 19</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206"/>
        </w:trPr>
        <w:tc>
          <w:tcPr>
            <w:tcW w:w="709" w:type="dxa"/>
            <w:vMerge/>
            <w:shd w:val="clear" w:color="auto" w:fill="FFFFFF"/>
            <w:vAlign w:val="center"/>
          </w:tcPr>
          <w:p w:rsidR="000B67F9" w:rsidRPr="000B67F9" w:rsidRDefault="000B67F9" w:rsidP="000B67F9">
            <w:pPr>
              <w:widowControl w:val="0"/>
              <w:suppressAutoHyphens/>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«Всеволожский» - отдел «</w:t>
            </w:r>
            <w:proofErr w:type="spellStart"/>
            <w:r w:rsidRPr="000B67F9">
              <w:rPr>
                <w:bCs/>
                <w:sz w:val="20"/>
                <w:szCs w:val="20"/>
                <w:lang w:eastAsia="ar-SA"/>
              </w:rPr>
              <w:t>Кудрово</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spacing w:after="200" w:line="276" w:lineRule="auto"/>
              <w:jc w:val="center"/>
              <w:rPr>
                <w:bCs/>
                <w:sz w:val="20"/>
                <w:szCs w:val="20"/>
                <w:lang w:eastAsia="ar-SA"/>
              </w:rPr>
            </w:pPr>
            <w:r w:rsidRPr="000B67F9">
              <w:rPr>
                <w:bCs/>
                <w:sz w:val="20"/>
                <w:szCs w:val="20"/>
                <w:lang w:eastAsia="ar-SA"/>
              </w:rPr>
              <w:t xml:space="preserve">188689, Россия, Ленинградская область, Всеволожский район, д. </w:t>
            </w:r>
            <w:proofErr w:type="spellStart"/>
            <w:r w:rsidRPr="000B67F9">
              <w:rPr>
                <w:bCs/>
                <w:sz w:val="20"/>
                <w:szCs w:val="20"/>
                <w:lang w:eastAsia="ar-SA"/>
              </w:rPr>
              <w:t>Кудрово</w:t>
            </w:r>
            <w:proofErr w:type="spellEnd"/>
            <w:r w:rsidRPr="000B67F9">
              <w:rPr>
                <w:bCs/>
                <w:sz w:val="20"/>
                <w:szCs w:val="20"/>
                <w:lang w:eastAsia="ar-SA"/>
              </w:rPr>
              <w:t>, 13-ый км автодороги "Кола". </w:t>
            </w:r>
            <w:proofErr w:type="spellStart"/>
            <w:r w:rsidRPr="000B67F9">
              <w:rPr>
                <w:bCs/>
                <w:sz w:val="20"/>
                <w:szCs w:val="20"/>
                <w:lang w:eastAsia="ar-SA"/>
              </w:rPr>
              <w:t>Автополе</w:t>
            </w:r>
            <w:proofErr w:type="spellEnd"/>
            <w:r w:rsidRPr="000B67F9">
              <w:rPr>
                <w:bCs/>
                <w:sz w:val="20"/>
                <w:szCs w:val="20"/>
                <w:lang w:eastAsia="ar-SA"/>
              </w:rPr>
              <w:t>, здание 5, 2 этаж</w:t>
            </w:r>
          </w:p>
        </w:tc>
        <w:tc>
          <w:tcPr>
            <w:tcW w:w="2125" w:type="dxa"/>
            <w:shd w:val="clear" w:color="auto" w:fill="FFFFFF"/>
            <w:vAlign w:val="center"/>
          </w:tcPr>
          <w:p w:rsidR="000B67F9" w:rsidRPr="000B67F9" w:rsidRDefault="000B67F9" w:rsidP="000B67F9">
            <w:pPr>
              <w:widowControl w:val="0"/>
              <w:suppressAutoHyphens/>
              <w:jc w:val="center"/>
              <w:rPr>
                <w:bCs/>
                <w:color w:val="000000"/>
                <w:sz w:val="20"/>
                <w:szCs w:val="20"/>
              </w:rPr>
            </w:pPr>
            <w:r w:rsidRPr="000B67F9">
              <w:rPr>
                <w:bCs/>
                <w:color w:val="000000"/>
                <w:sz w:val="20"/>
                <w:szCs w:val="20"/>
              </w:rPr>
              <w:t>С 9.00 до 21.00</w:t>
            </w:r>
          </w:p>
          <w:p w:rsidR="000B67F9" w:rsidRPr="000B67F9" w:rsidRDefault="000B67F9" w:rsidP="000B67F9">
            <w:pPr>
              <w:widowControl w:val="0"/>
              <w:suppressAutoHyphens/>
              <w:jc w:val="center"/>
              <w:rPr>
                <w:bCs/>
                <w:color w:val="000000"/>
                <w:sz w:val="20"/>
                <w:szCs w:val="20"/>
              </w:rPr>
            </w:pPr>
            <w:r w:rsidRPr="000B67F9">
              <w:rPr>
                <w:bCs/>
                <w:color w:val="000000"/>
                <w:sz w:val="20"/>
                <w:szCs w:val="20"/>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84"/>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Предоставление услуг в</w:t>
            </w:r>
            <w:r w:rsidRPr="000B67F9">
              <w:rPr>
                <w:b/>
                <w:sz w:val="20"/>
                <w:szCs w:val="20"/>
                <w:lang w:eastAsia="ar-SA"/>
              </w:rPr>
              <w:t xml:space="preserve"> Выборгском районе </w:t>
            </w:r>
            <w:r w:rsidRPr="000B67F9">
              <w:rPr>
                <w:b/>
                <w:bCs/>
                <w:sz w:val="20"/>
                <w:szCs w:val="20"/>
                <w:lang w:eastAsia="ar-SA"/>
              </w:rPr>
              <w:t>Ленинградской области</w:t>
            </w:r>
          </w:p>
        </w:tc>
      </w:tr>
      <w:tr w:rsidR="000B67F9" w:rsidRPr="000B67F9" w:rsidTr="00EC7AFB">
        <w:trPr>
          <w:trHeight w:hRule="exact" w:val="706"/>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t>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«Выборгский»</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188800, Россия, Ленинградская область, Выборгский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г. Выборг, ул. </w:t>
            </w:r>
            <w:proofErr w:type="gramStart"/>
            <w:r w:rsidRPr="000B67F9">
              <w:rPr>
                <w:bCs/>
                <w:sz w:val="20"/>
                <w:szCs w:val="20"/>
                <w:lang w:eastAsia="ar-SA"/>
              </w:rPr>
              <w:t>Вокзальная</w:t>
            </w:r>
            <w:proofErr w:type="gramEnd"/>
            <w:r w:rsidRPr="000B67F9">
              <w:rPr>
                <w:bCs/>
                <w:sz w:val="20"/>
                <w:szCs w:val="20"/>
                <w:lang w:eastAsia="ar-SA"/>
              </w:rPr>
              <w:t>, д.13</w:t>
            </w:r>
          </w:p>
          <w:p w:rsidR="000B67F9" w:rsidRPr="000B67F9" w:rsidRDefault="000B67F9" w:rsidP="000B67F9">
            <w:pPr>
              <w:widowControl w:val="0"/>
              <w:suppressAutoHyphens/>
              <w:jc w:val="center"/>
              <w:rPr>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5"/>
        </w:trPr>
        <w:tc>
          <w:tcPr>
            <w:tcW w:w="709" w:type="dxa"/>
            <w:vMerge/>
            <w:shd w:val="clear" w:color="auto" w:fill="FFFFFF"/>
            <w:vAlign w:val="center"/>
          </w:tcPr>
          <w:p w:rsidR="000B67F9" w:rsidRPr="000B67F9" w:rsidRDefault="000B67F9" w:rsidP="000B67F9">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«Выборгский» - отдел «Рощино»</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188820, Россия, Ленинградская область, Выборгский район,</w:t>
            </w:r>
          </w:p>
          <w:p w:rsidR="000B67F9" w:rsidRPr="000B67F9" w:rsidRDefault="000B67F9" w:rsidP="000B67F9">
            <w:pPr>
              <w:widowControl w:val="0"/>
              <w:suppressAutoHyphens/>
              <w:jc w:val="center"/>
              <w:rPr>
                <w:bCs/>
                <w:sz w:val="20"/>
                <w:szCs w:val="20"/>
                <w:lang w:eastAsia="ar-SA"/>
              </w:rPr>
            </w:pPr>
            <w:r w:rsidRPr="000B67F9">
              <w:rPr>
                <w:sz w:val="20"/>
                <w:szCs w:val="20"/>
              </w:rPr>
              <w:t xml:space="preserve"> п. Рощино, ул. </w:t>
            </w:r>
            <w:proofErr w:type="gramStart"/>
            <w:r w:rsidRPr="000B67F9">
              <w:rPr>
                <w:sz w:val="20"/>
                <w:szCs w:val="20"/>
              </w:rPr>
              <w:t>Советская</w:t>
            </w:r>
            <w:proofErr w:type="gramEnd"/>
            <w:r w:rsidRPr="000B67F9">
              <w:rPr>
                <w:sz w:val="20"/>
                <w:szCs w:val="20"/>
              </w:rPr>
              <w:t>, д.8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733"/>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«Светогорск»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autoSpaceDN w:val="0"/>
              <w:jc w:val="center"/>
              <w:rPr>
                <w:color w:val="000000"/>
                <w:sz w:val="20"/>
                <w:szCs w:val="20"/>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1002"/>
        </w:trPr>
        <w:tc>
          <w:tcPr>
            <w:tcW w:w="709" w:type="dxa"/>
            <w:vMerge/>
            <w:shd w:val="clear" w:color="auto" w:fill="FFFFFF"/>
            <w:vAlign w:val="center"/>
          </w:tcPr>
          <w:p w:rsidR="000B67F9" w:rsidRPr="000B67F9" w:rsidRDefault="000B67F9" w:rsidP="000B67F9">
            <w:pPr>
              <w:widowControl w:val="0"/>
              <w:suppressAutoHyphens/>
              <w:ind w:left="36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 xml:space="preserve">Филиал ГБУ ЛО «МФЦ» </w:t>
            </w:r>
            <w:r w:rsidRPr="000B67F9">
              <w:rPr>
                <w:sz w:val="20"/>
                <w:szCs w:val="20"/>
              </w:rPr>
              <w:t xml:space="preserve">«Выборгский» </w:t>
            </w:r>
            <w:r w:rsidRPr="000B67F9">
              <w:rPr>
                <w:color w:val="000000"/>
                <w:sz w:val="20"/>
                <w:szCs w:val="20"/>
              </w:rPr>
              <w:t>- отдел «Приморск»</w:t>
            </w:r>
          </w:p>
        </w:tc>
        <w:tc>
          <w:tcPr>
            <w:tcW w:w="3683" w:type="dxa"/>
            <w:shd w:val="clear" w:color="auto" w:fill="FFFFFF"/>
            <w:vAlign w:val="center"/>
          </w:tcPr>
          <w:p w:rsidR="000B67F9" w:rsidRPr="000B67F9" w:rsidRDefault="000B67F9" w:rsidP="000B67F9">
            <w:pPr>
              <w:shd w:val="clear" w:color="auto" w:fill="FFFFFF"/>
              <w:spacing w:before="100" w:beforeAutospacing="1" w:after="100" w:afterAutospacing="1"/>
              <w:jc w:val="center"/>
              <w:rPr>
                <w:color w:val="000000"/>
                <w:sz w:val="20"/>
                <w:szCs w:val="20"/>
              </w:rPr>
            </w:pPr>
            <w:r w:rsidRPr="000B67F9">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8"/>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Предоставление услуг в Гатчинском районе Ленинградской области</w:t>
            </w:r>
          </w:p>
        </w:tc>
      </w:tr>
      <w:tr w:rsidR="000B67F9" w:rsidRPr="000B67F9" w:rsidTr="00EC7AFB">
        <w:trPr>
          <w:trHeight w:hRule="exact" w:val="711"/>
        </w:trPr>
        <w:tc>
          <w:tcPr>
            <w:tcW w:w="709" w:type="dxa"/>
            <w:vMerge w:val="restart"/>
            <w:shd w:val="clear" w:color="auto" w:fill="FFFFFF"/>
            <w:vAlign w:val="center"/>
          </w:tcPr>
          <w:p w:rsidR="000B67F9" w:rsidRPr="000B67F9" w:rsidRDefault="000B67F9" w:rsidP="000B67F9">
            <w:pPr>
              <w:widowControl w:val="0"/>
              <w:suppressAutoHyphens/>
              <w:contextualSpacing/>
              <w:jc w:val="center"/>
              <w:rPr>
                <w:sz w:val="20"/>
                <w:szCs w:val="20"/>
                <w:lang w:eastAsia="ar-SA"/>
              </w:rPr>
            </w:pPr>
            <w:r w:rsidRPr="000B67F9">
              <w:rPr>
                <w:sz w:val="20"/>
                <w:szCs w:val="20"/>
                <w:lang w:eastAsia="ar-SA"/>
              </w:rPr>
              <w:t>6</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188300, Россия, Ленинградская область, Гатчинский район, </w:t>
            </w:r>
            <w:r w:rsidRPr="000B67F9">
              <w:rPr>
                <w:sz w:val="20"/>
                <w:szCs w:val="20"/>
              </w:rPr>
              <w:br/>
              <w:t>г. Гатчина, Пушкинское шоссе, д. 15</w:t>
            </w:r>
            <w:proofErr w:type="gramStart"/>
            <w:r w:rsidRPr="000B67F9">
              <w:rPr>
                <w:sz w:val="20"/>
                <w:szCs w:val="20"/>
              </w:rPr>
              <w:t xml:space="preserve"> А</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«Аэродром»</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proofErr w:type="gramStart"/>
            <w:r w:rsidRPr="000B67F9">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«Сиверский»</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 xml:space="preserve">188330, Россия, Ленинградская область, Гатчинский район, </w:t>
            </w:r>
            <w:proofErr w:type="spellStart"/>
            <w:r w:rsidRPr="000B67F9">
              <w:rPr>
                <w:sz w:val="20"/>
                <w:szCs w:val="20"/>
              </w:rPr>
              <w:t>пгт</w:t>
            </w:r>
            <w:proofErr w:type="spellEnd"/>
            <w:r w:rsidRPr="000B67F9">
              <w:rPr>
                <w:sz w:val="20"/>
                <w:szCs w:val="20"/>
              </w:rPr>
              <w:t>. Сиверский, ул. 123 Дивизии, д. 8</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711"/>
        </w:trPr>
        <w:tc>
          <w:tcPr>
            <w:tcW w:w="709" w:type="dxa"/>
            <w:vMerge/>
            <w:shd w:val="clear" w:color="auto" w:fill="FFFFFF"/>
            <w:vAlign w:val="center"/>
          </w:tcPr>
          <w:p w:rsidR="000B67F9" w:rsidRPr="000B67F9" w:rsidRDefault="000B67F9" w:rsidP="000B67F9">
            <w:pPr>
              <w:widowControl w:val="0"/>
              <w:suppressAutoHyphens/>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«Гатчинский» - отдел «Коммунар»</w:t>
            </w:r>
          </w:p>
        </w:tc>
        <w:tc>
          <w:tcPr>
            <w:tcW w:w="3683" w:type="dxa"/>
            <w:shd w:val="clear" w:color="auto" w:fill="FFFFFF"/>
            <w:vAlign w:val="center"/>
          </w:tcPr>
          <w:p w:rsidR="000B67F9" w:rsidRPr="000B67F9" w:rsidRDefault="000B67F9" w:rsidP="000B67F9">
            <w:pPr>
              <w:shd w:val="clear" w:color="auto" w:fill="FFFFFF"/>
              <w:spacing w:before="100" w:beforeAutospacing="1" w:after="200" w:afterAutospacing="1"/>
              <w:jc w:val="center"/>
              <w:rPr>
                <w:sz w:val="20"/>
                <w:szCs w:val="20"/>
              </w:rPr>
            </w:pPr>
            <w:r w:rsidRPr="000B67F9">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Кингисеппском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794"/>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7</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w:t>
            </w:r>
            <w:proofErr w:type="spellStart"/>
            <w:r w:rsidRPr="000B67F9">
              <w:rPr>
                <w:sz w:val="20"/>
                <w:szCs w:val="20"/>
              </w:rPr>
              <w:t>Кингисеппский</w:t>
            </w:r>
            <w:proofErr w:type="spellEnd"/>
            <w:r w:rsidRPr="000B67F9">
              <w:rPr>
                <w:sz w:val="20"/>
                <w:szCs w:val="20"/>
              </w:rPr>
              <w:t>»</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ind w:firstLine="87"/>
              <w:jc w:val="center"/>
              <w:rPr>
                <w:sz w:val="20"/>
                <w:szCs w:val="20"/>
              </w:rPr>
            </w:pPr>
            <w:r w:rsidRPr="000B67F9">
              <w:rPr>
                <w:sz w:val="20"/>
                <w:szCs w:val="20"/>
              </w:rPr>
              <w:t xml:space="preserve">188480, Россия, Ленинградская область, </w:t>
            </w:r>
            <w:proofErr w:type="spellStart"/>
            <w:r w:rsidRPr="000B67F9">
              <w:rPr>
                <w:sz w:val="20"/>
                <w:szCs w:val="20"/>
              </w:rPr>
              <w:t>Кингисеппский</w:t>
            </w:r>
            <w:proofErr w:type="spellEnd"/>
            <w:r w:rsidRPr="000B67F9">
              <w:rPr>
                <w:sz w:val="20"/>
                <w:szCs w:val="20"/>
              </w:rPr>
              <w:t xml:space="preserve"> район,  г. Кингисепп,</w:t>
            </w:r>
          </w:p>
          <w:p w:rsidR="000B67F9" w:rsidRPr="000B67F9" w:rsidRDefault="000B67F9" w:rsidP="000B67F9">
            <w:pPr>
              <w:widowControl w:val="0"/>
              <w:suppressAutoHyphens/>
              <w:jc w:val="center"/>
              <w:rPr>
                <w:sz w:val="20"/>
                <w:szCs w:val="20"/>
              </w:rPr>
            </w:pPr>
            <w:r w:rsidRPr="000B67F9">
              <w:rPr>
                <w:sz w:val="20"/>
                <w:szCs w:val="20"/>
              </w:rPr>
              <w:t>ул. Карла Маркса, д. 43</w:t>
            </w:r>
          </w:p>
        </w:tc>
        <w:tc>
          <w:tcPr>
            <w:tcW w:w="2125" w:type="dxa"/>
            <w:shd w:val="clear" w:color="auto" w:fill="FFFFFF"/>
            <w:vAlign w:val="center"/>
          </w:tcPr>
          <w:p w:rsidR="000B67F9" w:rsidRPr="000B67F9" w:rsidRDefault="000B67F9" w:rsidP="000B67F9">
            <w:pPr>
              <w:widowControl w:val="0"/>
              <w:suppressAutoHyphens/>
              <w:rPr>
                <w:bCs/>
                <w:sz w:val="20"/>
                <w:szCs w:val="20"/>
                <w:lang w:eastAsia="ar-SA"/>
              </w:rPr>
            </w:pPr>
            <w:r w:rsidRPr="000B67F9">
              <w:rPr>
                <w:bCs/>
                <w:sz w:val="20"/>
                <w:szCs w:val="20"/>
                <w:lang w:eastAsia="ar-SA"/>
              </w:rPr>
              <w:t xml:space="preserve">        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sz w:val="20"/>
                <w:szCs w:val="20"/>
                <w:u w:val="single"/>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1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Киришском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0B67F9" w:rsidRPr="000B67F9" w:rsidTr="00EC7AFB">
        <w:trPr>
          <w:trHeight w:hRule="exact" w:val="822"/>
        </w:trPr>
        <w:tc>
          <w:tcPr>
            <w:tcW w:w="709" w:type="dxa"/>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r w:rsidRPr="000B67F9">
              <w:rPr>
                <w:sz w:val="20"/>
                <w:szCs w:val="20"/>
                <w:lang w:eastAsia="ar-SA"/>
              </w:rPr>
              <w:t>8</w:t>
            </w:r>
          </w:p>
        </w:tc>
        <w:tc>
          <w:tcPr>
            <w:tcW w:w="2270"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r w:rsidRPr="000B67F9">
              <w:rPr>
                <w:sz w:val="20"/>
                <w:szCs w:val="20"/>
              </w:rPr>
              <w:t>Филиал ГБУ ЛО «МФЦ» «</w:t>
            </w:r>
            <w:proofErr w:type="spellStart"/>
            <w:r w:rsidRPr="000B67F9">
              <w:rPr>
                <w:sz w:val="20"/>
                <w:szCs w:val="20"/>
              </w:rPr>
              <w:t>Киришский</w:t>
            </w:r>
            <w:proofErr w:type="spellEnd"/>
            <w:r w:rsidRPr="000B67F9">
              <w:rPr>
                <w:sz w:val="20"/>
                <w:szCs w:val="20"/>
              </w:rPr>
              <w:t>»</w:t>
            </w:r>
          </w:p>
        </w:tc>
        <w:tc>
          <w:tcPr>
            <w:tcW w:w="3683" w:type="dxa"/>
            <w:shd w:val="clear" w:color="auto" w:fill="FFFFFF"/>
            <w:vAlign w:val="center"/>
          </w:tcPr>
          <w:p w:rsidR="000B67F9" w:rsidRPr="000B67F9" w:rsidRDefault="000B67F9" w:rsidP="000B67F9">
            <w:pPr>
              <w:widowControl w:val="0"/>
              <w:suppressAutoHyphens/>
              <w:spacing w:after="200" w:line="276" w:lineRule="auto"/>
              <w:jc w:val="center"/>
              <w:rPr>
                <w:sz w:val="20"/>
                <w:szCs w:val="20"/>
              </w:rPr>
            </w:pPr>
            <w:proofErr w:type="gramStart"/>
            <w:r w:rsidRPr="000B67F9">
              <w:rPr>
                <w:sz w:val="20"/>
                <w:szCs w:val="20"/>
              </w:rPr>
              <w:t xml:space="preserve">187110, Россия, Ленинградская область, </w:t>
            </w:r>
            <w:proofErr w:type="spellStart"/>
            <w:r w:rsidRPr="000B67F9">
              <w:rPr>
                <w:sz w:val="20"/>
                <w:szCs w:val="20"/>
              </w:rPr>
              <w:t>Киришский</w:t>
            </w:r>
            <w:proofErr w:type="spellEnd"/>
            <w:r w:rsidRPr="000B67F9">
              <w:rPr>
                <w:sz w:val="20"/>
                <w:szCs w:val="20"/>
              </w:rPr>
              <w:t xml:space="preserve"> район, г. Кириши, ул. Строителей, д. 2</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43"/>
        </w:trPr>
        <w:tc>
          <w:tcPr>
            <w:tcW w:w="10206" w:type="dxa"/>
            <w:gridSpan w:val="5"/>
            <w:shd w:val="clear" w:color="auto" w:fill="FFFFFF"/>
            <w:vAlign w:val="center"/>
          </w:tcPr>
          <w:p w:rsidR="000B67F9" w:rsidRPr="000B67F9" w:rsidRDefault="000B67F9" w:rsidP="000B67F9">
            <w:pPr>
              <w:widowControl w:val="0"/>
              <w:suppressAutoHyphens/>
              <w:jc w:val="center"/>
              <w:rPr>
                <w:b/>
                <w:bCs/>
                <w:sz w:val="20"/>
                <w:szCs w:val="20"/>
                <w:lang w:eastAsia="ar-SA"/>
              </w:rPr>
            </w:pPr>
            <w:r w:rsidRPr="000B67F9">
              <w:rPr>
                <w:b/>
                <w:bCs/>
                <w:sz w:val="20"/>
                <w:szCs w:val="20"/>
                <w:lang w:eastAsia="ar-SA"/>
              </w:rPr>
              <w:t xml:space="preserve">Предоставление услуг в </w:t>
            </w:r>
            <w:r w:rsidRPr="000B67F9">
              <w:rPr>
                <w:b/>
                <w:sz w:val="20"/>
                <w:szCs w:val="20"/>
                <w:lang w:eastAsia="ar-SA"/>
              </w:rPr>
              <w:t xml:space="preserve">Кировском районе </w:t>
            </w:r>
            <w:r w:rsidRPr="000B67F9">
              <w:rPr>
                <w:b/>
                <w:bCs/>
                <w:sz w:val="20"/>
                <w:szCs w:val="20"/>
                <w:lang w:eastAsia="ar-SA"/>
              </w:rPr>
              <w:t>Ленинградской области</w:t>
            </w:r>
          </w:p>
        </w:tc>
      </w:tr>
      <w:tr w:rsidR="000B67F9" w:rsidRPr="000B67F9" w:rsidTr="00EC7AFB">
        <w:trPr>
          <w:trHeight w:hRule="exact" w:val="782"/>
        </w:trPr>
        <w:tc>
          <w:tcPr>
            <w:tcW w:w="709" w:type="dxa"/>
            <w:vMerge w:val="restart"/>
            <w:shd w:val="clear" w:color="auto" w:fill="FFFFFF"/>
            <w:vAlign w:val="center"/>
          </w:tcPr>
          <w:p w:rsidR="000B67F9" w:rsidRPr="000B67F9" w:rsidRDefault="000B67F9" w:rsidP="000B67F9">
            <w:pPr>
              <w:widowControl w:val="0"/>
              <w:suppressAutoHyphens/>
              <w:spacing w:after="200"/>
              <w:ind w:left="-10"/>
              <w:contextualSpacing/>
              <w:jc w:val="center"/>
              <w:rPr>
                <w:sz w:val="20"/>
                <w:szCs w:val="20"/>
                <w:lang w:eastAsia="ar-SA"/>
              </w:rPr>
            </w:pPr>
            <w:r w:rsidRPr="000B67F9">
              <w:rPr>
                <w:sz w:val="20"/>
                <w:szCs w:val="20"/>
                <w:lang w:eastAsia="ar-SA"/>
              </w:rPr>
              <w:t>9</w:t>
            </w: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w:t>
            </w:r>
          </w:p>
          <w:p w:rsidR="000B67F9" w:rsidRPr="000B67F9" w:rsidRDefault="000B67F9" w:rsidP="000B67F9">
            <w:pPr>
              <w:widowControl w:val="0"/>
              <w:suppressAutoHyphens/>
              <w:jc w:val="center"/>
              <w:rPr>
                <w:sz w:val="20"/>
                <w:szCs w:val="20"/>
              </w:rPr>
            </w:pP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14"/>
        </w:trPr>
        <w:tc>
          <w:tcPr>
            <w:tcW w:w="709" w:type="dxa"/>
            <w:vMerge/>
            <w:shd w:val="clear" w:color="auto" w:fill="FFFFFF"/>
            <w:vAlign w:val="center"/>
          </w:tcPr>
          <w:p w:rsidR="000B67F9" w:rsidRPr="000B67F9" w:rsidRDefault="000B67F9" w:rsidP="000B67F9">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Филиал ГБУ ЛО «МФЦ» «Кировский» - отдел «Отрадное»</w:t>
            </w:r>
          </w:p>
        </w:tc>
        <w:tc>
          <w:tcPr>
            <w:tcW w:w="3683" w:type="dxa"/>
            <w:shd w:val="clear" w:color="auto" w:fill="FFFFFF"/>
            <w:vAlign w:val="center"/>
          </w:tcPr>
          <w:p w:rsidR="000B67F9" w:rsidRPr="000B67F9" w:rsidRDefault="000B67F9" w:rsidP="000B67F9">
            <w:pPr>
              <w:widowControl w:val="0"/>
              <w:suppressAutoHyphens/>
              <w:jc w:val="center"/>
              <w:rPr>
                <w:color w:val="000000"/>
                <w:sz w:val="20"/>
                <w:szCs w:val="20"/>
              </w:rPr>
            </w:pPr>
            <w:r w:rsidRPr="000B67F9">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48"/>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Лодейнопольском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1024"/>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10</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w:t>
            </w:r>
            <w:proofErr w:type="spellStart"/>
            <w:r w:rsidRPr="000B67F9">
              <w:rPr>
                <w:bCs/>
                <w:sz w:val="20"/>
                <w:szCs w:val="20"/>
                <w:lang w:eastAsia="ar-SA"/>
              </w:rPr>
              <w:t>Лодейнопольский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187700, Россия,</w:t>
            </w:r>
          </w:p>
          <w:p w:rsidR="000B67F9" w:rsidRPr="000B67F9" w:rsidRDefault="000B67F9" w:rsidP="000B67F9">
            <w:pPr>
              <w:ind w:firstLine="87"/>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Лодейнопольский</w:t>
            </w:r>
            <w:proofErr w:type="spellEnd"/>
            <w:r w:rsidRPr="000B67F9">
              <w:rPr>
                <w:bCs/>
                <w:sz w:val="20"/>
                <w:szCs w:val="20"/>
                <w:lang w:eastAsia="ar-SA"/>
              </w:rPr>
              <w:t xml:space="preserve"> район, </w:t>
            </w:r>
            <w:proofErr w:type="spellStart"/>
            <w:r w:rsidRPr="000B67F9">
              <w:rPr>
                <w:bCs/>
                <w:sz w:val="20"/>
                <w:szCs w:val="20"/>
                <w:lang w:eastAsia="ar-SA"/>
              </w:rPr>
              <w:t>г</w:t>
            </w:r>
            <w:proofErr w:type="gramStart"/>
            <w:r w:rsidRPr="000B67F9">
              <w:rPr>
                <w:bCs/>
                <w:sz w:val="20"/>
                <w:szCs w:val="20"/>
                <w:lang w:eastAsia="ar-SA"/>
              </w:rPr>
              <w:t>.Л</w:t>
            </w:r>
            <w:proofErr w:type="gramEnd"/>
            <w:r w:rsidRPr="000B67F9">
              <w:rPr>
                <w:bCs/>
                <w:sz w:val="20"/>
                <w:szCs w:val="20"/>
                <w:lang w:eastAsia="ar-SA"/>
              </w:rPr>
              <w:t>одейное</w:t>
            </w:r>
            <w:proofErr w:type="spellEnd"/>
            <w:r w:rsidRPr="000B67F9">
              <w:rPr>
                <w:bCs/>
                <w:sz w:val="20"/>
                <w:szCs w:val="20"/>
                <w:lang w:eastAsia="ar-SA"/>
              </w:rPr>
              <w:t xml:space="preserve"> Поле, ул. Республиканская, д. 51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Ломоносовском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733"/>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11</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«Ломоносовский»</w:t>
            </w:r>
          </w:p>
        </w:tc>
        <w:tc>
          <w:tcPr>
            <w:tcW w:w="3683" w:type="dxa"/>
            <w:shd w:val="clear" w:color="auto" w:fill="FFFFFF"/>
            <w:vAlign w:val="center"/>
          </w:tcPr>
          <w:p w:rsidR="000B67F9" w:rsidRPr="000B67F9" w:rsidRDefault="000B67F9" w:rsidP="000B67F9">
            <w:pPr>
              <w:ind w:firstLine="87"/>
              <w:jc w:val="center"/>
              <w:rPr>
                <w:sz w:val="20"/>
                <w:szCs w:val="20"/>
              </w:rPr>
            </w:pPr>
            <w:r w:rsidRPr="000B67F9">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color w:val="000000"/>
                <w:sz w:val="20"/>
                <w:szCs w:val="20"/>
              </w:rPr>
              <w:t>ежедневно,</w:t>
            </w:r>
          </w:p>
          <w:p w:rsidR="000B67F9" w:rsidRPr="000B67F9" w:rsidRDefault="000B67F9" w:rsidP="000B67F9">
            <w:pPr>
              <w:widowControl w:val="0"/>
              <w:suppressAutoHyphens/>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97"/>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Лужском</w:t>
            </w:r>
            <w:proofErr w:type="spellEnd"/>
            <w:r w:rsidRPr="000B67F9">
              <w:rPr>
                <w:rFonts w:eastAsia="Calibri"/>
                <w:b/>
                <w:sz w:val="20"/>
                <w:szCs w:val="20"/>
                <w:shd w:val="clear" w:color="auto" w:fill="FFFFFF"/>
                <w:lang w:eastAsia="en-US"/>
              </w:rPr>
              <w:t xml:space="preserve"> районе Ленинградской области</w:t>
            </w:r>
          </w:p>
        </w:tc>
      </w:tr>
      <w:tr w:rsidR="000B67F9" w:rsidRPr="000B67F9" w:rsidTr="00EC7AFB">
        <w:trPr>
          <w:trHeight w:hRule="exact" w:val="862"/>
        </w:trPr>
        <w:tc>
          <w:tcPr>
            <w:tcW w:w="709" w:type="dxa"/>
            <w:shd w:val="clear" w:color="auto" w:fill="FFFFFF"/>
            <w:vAlign w:val="center"/>
          </w:tcPr>
          <w:p w:rsidR="000B67F9" w:rsidRPr="000B67F9" w:rsidRDefault="000B67F9" w:rsidP="000B67F9">
            <w:pPr>
              <w:widowControl w:val="0"/>
              <w:suppressAutoHyphens/>
              <w:spacing w:after="200"/>
              <w:ind w:left="-10" w:firstLine="10"/>
              <w:contextualSpacing/>
              <w:jc w:val="center"/>
              <w:rPr>
                <w:sz w:val="20"/>
                <w:szCs w:val="20"/>
                <w:lang w:eastAsia="ar-SA"/>
              </w:rPr>
            </w:pPr>
            <w:r w:rsidRPr="000B67F9">
              <w:rPr>
                <w:sz w:val="20"/>
                <w:szCs w:val="20"/>
                <w:lang w:eastAsia="ar-SA"/>
              </w:rPr>
              <w:t>12</w:t>
            </w:r>
          </w:p>
        </w:tc>
        <w:tc>
          <w:tcPr>
            <w:tcW w:w="2270" w:type="dxa"/>
            <w:shd w:val="clear" w:color="auto" w:fill="FFFFFF"/>
            <w:vAlign w:val="center"/>
          </w:tcPr>
          <w:p w:rsidR="000B67F9" w:rsidRPr="000B67F9" w:rsidRDefault="000B67F9" w:rsidP="000B67F9">
            <w:pPr>
              <w:widowControl w:val="0"/>
              <w:suppressAutoHyphens/>
              <w:spacing w:after="200"/>
              <w:jc w:val="center"/>
              <w:rPr>
                <w:sz w:val="20"/>
                <w:szCs w:val="20"/>
              </w:rPr>
            </w:pPr>
            <w:r w:rsidRPr="000B67F9">
              <w:rPr>
                <w:sz w:val="20"/>
                <w:szCs w:val="20"/>
              </w:rPr>
              <w:t>Филиал ГБУ ЛО «МФЦ» «</w:t>
            </w:r>
            <w:proofErr w:type="spellStart"/>
            <w:r w:rsidRPr="000B67F9">
              <w:rPr>
                <w:sz w:val="20"/>
                <w:szCs w:val="20"/>
              </w:rPr>
              <w:t>Лужский</w:t>
            </w:r>
            <w:proofErr w:type="spellEnd"/>
            <w:r w:rsidRPr="000B67F9">
              <w:rPr>
                <w:sz w:val="20"/>
                <w:szCs w:val="20"/>
              </w:rPr>
              <w:t>»</w:t>
            </w:r>
          </w:p>
        </w:tc>
        <w:tc>
          <w:tcPr>
            <w:tcW w:w="3683" w:type="dxa"/>
            <w:shd w:val="clear" w:color="auto" w:fill="FFFFFF"/>
            <w:vAlign w:val="center"/>
          </w:tcPr>
          <w:p w:rsidR="000B67F9" w:rsidRPr="000B67F9" w:rsidRDefault="000B67F9" w:rsidP="000B67F9">
            <w:pPr>
              <w:keepNext/>
              <w:shd w:val="clear" w:color="auto" w:fill="FFFFFF"/>
              <w:jc w:val="center"/>
              <w:outlineLvl w:val="1"/>
              <w:rPr>
                <w:sz w:val="20"/>
                <w:szCs w:val="20"/>
              </w:rPr>
            </w:pPr>
            <w:proofErr w:type="gramStart"/>
            <w:r w:rsidRPr="000B67F9">
              <w:rPr>
                <w:sz w:val="20"/>
                <w:szCs w:val="20"/>
              </w:rPr>
              <w:t xml:space="preserve">188230, Россия, Ленинградская область, </w:t>
            </w:r>
            <w:proofErr w:type="spellStart"/>
            <w:r w:rsidRPr="000B67F9">
              <w:rPr>
                <w:sz w:val="20"/>
                <w:szCs w:val="20"/>
              </w:rPr>
              <w:t>Лужский</w:t>
            </w:r>
            <w:proofErr w:type="spellEnd"/>
            <w:r w:rsidRPr="000B67F9">
              <w:rPr>
                <w:sz w:val="20"/>
                <w:szCs w:val="20"/>
              </w:rPr>
              <w:t xml:space="preserve"> район, г. Луга, ул. </w:t>
            </w:r>
            <w:proofErr w:type="spellStart"/>
            <w:r w:rsidRPr="000B67F9">
              <w:rPr>
                <w:sz w:val="20"/>
                <w:szCs w:val="20"/>
              </w:rPr>
              <w:t>Миккели</w:t>
            </w:r>
            <w:proofErr w:type="spellEnd"/>
            <w:r w:rsidRPr="000B67F9">
              <w:rPr>
                <w:sz w:val="20"/>
                <w:szCs w:val="20"/>
              </w:rPr>
              <w:t>, д. 7, корп. 1</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259"/>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Подпорожском</w:t>
            </w:r>
            <w:proofErr w:type="spellEnd"/>
            <w:r w:rsidRPr="000B67F9">
              <w:rPr>
                <w:rFonts w:eastAsia="Calibri"/>
                <w:b/>
                <w:sz w:val="20"/>
                <w:szCs w:val="20"/>
                <w:shd w:val="clear" w:color="auto" w:fill="FFFFFF"/>
                <w:lang w:eastAsia="en-US"/>
              </w:rPr>
              <w:t xml:space="preserve"> районе </w:t>
            </w:r>
            <w:r w:rsidRPr="000B67F9">
              <w:rPr>
                <w:rFonts w:eastAsia="Calibri"/>
                <w:b/>
                <w:bCs/>
                <w:sz w:val="20"/>
                <w:szCs w:val="20"/>
                <w:shd w:val="clear" w:color="auto" w:fill="FFFFFF"/>
                <w:lang w:eastAsia="en-US"/>
              </w:rPr>
              <w:t>Ленинградской области</w:t>
            </w:r>
          </w:p>
        </w:tc>
      </w:tr>
      <w:tr w:rsidR="000B67F9" w:rsidRPr="000B67F9" w:rsidTr="00EC7AFB">
        <w:trPr>
          <w:trHeight w:hRule="exact" w:val="892"/>
        </w:trPr>
        <w:tc>
          <w:tcPr>
            <w:tcW w:w="709" w:type="dxa"/>
            <w:shd w:val="clear" w:color="auto" w:fill="FFFFFF"/>
            <w:vAlign w:val="center"/>
          </w:tcPr>
          <w:p w:rsidR="000B67F9" w:rsidRPr="000B67F9" w:rsidRDefault="000B67F9" w:rsidP="000B67F9">
            <w:pPr>
              <w:widowControl w:val="0"/>
              <w:suppressAutoHyphens/>
              <w:spacing w:after="200" w:line="276" w:lineRule="auto"/>
              <w:ind w:left="-10" w:firstLine="10"/>
              <w:contextualSpacing/>
              <w:jc w:val="center"/>
              <w:rPr>
                <w:sz w:val="20"/>
                <w:szCs w:val="20"/>
                <w:lang w:eastAsia="ar-SA"/>
              </w:rPr>
            </w:pPr>
            <w:r w:rsidRPr="000B67F9">
              <w:rPr>
                <w:sz w:val="20"/>
                <w:szCs w:val="20"/>
                <w:lang w:eastAsia="ar-SA"/>
              </w:rPr>
              <w:t>13</w:t>
            </w:r>
          </w:p>
        </w:tc>
        <w:tc>
          <w:tcPr>
            <w:tcW w:w="2270" w:type="dxa"/>
            <w:shd w:val="clear" w:color="auto" w:fill="FFFFFF"/>
            <w:vAlign w:val="center"/>
          </w:tcPr>
          <w:p w:rsidR="000B67F9" w:rsidRPr="000B67F9" w:rsidRDefault="000B67F9" w:rsidP="000B67F9">
            <w:pPr>
              <w:widowControl w:val="0"/>
              <w:suppressAutoHyphens/>
              <w:autoSpaceDN w:val="0"/>
              <w:jc w:val="center"/>
              <w:rPr>
                <w:color w:val="000000"/>
                <w:sz w:val="20"/>
                <w:szCs w:val="20"/>
              </w:rPr>
            </w:pPr>
            <w:r w:rsidRPr="000B67F9">
              <w:rPr>
                <w:color w:val="000000"/>
                <w:sz w:val="20"/>
                <w:szCs w:val="20"/>
              </w:rPr>
              <w:t>Филиал ГБУ ЛО «МФЦ» «</w:t>
            </w:r>
            <w:proofErr w:type="spellStart"/>
            <w:r w:rsidRPr="000B67F9">
              <w:rPr>
                <w:bCs/>
                <w:sz w:val="20"/>
                <w:szCs w:val="20"/>
                <w:lang w:eastAsia="ar-SA"/>
              </w:rPr>
              <w:t>Лодейнопольский</w:t>
            </w:r>
            <w:proofErr w:type="spellEnd"/>
            <w:proofErr w:type="gramStart"/>
            <w:r w:rsidRPr="000B67F9">
              <w:rPr>
                <w:color w:val="000000"/>
                <w:sz w:val="20"/>
                <w:szCs w:val="20"/>
              </w:rPr>
              <w:t>»-</w:t>
            </w:r>
            <w:proofErr w:type="gramEnd"/>
            <w:r w:rsidRPr="000B67F9">
              <w:rPr>
                <w:color w:val="000000"/>
                <w:sz w:val="20"/>
                <w:szCs w:val="20"/>
              </w:rPr>
              <w:t>отдел «Подпорожье»</w:t>
            </w:r>
          </w:p>
        </w:tc>
        <w:tc>
          <w:tcPr>
            <w:tcW w:w="3683" w:type="dxa"/>
            <w:shd w:val="clear" w:color="auto" w:fill="FFFFFF"/>
            <w:vAlign w:val="center"/>
          </w:tcPr>
          <w:p w:rsidR="000B67F9" w:rsidRPr="000B67F9" w:rsidRDefault="000B67F9" w:rsidP="000B67F9">
            <w:pPr>
              <w:shd w:val="clear" w:color="auto" w:fill="FFFFFF"/>
              <w:jc w:val="center"/>
              <w:rPr>
                <w:color w:val="000000"/>
                <w:sz w:val="20"/>
                <w:szCs w:val="20"/>
              </w:rPr>
            </w:pPr>
            <w:r w:rsidRPr="000B67F9">
              <w:rPr>
                <w:color w:val="000000"/>
                <w:sz w:val="20"/>
                <w:szCs w:val="20"/>
              </w:rPr>
              <w:t>187782, Ленинградская область, г. Подпорожье, ул. Октябрят д.3</w:t>
            </w:r>
          </w:p>
        </w:tc>
        <w:tc>
          <w:tcPr>
            <w:tcW w:w="2125" w:type="dxa"/>
            <w:shd w:val="clear" w:color="auto" w:fill="FFFFFF"/>
            <w:vAlign w:val="center"/>
          </w:tcPr>
          <w:p w:rsidR="000B67F9" w:rsidRPr="000B67F9" w:rsidRDefault="000B67F9" w:rsidP="000B67F9">
            <w:pPr>
              <w:jc w:val="center"/>
              <w:rPr>
                <w:color w:val="000000"/>
                <w:sz w:val="20"/>
                <w:szCs w:val="20"/>
              </w:rPr>
            </w:pPr>
            <w:r w:rsidRPr="000B67F9">
              <w:rPr>
                <w:bCs/>
                <w:color w:val="000000"/>
                <w:sz w:val="20"/>
                <w:szCs w:val="20"/>
              </w:rPr>
              <w:t>Понедельник - суббота с 9.00 до 20.00. Воскресенье - выходной</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val="285"/>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w:t>
            </w:r>
            <w:proofErr w:type="gramStart"/>
            <w:r w:rsidRPr="000B67F9">
              <w:rPr>
                <w:rFonts w:eastAsia="Calibri"/>
                <w:b/>
                <w:bCs/>
                <w:sz w:val="20"/>
                <w:szCs w:val="20"/>
                <w:shd w:val="clear" w:color="auto" w:fill="FFFFFF"/>
                <w:lang w:eastAsia="en-US"/>
              </w:rPr>
              <w:t>в</w:t>
            </w:r>
            <w:proofErr w:type="gramEnd"/>
            <w:r w:rsidRPr="000B67F9">
              <w:rPr>
                <w:rFonts w:eastAsia="Calibri"/>
                <w:b/>
                <w:sz w:val="20"/>
                <w:szCs w:val="20"/>
                <w:shd w:val="clear" w:color="auto" w:fill="FFFFFF"/>
                <w:lang w:eastAsia="en-US"/>
              </w:rPr>
              <w:t xml:space="preserve"> </w:t>
            </w:r>
            <w:proofErr w:type="gramStart"/>
            <w:r w:rsidRPr="000B67F9">
              <w:rPr>
                <w:rFonts w:eastAsia="Calibri"/>
                <w:b/>
                <w:sz w:val="20"/>
                <w:szCs w:val="20"/>
                <w:shd w:val="clear" w:color="auto" w:fill="FFFFFF"/>
                <w:lang w:eastAsia="en-US"/>
              </w:rPr>
              <w:t>Приозерском</w:t>
            </w:r>
            <w:proofErr w:type="gram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0B67F9" w:rsidRPr="000B67F9" w:rsidTr="00EC7AFB">
        <w:trPr>
          <w:trHeight w:hRule="exact" w:val="918"/>
        </w:trPr>
        <w:tc>
          <w:tcPr>
            <w:tcW w:w="709" w:type="dxa"/>
            <w:vMerge w:val="restart"/>
            <w:shd w:val="clear" w:color="auto" w:fill="FFFFFF"/>
            <w:vAlign w:val="center"/>
          </w:tcPr>
          <w:p w:rsidR="000B67F9" w:rsidRPr="000B67F9" w:rsidRDefault="000B67F9" w:rsidP="000B67F9">
            <w:pPr>
              <w:widowControl w:val="0"/>
              <w:suppressAutoHyphens/>
              <w:spacing w:after="200" w:line="276" w:lineRule="auto"/>
              <w:contextualSpacing/>
              <w:jc w:val="center"/>
              <w:rPr>
                <w:sz w:val="20"/>
                <w:szCs w:val="20"/>
                <w:lang w:eastAsia="ar-SA"/>
              </w:rPr>
            </w:pPr>
            <w:r w:rsidRPr="000B67F9">
              <w:rPr>
                <w:sz w:val="20"/>
                <w:szCs w:val="20"/>
                <w:lang w:eastAsia="ar-SA"/>
              </w:rPr>
              <w:lastRenderedPageBreak/>
              <w:t>14</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 - отдел «Сосново»</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188731, Россия,</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пос. Сосново, ул. Механизаторов, д.11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699"/>
        </w:trPr>
        <w:tc>
          <w:tcPr>
            <w:tcW w:w="709" w:type="dxa"/>
            <w:vMerge/>
            <w:shd w:val="clear" w:color="auto" w:fill="FFFFFF"/>
            <w:vAlign w:val="center"/>
          </w:tcPr>
          <w:p w:rsidR="000B67F9" w:rsidRPr="000B67F9" w:rsidRDefault="000B67F9" w:rsidP="000B67F9">
            <w:pPr>
              <w:widowControl w:val="0"/>
              <w:numPr>
                <w:ilvl w:val="0"/>
                <w:numId w:val="22"/>
              </w:numPr>
              <w:suppressAutoHyphens/>
              <w:spacing w:after="200" w:line="276" w:lineRule="auto"/>
              <w:contextualSpacing/>
              <w:jc w:val="center"/>
              <w:rPr>
                <w:sz w:val="20"/>
                <w:szCs w:val="20"/>
                <w:lang w:eastAsia="ar-SA"/>
              </w:rPr>
            </w:pP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«Приозерск»</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proofErr w:type="gramStart"/>
            <w:r w:rsidRPr="000B67F9">
              <w:rPr>
                <w:bCs/>
                <w:sz w:val="20"/>
                <w:szCs w:val="20"/>
                <w:lang w:eastAsia="ar-SA"/>
              </w:rPr>
              <w:t xml:space="preserve">188761, Россия, Ленинградская область, </w:t>
            </w:r>
            <w:proofErr w:type="spellStart"/>
            <w:r w:rsidRPr="000B67F9">
              <w:rPr>
                <w:bCs/>
                <w:sz w:val="20"/>
                <w:szCs w:val="20"/>
                <w:lang w:eastAsia="ar-SA"/>
              </w:rPr>
              <w:t>Приозерский</w:t>
            </w:r>
            <w:proofErr w:type="spellEnd"/>
            <w:r w:rsidRPr="000B67F9">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spacing w:after="200" w:line="276" w:lineRule="auto"/>
              <w:jc w:val="center"/>
              <w:rPr>
                <w:rFonts w:ascii="Calibri" w:eastAsia="Calibri" w:hAnsi="Calibri"/>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359"/>
        </w:trPr>
        <w:tc>
          <w:tcPr>
            <w:tcW w:w="10206" w:type="dxa"/>
            <w:gridSpan w:val="5"/>
            <w:shd w:val="clear" w:color="auto" w:fill="FFFFFF"/>
            <w:vAlign w:val="center"/>
          </w:tcPr>
          <w:p w:rsidR="000B67F9" w:rsidRPr="000B67F9" w:rsidRDefault="000B67F9" w:rsidP="000B67F9">
            <w:pPr>
              <w:widowControl w:val="0"/>
              <w:suppressAutoHyphens/>
              <w:jc w:val="center"/>
              <w:rPr>
                <w:b/>
                <w:sz w:val="20"/>
                <w:szCs w:val="20"/>
                <w:lang w:eastAsia="ar-SA"/>
              </w:rPr>
            </w:pPr>
            <w:r w:rsidRPr="000B67F9">
              <w:rPr>
                <w:b/>
                <w:bCs/>
                <w:sz w:val="20"/>
                <w:szCs w:val="20"/>
                <w:lang w:eastAsia="ar-SA"/>
              </w:rPr>
              <w:t xml:space="preserve">Предоставление услуг в </w:t>
            </w:r>
            <w:proofErr w:type="spellStart"/>
            <w:r w:rsidRPr="000B67F9">
              <w:rPr>
                <w:b/>
                <w:sz w:val="20"/>
                <w:szCs w:val="20"/>
                <w:lang w:eastAsia="ar-SA"/>
              </w:rPr>
              <w:t>Сланцевском</w:t>
            </w:r>
            <w:proofErr w:type="spellEnd"/>
            <w:r w:rsidRPr="000B67F9">
              <w:rPr>
                <w:b/>
                <w:sz w:val="20"/>
                <w:szCs w:val="20"/>
                <w:lang w:eastAsia="ar-SA"/>
              </w:rPr>
              <w:t xml:space="preserve"> районе </w:t>
            </w:r>
            <w:r w:rsidRPr="000B67F9">
              <w:rPr>
                <w:b/>
                <w:bCs/>
                <w:sz w:val="20"/>
                <w:szCs w:val="20"/>
                <w:lang w:eastAsia="ar-SA"/>
              </w:rPr>
              <w:t>Ленинградской области</w:t>
            </w:r>
          </w:p>
        </w:tc>
      </w:tr>
      <w:tr w:rsidR="000B67F9" w:rsidRPr="000B67F9" w:rsidTr="00EC7AFB">
        <w:trPr>
          <w:trHeight w:hRule="exact" w:val="75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15</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Сланцевский</w:t>
            </w:r>
            <w:proofErr w:type="spellEnd"/>
            <w:r w:rsidRPr="000B67F9">
              <w:rPr>
                <w:bCs/>
                <w:sz w:val="20"/>
                <w:szCs w:val="20"/>
                <w:lang w:eastAsia="ar-SA"/>
              </w:rPr>
              <w:t>»</w:t>
            </w: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188565,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Сланцы, ул. Кирова, д. 16А</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eastAsia="Calibri"/>
                <w:color w:val="FF0000"/>
                <w:sz w:val="20"/>
                <w:szCs w:val="20"/>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420"/>
        </w:trPr>
        <w:tc>
          <w:tcPr>
            <w:tcW w:w="10206" w:type="dxa"/>
            <w:gridSpan w:val="5"/>
            <w:tcBorders>
              <w:top w:val="nil"/>
            </w:tcBorders>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
                <w:bCs/>
                <w:sz w:val="20"/>
                <w:szCs w:val="20"/>
                <w:lang w:eastAsia="ar-SA"/>
              </w:rPr>
              <w:t>Предоставление услуг в г. Сосновый Бор Ленинградской области</w:t>
            </w:r>
          </w:p>
        </w:tc>
      </w:tr>
      <w:tr w:rsidR="000B67F9" w:rsidRPr="000B67F9" w:rsidTr="00EC7AFB">
        <w:trPr>
          <w:trHeight w:hRule="exact" w:val="808"/>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16</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sz w:val="20"/>
                <w:szCs w:val="20"/>
              </w:rPr>
              <w:t>Филиал ГБУ ЛО «МФЦ» «</w:t>
            </w:r>
            <w:proofErr w:type="spellStart"/>
            <w:r w:rsidRPr="000B67F9">
              <w:rPr>
                <w:sz w:val="20"/>
                <w:szCs w:val="20"/>
              </w:rPr>
              <w:t>Сосновоборский</w:t>
            </w:r>
            <w:proofErr w:type="spellEnd"/>
            <w:r w:rsidRPr="000B67F9">
              <w:rPr>
                <w:sz w:val="20"/>
                <w:szCs w:val="20"/>
              </w:rPr>
              <w:t>»</w:t>
            </w:r>
          </w:p>
        </w:tc>
        <w:tc>
          <w:tcPr>
            <w:tcW w:w="3683" w:type="dxa"/>
            <w:shd w:val="clear" w:color="auto" w:fill="FFFFFF"/>
            <w:vAlign w:val="center"/>
          </w:tcPr>
          <w:p w:rsidR="000B67F9" w:rsidRPr="000B67F9" w:rsidRDefault="000B67F9" w:rsidP="000B67F9">
            <w:pPr>
              <w:widowControl w:val="0"/>
              <w:suppressAutoHyphens/>
              <w:jc w:val="center"/>
              <w:rPr>
                <w:sz w:val="20"/>
                <w:szCs w:val="20"/>
              </w:rPr>
            </w:pPr>
            <w:r w:rsidRPr="000B67F9">
              <w:rPr>
                <w:sz w:val="20"/>
                <w:szCs w:val="20"/>
              </w:rPr>
              <w:t xml:space="preserve">188540, Россия, Ленинградская область, </w:t>
            </w:r>
          </w:p>
          <w:p w:rsidR="000B67F9" w:rsidRPr="000B67F9" w:rsidRDefault="000B67F9" w:rsidP="000B67F9">
            <w:pPr>
              <w:widowControl w:val="0"/>
              <w:suppressAutoHyphens/>
              <w:jc w:val="center"/>
              <w:rPr>
                <w:bCs/>
                <w:sz w:val="20"/>
                <w:szCs w:val="20"/>
                <w:lang w:eastAsia="ar-SA"/>
              </w:rPr>
            </w:pPr>
            <w:r w:rsidRPr="000B67F9">
              <w:rPr>
                <w:sz w:val="20"/>
                <w:szCs w:val="20"/>
              </w:rPr>
              <w:t>г. Сосновый Бор, ул. Мира, д.1</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rFonts w:ascii="Calibri" w:eastAsia="Calibri" w:hAnsi="Calibri"/>
                <w:sz w:val="20"/>
                <w:szCs w:val="20"/>
                <w:u w:val="single"/>
                <w:lang w:eastAsia="en-US"/>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73"/>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r w:rsidRPr="000B67F9">
              <w:rPr>
                <w:rFonts w:eastAsia="Calibri"/>
                <w:b/>
                <w:sz w:val="20"/>
                <w:szCs w:val="20"/>
                <w:shd w:val="clear" w:color="auto" w:fill="FFFFFF"/>
                <w:lang w:eastAsia="en-US"/>
              </w:rPr>
              <w:t xml:space="preserve">Тихвинском районе </w:t>
            </w:r>
            <w:r w:rsidRPr="000B67F9">
              <w:rPr>
                <w:b/>
                <w:bCs/>
                <w:sz w:val="20"/>
                <w:szCs w:val="20"/>
                <w:lang w:eastAsia="ar-SA"/>
              </w:rPr>
              <w:t>Ленинградской области</w:t>
            </w:r>
          </w:p>
        </w:tc>
      </w:tr>
      <w:tr w:rsidR="000B67F9" w:rsidRPr="000B67F9" w:rsidTr="00EC7AFB">
        <w:trPr>
          <w:trHeight w:hRule="exact" w:val="720"/>
        </w:trPr>
        <w:tc>
          <w:tcPr>
            <w:tcW w:w="709" w:type="dxa"/>
            <w:shd w:val="clear" w:color="auto" w:fill="FFFFFF"/>
            <w:vAlign w:val="center"/>
          </w:tcPr>
          <w:p w:rsidR="000B67F9" w:rsidRPr="000B67F9" w:rsidRDefault="000B67F9" w:rsidP="000B67F9">
            <w:pPr>
              <w:widowControl w:val="0"/>
              <w:suppressAutoHyphens/>
              <w:spacing w:after="200" w:line="276" w:lineRule="auto"/>
              <w:contextualSpacing/>
              <w:jc w:val="center"/>
              <w:rPr>
                <w:bCs/>
                <w:sz w:val="20"/>
                <w:szCs w:val="20"/>
                <w:lang w:eastAsia="ar-SA"/>
              </w:rPr>
            </w:pPr>
            <w:r w:rsidRPr="000B67F9">
              <w:rPr>
                <w:bCs/>
                <w:sz w:val="20"/>
                <w:szCs w:val="20"/>
                <w:lang w:eastAsia="ar-SA"/>
              </w:rPr>
              <w:t>17</w:t>
            </w:r>
          </w:p>
        </w:tc>
        <w:tc>
          <w:tcPr>
            <w:tcW w:w="2270"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«Тихвинский»</w:t>
            </w:r>
          </w:p>
          <w:p w:rsidR="000B67F9" w:rsidRPr="000B67F9" w:rsidRDefault="000B67F9" w:rsidP="000B67F9">
            <w:pPr>
              <w:widowControl w:val="0"/>
              <w:suppressAutoHyphens/>
              <w:jc w:val="center"/>
              <w:rPr>
                <w:bCs/>
                <w:sz w:val="20"/>
                <w:szCs w:val="20"/>
                <w:lang w:eastAsia="ar-SA"/>
              </w:rPr>
            </w:pPr>
          </w:p>
        </w:tc>
        <w:tc>
          <w:tcPr>
            <w:tcW w:w="3683"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187553, Россия, Ленинградская область, Тихвинский район,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г. Тихвин, 1-й микрорайон, д.2</w:t>
            </w:r>
          </w:p>
          <w:p w:rsidR="000B67F9" w:rsidRPr="000B67F9" w:rsidRDefault="000B67F9" w:rsidP="000B67F9">
            <w:pPr>
              <w:widowControl w:val="0"/>
              <w:suppressAutoHyphens/>
              <w:jc w:val="center"/>
              <w:rPr>
                <w:bCs/>
                <w:sz w:val="20"/>
                <w:szCs w:val="20"/>
                <w:lang w:eastAsia="ar-SA"/>
              </w:rPr>
            </w:pP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292"/>
        </w:trPr>
        <w:tc>
          <w:tcPr>
            <w:tcW w:w="10206" w:type="dxa"/>
            <w:gridSpan w:val="5"/>
            <w:shd w:val="clear" w:color="auto" w:fill="FFFFFF"/>
            <w:vAlign w:val="center"/>
          </w:tcPr>
          <w:p w:rsidR="000B67F9" w:rsidRPr="000B67F9" w:rsidRDefault="000B67F9" w:rsidP="000B67F9">
            <w:pPr>
              <w:widowControl w:val="0"/>
              <w:suppressAutoHyphens/>
              <w:jc w:val="center"/>
              <w:rPr>
                <w:rFonts w:eastAsia="Calibri"/>
                <w:b/>
                <w:sz w:val="20"/>
                <w:szCs w:val="20"/>
                <w:shd w:val="clear" w:color="auto" w:fill="FFFFFF"/>
                <w:lang w:eastAsia="en-US"/>
              </w:rPr>
            </w:pPr>
            <w:r w:rsidRPr="000B67F9">
              <w:rPr>
                <w:rFonts w:eastAsia="Calibri"/>
                <w:b/>
                <w:bCs/>
                <w:sz w:val="20"/>
                <w:szCs w:val="20"/>
                <w:shd w:val="clear" w:color="auto" w:fill="FFFFFF"/>
                <w:lang w:eastAsia="en-US"/>
              </w:rPr>
              <w:t xml:space="preserve">Предоставление услуг в </w:t>
            </w:r>
            <w:proofErr w:type="spellStart"/>
            <w:r w:rsidRPr="000B67F9">
              <w:rPr>
                <w:rFonts w:eastAsia="Calibri"/>
                <w:b/>
                <w:sz w:val="20"/>
                <w:szCs w:val="20"/>
                <w:shd w:val="clear" w:color="auto" w:fill="FFFFFF"/>
                <w:lang w:eastAsia="en-US"/>
              </w:rPr>
              <w:t>Тосненском</w:t>
            </w:r>
            <w:proofErr w:type="spellEnd"/>
            <w:r w:rsidRPr="000B67F9">
              <w:rPr>
                <w:rFonts w:eastAsia="Calibri"/>
                <w:b/>
                <w:sz w:val="20"/>
                <w:szCs w:val="20"/>
                <w:shd w:val="clear" w:color="auto" w:fill="FFFFFF"/>
                <w:lang w:eastAsia="en-US"/>
              </w:rPr>
              <w:t xml:space="preserve"> районе </w:t>
            </w:r>
            <w:r w:rsidRPr="000B67F9">
              <w:rPr>
                <w:b/>
                <w:bCs/>
                <w:sz w:val="20"/>
                <w:szCs w:val="20"/>
                <w:lang w:eastAsia="ar-SA"/>
              </w:rPr>
              <w:t>Ленинградской области</w:t>
            </w:r>
          </w:p>
        </w:tc>
      </w:tr>
      <w:tr w:rsidR="000B67F9" w:rsidRPr="000B67F9" w:rsidTr="00EC7AFB">
        <w:trPr>
          <w:trHeight w:hRule="exact" w:val="694"/>
        </w:trPr>
        <w:tc>
          <w:tcPr>
            <w:tcW w:w="709" w:type="dxa"/>
            <w:vMerge w:val="restart"/>
            <w:shd w:val="clear" w:color="auto" w:fill="auto"/>
            <w:vAlign w:val="center"/>
          </w:tcPr>
          <w:p w:rsidR="000B67F9" w:rsidRPr="000B67F9" w:rsidRDefault="000B67F9" w:rsidP="000B67F9">
            <w:pPr>
              <w:suppressAutoHyphens/>
              <w:spacing w:after="200" w:line="276" w:lineRule="auto"/>
              <w:contextualSpacing/>
              <w:jc w:val="center"/>
              <w:rPr>
                <w:sz w:val="20"/>
                <w:szCs w:val="20"/>
              </w:rPr>
            </w:pPr>
            <w:r w:rsidRPr="000B67F9">
              <w:rPr>
                <w:sz w:val="20"/>
                <w:szCs w:val="20"/>
              </w:rPr>
              <w:t>18</w:t>
            </w: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187000,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г. Тосно, ул. </w:t>
            </w:r>
            <w:proofErr w:type="gramStart"/>
            <w:r w:rsidRPr="000B67F9">
              <w:rPr>
                <w:bCs/>
                <w:sz w:val="20"/>
                <w:szCs w:val="20"/>
                <w:lang w:eastAsia="ar-SA"/>
              </w:rPr>
              <w:t>Советская</w:t>
            </w:r>
            <w:proofErr w:type="gramEnd"/>
            <w:r w:rsidRPr="000B67F9">
              <w:rPr>
                <w:bCs/>
                <w:sz w:val="20"/>
                <w:szCs w:val="20"/>
                <w:lang w:eastAsia="ar-SA"/>
              </w:rPr>
              <w:t>, д. 9В</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sz w:val="20"/>
                <w:szCs w:val="20"/>
                <w:u w:val="single"/>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r w:rsidR="000B67F9" w:rsidRPr="000B67F9" w:rsidTr="00EC7AFB">
        <w:trPr>
          <w:trHeight w:hRule="exact" w:val="1088"/>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w:t>
            </w:r>
            <w:proofErr w:type="spellStart"/>
            <w:r w:rsidRPr="000B67F9">
              <w:rPr>
                <w:bCs/>
                <w:sz w:val="20"/>
                <w:szCs w:val="20"/>
                <w:lang w:eastAsia="ar-SA"/>
              </w:rPr>
              <w:t>Тельмановский</w:t>
            </w:r>
            <w:proofErr w:type="spellEnd"/>
            <w:r w:rsidRPr="000B67F9">
              <w:rPr>
                <w:bCs/>
                <w:sz w:val="20"/>
                <w:szCs w:val="20"/>
                <w:lang w:eastAsia="ar-SA"/>
              </w:rPr>
              <w:t>»</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187032,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пос. Тельмана, д. 2-Б</w:t>
            </w:r>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976"/>
        </w:trPr>
        <w:tc>
          <w:tcPr>
            <w:tcW w:w="709" w:type="dxa"/>
            <w:vMerge/>
            <w:shd w:val="clear" w:color="auto" w:fill="auto"/>
            <w:vAlign w:val="center"/>
          </w:tcPr>
          <w:p w:rsidR="000B67F9" w:rsidRPr="000B67F9" w:rsidRDefault="000B67F9" w:rsidP="000B67F9">
            <w:pPr>
              <w:suppressAutoHyphens/>
              <w:spacing w:after="200" w:line="276" w:lineRule="auto"/>
              <w:contextualSpacing/>
              <w:jc w:val="center"/>
              <w:rPr>
                <w:sz w:val="20"/>
                <w:szCs w:val="20"/>
              </w:rPr>
            </w:pPr>
          </w:p>
        </w:tc>
        <w:tc>
          <w:tcPr>
            <w:tcW w:w="2270" w:type="dxa"/>
            <w:shd w:val="clear" w:color="auto" w:fill="auto"/>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Филиал ГБУ ЛО «МФЦ» «</w:t>
            </w:r>
            <w:proofErr w:type="spellStart"/>
            <w:r w:rsidRPr="000B67F9">
              <w:rPr>
                <w:bCs/>
                <w:sz w:val="20"/>
                <w:szCs w:val="20"/>
                <w:lang w:eastAsia="ar-SA"/>
              </w:rPr>
              <w:t>Тосненский</w:t>
            </w:r>
            <w:proofErr w:type="spellEnd"/>
            <w:r w:rsidRPr="000B67F9">
              <w:rPr>
                <w:bCs/>
                <w:sz w:val="20"/>
                <w:szCs w:val="20"/>
                <w:lang w:eastAsia="ar-SA"/>
              </w:rPr>
              <w:t>» - отдел «Никольское»</w:t>
            </w:r>
          </w:p>
        </w:tc>
        <w:tc>
          <w:tcPr>
            <w:tcW w:w="3683" w:type="dxa"/>
            <w:shd w:val="clear" w:color="auto" w:fill="auto"/>
            <w:vAlign w:val="center"/>
          </w:tcPr>
          <w:p w:rsidR="000B67F9" w:rsidRPr="000B67F9" w:rsidRDefault="000B67F9" w:rsidP="000B67F9">
            <w:pPr>
              <w:widowControl w:val="0"/>
              <w:suppressAutoHyphens/>
              <w:jc w:val="center"/>
              <w:rPr>
                <w:bCs/>
                <w:sz w:val="20"/>
                <w:szCs w:val="20"/>
                <w:lang w:eastAsia="ar-SA"/>
              </w:rPr>
            </w:pPr>
            <w:proofErr w:type="gramStart"/>
            <w:r w:rsidRPr="000B67F9">
              <w:rPr>
                <w:bCs/>
                <w:sz w:val="20"/>
                <w:szCs w:val="20"/>
                <w:lang w:eastAsia="ar-SA"/>
              </w:rPr>
              <w:t xml:space="preserve">187026, Россия, Ленинградская область, </w:t>
            </w:r>
            <w:proofErr w:type="spellStart"/>
            <w:r w:rsidRPr="000B67F9">
              <w:rPr>
                <w:bCs/>
                <w:sz w:val="20"/>
                <w:szCs w:val="20"/>
                <w:lang w:eastAsia="ar-SA"/>
              </w:rPr>
              <w:t>Тосненский</w:t>
            </w:r>
            <w:proofErr w:type="spellEnd"/>
            <w:r w:rsidRPr="000B67F9">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B67F9" w:rsidRPr="000B67F9" w:rsidRDefault="000B67F9" w:rsidP="000B67F9">
            <w:pPr>
              <w:widowControl w:val="0"/>
              <w:suppressAutoHyphens/>
              <w:jc w:val="center"/>
              <w:rPr>
                <w:bCs/>
                <w:sz w:val="20"/>
                <w:szCs w:val="20"/>
                <w:lang w:eastAsia="ar-SA"/>
              </w:rPr>
            </w:pPr>
            <w:r w:rsidRPr="000B67F9">
              <w:rPr>
                <w:bCs/>
                <w:sz w:val="20"/>
                <w:szCs w:val="20"/>
                <w:lang w:eastAsia="ar-SA"/>
              </w:rPr>
              <w:t>С 9.00 до 21.00</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 xml:space="preserve">ежедневно, </w:t>
            </w:r>
          </w:p>
          <w:p w:rsidR="000B67F9" w:rsidRPr="000B67F9" w:rsidRDefault="000B67F9" w:rsidP="000B67F9">
            <w:pPr>
              <w:widowControl w:val="0"/>
              <w:suppressAutoHyphens/>
              <w:jc w:val="center"/>
              <w:rPr>
                <w:bCs/>
                <w:sz w:val="20"/>
                <w:szCs w:val="20"/>
                <w:lang w:eastAsia="ar-SA"/>
              </w:rPr>
            </w:pPr>
            <w:r w:rsidRPr="000B67F9">
              <w:rPr>
                <w:bCs/>
                <w:sz w:val="20"/>
                <w:szCs w:val="20"/>
                <w:lang w:eastAsia="ar-SA"/>
              </w:rPr>
              <w:t>без перерыва</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500-00-47</w:t>
            </w:r>
          </w:p>
        </w:tc>
      </w:tr>
      <w:tr w:rsidR="000B67F9" w:rsidRPr="000B67F9" w:rsidTr="00EC7AFB">
        <w:trPr>
          <w:trHeight w:hRule="exact" w:val="306"/>
        </w:trPr>
        <w:tc>
          <w:tcPr>
            <w:tcW w:w="10206" w:type="dxa"/>
            <w:gridSpan w:val="5"/>
            <w:shd w:val="clear" w:color="auto" w:fill="auto"/>
            <w:vAlign w:val="center"/>
          </w:tcPr>
          <w:p w:rsidR="000B67F9" w:rsidRPr="000B67F9" w:rsidRDefault="000B67F9" w:rsidP="000B67F9">
            <w:pPr>
              <w:widowControl w:val="0"/>
              <w:suppressAutoHyphens/>
              <w:jc w:val="center"/>
              <w:rPr>
                <w:b/>
                <w:sz w:val="20"/>
                <w:szCs w:val="20"/>
                <w:lang w:eastAsia="ar-SA"/>
              </w:rPr>
            </w:pPr>
            <w:r w:rsidRPr="000B67F9">
              <w:rPr>
                <w:b/>
                <w:sz w:val="20"/>
                <w:szCs w:val="20"/>
                <w:lang w:eastAsia="ar-SA"/>
              </w:rPr>
              <w:t>Уполномоченный МФЦ на территории Ленинградской области</w:t>
            </w:r>
          </w:p>
        </w:tc>
      </w:tr>
      <w:tr w:rsidR="000B67F9" w:rsidRPr="000B67F9" w:rsidTr="00EC7AFB">
        <w:trPr>
          <w:trHeight w:hRule="exact" w:val="2329"/>
        </w:trPr>
        <w:tc>
          <w:tcPr>
            <w:tcW w:w="709" w:type="dxa"/>
            <w:shd w:val="clear" w:color="auto" w:fill="auto"/>
            <w:vAlign w:val="center"/>
          </w:tcPr>
          <w:p w:rsidR="000B67F9" w:rsidRPr="000B67F9" w:rsidRDefault="000B67F9" w:rsidP="000B67F9">
            <w:pPr>
              <w:suppressAutoHyphens/>
              <w:spacing w:after="200" w:line="276" w:lineRule="auto"/>
              <w:ind w:left="-10"/>
              <w:contextualSpacing/>
              <w:jc w:val="center"/>
              <w:rPr>
                <w:sz w:val="20"/>
                <w:szCs w:val="20"/>
              </w:rPr>
            </w:pPr>
            <w:r w:rsidRPr="000B67F9">
              <w:rPr>
                <w:sz w:val="20"/>
                <w:szCs w:val="20"/>
              </w:rPr>
              <w:t>19</w:t>
            </w:r>
          </w:p>
        </w:tc>
        <w:tc>
          <w:tcPr>
            <w:tcW w:w="2270" w:type="dxa"/>
            <w:shd w:val="clear" w:color="auto" w:fill="auto"/>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ГБУ ЛО «МФЦ»</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i/>
                <w:color w:val="000000"/>
                <w:sz w:val="20"/>
                <w:szCs w:val="20"/>
                <w:lang w:eastAsia="ar-SA"/>
              </w:rPr>
              <w:t>(обслуживание заявителей не осуществляется</w:t>
            </w:r>
            <w:r w:rsidRPr="000B67F9">
              <w:rPr>
                <w:rFonts w:eastAsia="Calibri"/>
                <w:color w:val="000000"/>
                <w:sz w:val="20"/>
                <w:szCs w:val="20"/>
                <w:lang w:eastAsia="ar-SA"/>
              </w:rPr>
              <w:t>)</w:t>
            </w:r>
          </w:p>
        </w:tc>
        <w:tc>
          <w:tcPr>
            <w:tcW w:w="3683" w:type="dxa"/>
            <w:shd w:val="clear" w:color="auto" w:fill="auto"/>
            <w:vAlign w:val="center"/>
          </w:tcPr>
          <w:p w:rsidR="000B67F9" w:rsidRPr="000B67F9" w:rsidRDefault="000B67F9" w:rsidP="000B67F9">
            <w:pPr>
              <w:shd w:val="clear" w:color="auto" w:fill="FFFFFF"/>
              <w:jc w:val="center"/>
              <w:rPr>
                <w:bCs/>
                <w:i/>
                <w:color w:val="000000"/>
                <w:sz w:val="20"/>
                <w:szCs w:val="20"/>
              </w:rPr>
            </w:pPr>
            <w:r w:rsidRPr="000B67F9">
              <w:rPr>
                <w:bCs/>
                <w:i/>
                <w:color w:val="000000"/>
                <w:sz w:val="20"/>
                <w:szCs w:val="20"/>
              </w:rPr>
              <w:t>Юридический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188641, Ленинградская область, Всеволожский район, </w:t>
            </w:r>
          </w:p>
          <w:p w:rsidR="000B67F9" w:rsidRPr="000B67F9" w:rsidRDefault="000B67F9" w:rsidP="000B67F9">
            <w:pPr>
              <w:shd w:val="clear" w:color="auto" w:fill="FFFFFF"/>
              <w:jc w:val="center"/>
              <w:rPr>
                <w:color w:val="000000"/>
                <w:sz w:val="20"/>
                <w:szCs w:val="20"/>
              </w:rPr>
            </w:pPr>
            <w:r w:rsidRPr="000B67F9">
              <w:rPr>
                <w:color w:val="000000"/>
                <w:sz w:val="20"/>
                <w:szCs w:val="20"/>
              </w:rPr>
              <w:t>дер. Новосаратовка, д.8</w:t>
            </w:r>
          </w:p>
          <w:p w:rsidR="000B67F9" w:rsidRPr="000B67F9" w:rsidRDefault="000B67F9" w:rsidP="000B67F9">
            <w:pPr>
              <w:shd w:val="clear" w:color="auto" w:fill="FFFFFF"/>
              <w:jc w:val="center"/>
              <w:rPr>
                <w:bCs/>
                <w:i/>
                <w:color w:val="000000"/>
                <w:sz w:val="20"/>
                <w:szCs w:val="20"/>
              </w:rPr>
            </w:pPr>
            <w:r w:rsidRPr="000B67F9">
              <w:rPr>
                <w:bCs/>
                <w:i/>
                <w:color w:val="000000"/>
                <w:sz w:val="20"/>
                <w:szCs w:val="20"/>
              </w:rPr>
              <w:t>Почтовый адрес:</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191311,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ул. Смольного, д. 3, </w:t>
            </w:r>
            <w:proofErr w:type="gramStart"/>
            <w:r w:rsidRPr="000B67F9">
              <w:rPr>
                <w:color w:val="000000"/>
                <w:sz w:val="20"/>
                <w:szCs w:val="20"/>
              </w:rPr>
              <w:t>лит</w:t>
            </w:r>
            <w:proofErr w:type="gramEnd"/>
            <w:r w:rsidRPr="000B67F9">
              <w:rPr>
                <w:color w:val="000000"/>
                <w:sz w:val="20"/>
                <w:szCs w:val="20"/>
              </w:rPr>
              <w:t>. А</w:t>
            </w:r>
          </w:p>
          <w:p w:rsidR="000B67F9" w:rsidRPr="000B67F9" w:rsidRDefault="000B67F9" w:rsidP="000B67F9">
            <w:pPr>
              <w:shd w:val="clear" w:color="auto" w:fill="FFFFFF"/>
              <w:jc w:val="center"/>
              <w:rPr>
                <w:i/>
                <w:color w:val="000000"/>
                <w:sz w:val="20"/>
                <w:szCs w:val="20"/>
              </w:rPr>
            </w:pPr>
            <w:r w:rsidRPr="000B67F9">
              <w:rPr>
                <w:bCs/>
                <w:i/>
                <w:color w:val="000000"/>
                <w:sz w:val="20"/>
                <w:szCs w:val="20"/>
              </w:rPr>
              <w:t>Фактический адрес</w:t>
            </w:r>
            <w:r w:rsidRPr="000B67F9">
              <w:rPr>
                <w:b/>
                <w:i/>
                <w:color w:val="000000"/>
                <w:sz w:val="20"/>
                <w:szCs w:val="20"/>
              </w:rPr>
              <w:t>:</w:t>
            </w:r>
          </w:p>
          <w:p w:rsidR="000B67F9" w:rsidRPr="000B67F9" w:rsidRDefault="000B67F9" w:rsidP="000B67F9">
            <w:pPr>
              <w:shd w:val="clear" w:color="auto" w:fill="FFFFFF"/>
              <w:jc w:val="center"/>
              <w:rPr>
                <w:color w:val="000000"/>
                <w:sz w:val="20"/>
                <w:szCs w:val="20"/>
              </w:rPr>
            </w:pPr>
            <w:r w:rsidRPr="000B67F9">
              <w:rPr>
                <w:color w:val="000000"/>
                <w:sz w:val="20"/>
                <w:szCs w:val="20"/>
              </w:rPr>
              <w:t>191024, г. Санкт-Петербург,  </w:t>
            </w:r>
          </w:p>
          <w:p w:rsidR="000B67F9" w:rsidRPr="000B67F9" w:rsidRDefault="000B67F9" w:rsidP="000B67F9">
            <w:pPr>
              <w:shd w:val="clear" w:color="auto" w:fill="FFFFFF"/>
              <w:jc w:val="center"/>
              <w:rPr>
                <w:color w:val="000000"/>
                <w:sz w:val="20"/>
                <w:szCs w:val="20"/>
              </w:rPr>
            </w:pPr>
            <w:r w:rsidRPr="000B67F9">
              <w:rPr>
                <w:color w:val="000000"/>
                <w:sz w:val="20"/>
                <w:szCs w:val="20"/>
              </w:rPr>
              <w:t xml:space="preserve">пр. Бакунина, д. 5, </w:t>
            </w:r>
            <w:proofErr w:type="gramStart"/>
            <w:r w:rsidRPr="000B67F9">
              <w:rPr>
                <w:color w:val="000000"/>
                <w:sz w:val="20"/>
                <w:szCs w:val="20"/>
              </w:rPr>
              <w:t>лит</w:t>
            </w:r>
            <w:proofErr w:type="gramEnd"/>
            <w:r w:rsidRPr="000B67F9">
              <w:rPr>
                <w:color w:val="000000"/>
                <w:sz w:val="20"/>
                <w:szCs w:val="20"/>
              </w:rPr>
              <w:t>. А</w:t>
            </w:r>
          </w:p>
        </w:tc>
        <w:tc>
          <w:tcPr>
            <w:tcW w:w="2125" w:type="dxa"/>
            <w:shd w:val="clear" w:color="auto" w:fill="FFFFFF"/>
            <w:vAlign w:val="center"/>
          </w:tcPr>
          <w:p w:rsidR="000B67F9" w:rsidRPr="000B67F9" w:rsidRDefault="000B67F9" w:rsidP="000B67F9">
            <w:pPr>
              <w:widowControl w:val="0"/>
              <w:suppressAutoHyphens/>
              <w:autoSpaceDN w:val="0"/>
              <w:jc w:val="center"/>
              <w:rPr>
                <w:rFonts w:eastAsia="Calibri"/>
                <w:color w:val="000000"/>
                <w:sz w:val="20"/>
                <w:szCs w:val="20"/>
                <w:lang w:eastAsia="ar-SA"/>
              </w:rPr>
            </w:pPr>
            <w:proofErr w:type="spellStart"/>
            <w:r w:rsidRPr="000B67F9">
              <w:rPr>
                <w:rFonts w:eastAsia="Calibri"/>
                <w:color w:val="000000"/>
                <w:sz w:val="20"/>
                <w:szCs w:val="20"/>
                <w:lang w:eastAsia="ar-SA"/>
              </w:rPr>
              <w:t>пн-чт</w:t>
            </w:r>
            <w:proofErr w:type="spellEnd"/>
            <w:r w:rsidRPr="000B67F9">
              <w:rPr>
                <w:rFonts w:eastAsia="Calibri"/>
                <w:color w:val="000000"/>
                <w:sz w:val="20"/>
                <w:szCs w:val="20"/>
                <w:lang w:eastAsia="ar-SA"/>
              </w:rPr>
              <w:t xml:space="preserve">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с 9.00 до 18.00,</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пт.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с 9.00 до 17.00, </w:t>
            </w:r>
          </w:p>
          <w:p w:rsidR="000B67F9" w:rsidRPr="000B67F9" w:rsidRDefault="000B67F9" w:rsidP="000B67F9">
            <w:pPr>
              <w:widowControl w:val="0"/>
              <w:suppressAutoHyphens/>
              <w:autoSpaceDN w:val="0"/>
              <w:jc w:val="center"/>
              <w:rPr>
                <w:rFonts w:eastAsia="Calibri"/>
                <w:color w:val="000000"/>
                <w:sz w:val="20"/>
                <w:szCs w:val="20"/>
                <w:lang w:eastAsia="ar-SA"/>
              </w:rPr>
            </w:pPr>
            <w:r w:rsidRPr="000B67F9">
              <w:rPr>
                <w:rFonts w:eastAsia="Calibri"/>
                <w:color w:val="000000"/>
                <w:sz w:val="20"/>
                <w:szCs w:val="20"/>
                <w:lang w:eastAsia="ar-SA"/>
              </w:rPr>
              <w:t xml:space="preserve">перерыв </w:t>
            </w:r>
            <w:proofErr w:type="gramStart"/>
            <w:r w:rsidRPr="000B67F9">
              <w:rPr>
                <w:rFonts w:eastAsia="Calibri"/>
                <w:color w:val="000000"/>
                <w:sz w:val="20"/>
                <w:szCs w:val="20"/>
                <w:lang w:eastAsia="ar-SA"/>
              </w:rPr>
              <w:t>с</w:t>
            </w:r>
            <w:proofErr w:type="gramEnd"/>
          </w:p>
          <w:p w:rsidR="000B67F9" w:rsidRPr="000B67F9" w:rsidRDefault="000B67F9" w:rsidP="000B67F9">
            <w:pPr>
              <w:widowControl w:val="0"/>
              <w:tabs>
                <w:tab w:val="left" w:pos="733"/>
              </w:tabs>
              <w:autoSpaceDN w:val="0"/>
              <w:jc w:val="center"/>
              <w:rPr>
                <w:rFonts w:eastAsia="Calibri"/>
                <w:color w:val="000000"/>
                <w:sz w:val="20"/>
                <w:szCs w:val="20"/>
                <w:lang w:eastAsia="ar-SA"/>
              </w:rPr>
            </w:pPr>
            <w:r w:rsidRPr="000B67F9">
              <w:rPr>
                <w:rFonts w:eastAsia="Calibri"/>
                <w:color w:val="000000"/>
                <w:sz w:val="20"/>
                <w:szCs w:val="20"/>
                <w:lang w:eastAsia="ar-SA"/>
              </w:rPr>
              <w:t>13.00 до 13.48, выходные дни -</w:t>
            </w:r>
          </w:p>
          <w:p w:rsidR="000B67F9" w:rsidRPr="000B67F9" w:rsidRDefault="000B67F9" w:rsidP="000B67F9">
            <w:pPr>
              <w:widowControl w:val="0"/>
              <w:suppressAutoHyphens/>
              <w:autoSpaceDN w:val="0"/>
              <w:ind w:left="58"/>
              <w:jc w:val="center"/>
              <w:rPr>
                <w:rFonts w:eastAsia="Calibri"/>
                <w:color w:val="000000"/>
                <w:sz w:val="20"/>
                <w:szCs w:val="20"/>
                <w:lang w:eastAsia="ar-SA"/>
              </w:rPr>
            </w:pPr>
            <w:proofErr w:type="spellStart"/>
            <w:proofErr w:type="gramStart"/>
            <w:r w:rsidRPr="000B67F9">
              <w:rPr>
                <w:rFonts w:eastAsia="Calibri"/>
                <w:color w:val="000000"/>
                <w:sz w:val="20"/>
                <w:szCs w:val="20"/>
                <w:lang w:eastAsia="ar-SA"/>
              </w:rPr>
              <w:t>сб</w:t>
            </w:r>
            <w:proofErr w:type="spellEnd"/>
            <w:proofErr w:type="gramEnd"/>
            <w:r w:rsidRPr="000B67F9">
              <w:rPr>
                <w:rFonts w:eastAsia="Calibri"/>
                <w:color w:val="000000"/>
                <w:sz w:val="20"/>
                <w:szCs w:val="20"/>
                <w:lang w:eastAsia="ar-SA"/>
              </w:rPr>
              <w:t>, вс.</w:t>
            </w:r>
          </w:p>
        </w:tc>
        <w:tc>
          <w:tcPr>
            <w:tcW w:w="1419" w:type="dxa"/>
            <w:shd w:val="clear" w:color="auto" w:fill="auto"/>
            <w:vAlign w:val="center"/>
          </w:tcPr>
          <w:p w:rsidR="000B67F9" w:rsidRPr="000B67F9" w:rsidRDefault="000B67F9" w:rsidP="000B67F9">
            <w:pPr>
              <w:widowControl w:val="0"/>
              <w:suppressAutoHyphens/>
              <w:jc w:val="center"/>
              <w:rPr>
                <w:rFonts w:eastAsia="Calibri"/>
                <w:sz w:val="20"/>
                <w:szCs w:val="20"/>
                <w:shd w:val="clear" w:color="auto" w:fill="FFFFFF"/>
                <w:lang w:eastAsia="en-US"/>
              </w:rPr>
            </w:pPr>
            <w:r w:rsidRPr="000B67F9">
              <w:rPr>
                <w:rFonts w:eastAsia="Calibri"/>
                <w:sz w:val="20"/>
                <w:szCs w:val="20"/>
                <w:shd w:val="clear" w:color="auto" w:fill="FFFFFF"/>
                <w:lang w:eastAsia="en-US"/>
              </w:rPr>
              <w:t xml:space="preserve">8 (800) </w:t>
            </w:r>
          </w:p>
          <w:p w:rsidR="000B67F9" w:rsidRPr="000B67F9" w:rsidRDefault="000B67F9" w:rsidP="000B67F9">
            <w:pPr>
              <w:widowControl w:val="0"/>
              <w:suppressAutoHyphens/>
              <w:jc w:val="center"/>
              <w:rPr>
                <w:rFonts w:ascii="Courier New" w:hAnsi="Courier New" w:cs="Courier New"/>
                <w:sz w:val="20"/>
                <w:szCs w:val="20"/>
                <w:lang w:eastAsia="ar-SA"/>
              </w:rPr>
            </w:pPr>
            <w:r w:rsidRPr="000B67F9">
              <w:rPr>
                <w:rFonts w:eastAsia="Calibri"/>
                <w:sz w:val="20"/>
                <w:szCs w:val="20"/>
                <w:shd w:val="clear" w:color="auto" w:fill="FFFFFF"/>
                <w:lang w:eastAsia="en-US"/>
              </w:rPr>
              <w:t>500-00-47</w:t>
            </w:r>
          </w:p>
        </w:tc>
      </w:tr>
    </w:tbl>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0B67F9" w:rsidRPr="000B67F9" w:rsidRDefault="000B67F9" w:rsidP="000B67F9">
      <w:pPr>
        <w:tabs>
          <w:tab w:val="left" w:pos="142"/>
          <w:tab w:val="left" w:pos="284"/>
        </w:tabs>
        <w:jc w:val="both"/>
        <w:rPr>
          <w:lang w:eastAsia="en-US"/>
        </w:rPr>
      </w:pPr>
    </w:p>
    <w:p w:rsidR="00225974" w:rsidRDefault="00225974" w:rsidP="008F0DD5">
      <w:pPr>
        <w:widowControl w:val="0"/>
        <w:suppressAutoHyphens/>
        <w:jc w:val="center"/>
      </w:pPr>
    </w:p>
    <w:p w:rsidR="00225974" w:rsidRDefault="00225974" w:rsidP="008F0DD5">
      <w:pPr>
        <w:widowControl w:val="0"/>
        <w:suppressAutoHyphens/>
        <w:jc w:val="center"/>
      </w:pPr>
    </w:p>
    <w:p w:rsidR="00873905" w:rsidRDefault="00873905" w:rsidP="008F0DD5">
      <w:pPr>
        <w:widowControl w:val="0"/>
        <w:suppressAutoHyphens/>
        <w:jc w:val="center"/>
      </w:pPr>
    </w:p>
    <w:p w:rsidR="00873905" w:rsidRDefault="00873905" w:rsidP="008F0DD5">
      <w:pPr>
        <w:widowControl w:val="0"/>
        <w:suppressAutoHyphens/>
        <w:jc w:val="center"/>
      </w:pPr>
    </w:p>
    <w:p w:rsidR="00873905" w:rsidRDefault="00873905" w:rsidP="008F0DD5">
      <w:pPr>
        <w:widowControl w:val="0"/>
        <w:suppressAutoHyphens/>
        <w:jc w:val="center"/>
      </w:pPr>
    </w:p>
    <w:p w:rsidR="00873905" w:rsidRDefault="00873905" w:rsidP="008F0DD5">
      <w:pPr>
        <w:widowControl w:val="0"/>
        <w:suppressAutoHyphens/>
        <w:jc w:val="center"/>
      </w:pPr>
    </w:p>
    <w:p w:rsidR="00873905" w:rsidRDefault="00873905" w:rsidP="008F0DD5">
      <w:pPr>
        <w:widowControl w:val="0"/>
        <w:suppressAutoHyphens/>
        <w:jc w:val="center"/>
      </w:pPr>
    </w:p>
    <w:p w:rsidR="00873905" w:rsidRDefault="00873905" w:rsidP="008F0DD5">
      <w:pPr>
        <w:widowControl w:val="0"/>
        <w:suppressAutoHyphens/>
        <w:jc w:val="center"/>
      </w:pPr>
    </w:p>
    <w:p w:rsidR="00873905" w:rsidRDefault="00873905" w:rsidP="008F0DD5">
      <w:pPr>
        <w:widowControl w:val="0"/>
        <w:suppressAutoHyphens/>
        <w:jc w:val="center"/>
      </w:pPr>
    </w:p>
    <w:p w:rsidR="00225974" w:rsidRDefault="00225974" w:rsidP="008F0DD5">
      <w:pPr>
        <w:widowControl w:val="0"/>
        <w:suppressAutoHyphens/>
        <w:jc w:val="center"/>
      </w:pPr>
    </w:p>
    <w:p w:rsidR="00CC23F4" w:rsidRDefault="00CC23F4" w:rsidP="00873905">
      <w:pPr>
        <w:widowControl w:val="0"/>
        <w:suppressAutoHyphens/>
      </w:pPr>
    </w:p>
    <w:p w:rsidR="008F0DD5" w:rsidRPr="008F0DD5" w:rsidRDefault="008F0DD5" w:rsidP="008F0DD5">
      <w:pPr>
        <w:suppressAutoHyphens/>
        <w:jc w:val="center"/>
        <w:rPr>
          <w:b/>
          <w:bCs/>
          <w:lang w:eastAsia="ar-SA"/>
        </w:rPr>
      </w:pP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lastRenderedPageBreak/>
        <w:t>Приложение</w:t>
      </w:r>
      <w:r w:rsidR="00BC2042">
        <w:rPr>
          <w:b/>
          <w:bCs/>
        </w:rPr>
        <w:t xml:space="preserve"> №</w:t>
      </w:r>
      <w:r w:rsidRPr="008F0DD5">
        <w:rPr>
          <w:b/>
          <w:bCs/>
        </w:rPr>
        <w:t xml:space="preserve"> </w:t>
      </w:r>
      <w:r w:rsidR="008C4594">
        <w:rPr>
          <w:b/>
          <w:bCs/>
        </w:rPr>
        <w:t>5</w:t>
      </w:r>
    </w:p>
    <w:p w:rsidR="0052602B" w:rsidRPr="008F0DD5" w:rsidRDefault="0052602B" w:rsidP="0052602B">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52602B" w:rsidRDefault="0052602B" w:rsidP="0052602B">
      <w:pPr>
        <w:autoSpaceDE w:val="0"/>
        <w:autoSpaceDN w:val="0"/>
        <w:adjustRightInd w:val="0"/>
        <w:ind w:firstLine="709"/>
        <w:jc w:val="right"/>
        <w:outlineLvl w:val="1"/>
      </w:pPr>
    </w:p>
    <w:p w:rsidR="00601724" w:rsidRDefault="0052602B" w:rsidP="00601724">
      <w:pPr>
        <w:jc w:val="center"/>
        <w:rPr>
          <w:b/>
        </w:rPr>
      </w:pPr>
      <w:r w:rsidRPr="0052602B">
        <w:rPr>
          <w:b/>
        </w:rPr>
        <w:t xml:space="preserve">Блок-схема предоставления муниципальной услуги </w:t>
      </w:r>
    </w:p>
    <w:p w:rsidR="00601724" w:rsidRPr="00601724" w:rsidRDefault="00601724" w:rsidP="00601724">
      <w:pPr>
        <w:jc w:val="center"/>
        <w:rPr>
          <w:b/>
        </w:rPr>
      </w:pPr>
    </w:p>
    <w:p w:rsidR="00601724" w:rsidRPr="00FC2B8A" w:rsidRDefault="00601724" w:rsidP="00601724">
      <w:r>
        <w:rPr>
          <w:rFonts w:ascii="Courier New" w:hAnsi="Courier New" w:cs="Courier New"/>
          <w:sz w:val="22"/>
          <w:szCs w:val="22"/>
        </w:rPr>
        <w:t xml:space="preserve">                   </w:t>
      </w:r>
      <w:r w:rsidRPr="00FC2B8A">
        <w:rPr>
          <w:rFonts w:ascii="Courier New" w:hAnsi="Courier New" w:cs="Courier New"/>
          <w:sz w:val="22"/>
          <w:szCs w:val="22"/>
        </w:rPr>
        <w:t>┌──────────────────────┐</w:t>
      </w:r>
    </w:p>
    <w:p w:rsidR="00601724" w:rsidRPr="00FC2B8A" w:rsidRDefault="00601724" w:rsidP="00601724">
      <w:r w:rsidRPr="00FC2B8A">
        <w:rPr>
          <w:rFonts w:ascii="Courier New" w:hAnsi="Courier New" w:cs="Courier New"/>
          <w:sz w:val="22"/>
          <w:szCs w:val="22"/>
        </w:rPr>
        <w:t>                   │Поступление заявления │</w:t>
      </w:r>
    </w:p>
    <w:p w:rsidR="00601724" w:rsidRPr="00225974" w:rsidRDefault="00601724" w:rsidP="00601724">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w:t>
      </w:r>
      <w:r w:rsidRPr="00225974">
        <w:rPr>
          <w:rFonts w:ascii="Courier New" w:hAnsi="Courier New" w:cs="Courier New"/>
          <w:sz w:val="22"/>
          <w:szCs w:val="22"/>
        </w:rPr>
        <w:t>в том числе через  │</w:t>
      </w:r>
      <w:proofErr w:type="gramEnd"/>
    </w:p>
    <w:p w:rsidR="00601724" w:rsidRPr="00FC2B8A" w:rsidRDefault="00601724" w:rsidP="00601724">
      <w:r w:rsidRPr="00225974">
        <w:rPr>
          <w:rFonts w:ascii="Courier New" w:hAnsi="Courier New" w:cs="Courier New"/>
          <w:sz w:val="22"/>
          <w:szCs w:val="22"/>
        </w:rPr>
        <w:t xml:space="preserve">                   </w:t>
      </w:r>
      <w:proofErr w:type="gramStart"/>
      <w:r w:rsidRPr="00225974">
        <w:rPr>
          <w:rFonts w:ascii="Courier New" w:hAnsi="Courier New" w:cs="Courier New"/>
          <w:sz w:val="22"/>
          <w:szCs w:val="22"/>
        </w:rPr>
        <w:t>│  МФЦ</w:t>
      </w:r>
      <w:r w:rsidR="00741186" w:rsidRPr="00225974">
        <w:rPr>
          <w:rFonts w:ascii="Courier New" w:hAnsi="Courier New" w:cs="Courier New"/>
          <w:sz w:val="22"/>
          <w:szCs w:val="22"/>
        </w:rPr>
        <w:t xml:space="preserve"> или ПГУ ЛО</w:t>
      </w:r>
      <w:r w:rsidRPr="00225974">
        <w:rPr>
          <w:rFonts w:ascii="Courier New" w:hAnsi="Courier New" w:cs="Courier New"/>
          <w:sz w:val="22"/>
          <w:szCs w:val="22"/>
        </w:rPr>
        <w:t>)</w:t>
      </w:r>
      <w:r w:rsidRPr="00FC2B8A">
        <w:rPr>
          <w:rFonts w:ascii="Courier New" w:hAnsi="Courier New" w:cs="Courier New"/>
          <w:sz w:val="22"/>
          <w:szCs w:val="22"/>
        </w:rPr>
        <w:t>     │</w:t>
      </w:r>
      <w:proofErr w:type="gramEnd"/>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Регистрация заявления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xml:space="preserve">                │  Назначение </w:t>
      </w:r>
      <w:proofErr w:type="gramStart"/>
      <w:r w:rsidRPr="00FC2B8A">
        <w:rPr>
          <w:rFonts w:ascii="Courier New" w:hAnsi="Courier New" w:cs="Courier New"/>
          <w:sz w:val="22"/>
          <w:szCs w:val="22"/>
        </w:rPr>
        <w:t>ответственного</w:t>
      </w:r>
      <w:proofErr w:type="gramEnd"/>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исполнителя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Передача документов      │</w:t>
      </w:r>
    </w:p>
    <w:p w:rsidR="00601724" w:rsidRPr="00FC2B8A" w:rsidRDefault="00601724" w:rsidP="00601724">
      <w:r w:rsidRPr="00FC2B8A">
        <w:rPr>
          <w:rFonts w:ascii="Courier New" w:hAnsi="Courier New" w:cs="Courier New"/>
          <w:sz w:val="22"/>
          <w:szCs w:val="22"/>
        </w:rPr>
        <w:t>                │  ответственному исполнителю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     Проверка наличия документов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w:t>
      </w:r>
    </w:p>
    <w:p w:rsidR="00601724" w:rsidRPr="00FC2B8A" w:rsidRDefault="00601724" w:rsidP="00601724">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│Документы представлены│     да</w:t>
      </w:r>
    </w:p>
    <w:p w:rsidR="00601724" w:rsidRPr="00FC2B8A" w:rsidRDefault="00601724" w:rsidP="00601724">
      <w:r w:rsidRPr="00FC2B8A">
        <w:rPr>
          <w:rFonts w:ascii="Courier New" w:hAnsi="Courier New" w:cs="Courier New"/>
          <w:sz w:val="22"/>
          <w:szCs w:val="22"/>
        </w:rPr>
        <w:t>    ┌──────────────┤   в полном объеме    ├────────────┐</w:t>
      </w:r>
    </w:p>
    <w:p w:rsidR="00601724" w:rsidRPr="00FC2B8A" w:rsidRDefault="00601724" w:rsidP="00601724">
      <w:r w:rsidRPr="00FC2B8A">
        <w:rPr>
          <w:rFonts w:ascii="Courier New" w:hAnsi="Courier New" w:cs="Courier New"/>
          <w:sz w:val="22"/>
          <w:szCs w:val="22"/>
        </w:rPr>
        <w:t>    │              │                      │            │</w:t>
      </w:r>
    </w:p>
    <w:p w:rsidR="00601724" w:rsidRPr="00FC2B8A" w:rsidRDefault="00601724" w:rsidP="00601724">
      <w:r w:rsidRPr="00FC2B8A">
        <w:rPr>
          <w:rFonts w:ascii="Courier New" w:hAnsi="Courier New" w:cs="Courier New"/>
          <w:sz w:val="22"/>
          <w:szCs w:val="22"/>
        </w:rPr>
        <w:t>    │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  Рассмотрение документов</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                                      ┌──────────────────┐</w:t>
      </w:r>
    </w:p>
    <w:p w:rsidR="00601724" w:rsidRPr="00FC2B8A" w:rsidRDefault="00601724" w:rsidP="00601724">
      <w:r w:rsidRPr="00FC2B8A">
        <w:rPr>
          <w:rFonts w:ascii="Courier New" w:hAnsi="Courier New" w:cs="Courier New"/>
          <w:sz w:val="22"/>
          <w:szCs w:val="22"/>
        </w:rPr>
        <w:t xml:space="preserve">    │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    Документы     │ да</w:t>
      </w:r>
    </w:p>
    <w:p w:rsidR="00601724" w:rsidRPr="00FC2B8A" w:rsidRDefault="000B248D" w:rsidP="00601724">
      <w:r>
        <w:rPr>
          <w:noProof/>
        </w:rPr>
        <mc:AlternateContent>
          <mc:Choice Requires="wps">
            <w:drawing>
              <wp:anchor distT="0" distB="0" distL="114300" distR="114300" simplePos="0" relativeHeight="251655680" behindDoc="0" locked="0" layoutInCell="1" allowOverlap="1">
                <wp:simplePos x="0" y="0"/>
                <wp:positionH relativeFrom="column">
                  <wp:posOffset>4665345</wp:posOffset>
                </wp:positionH>
                <wp:positionV relativeFrom="paragraph">
                  <wp:posOffset>1226820</wp:posOffset>
                </wp:positionV>
                <wp:extent cx="2168525" cy="635"/>
                <wp:effectExtent l="53340" t="9525" r="6032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8525" cy="63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367.35pt;margin-top:96.6pt;width:170.75pt;height:.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" adj="10797">
                <v:stroke endarrow="block"/>
              </v:shape>
            </w:pict>
          </mc:Fallback>
        </mc:AlternateContent>
      </w:r>
      <w:r w:rsidR="00601724" w:rsidRPr="00FC2B8A">
        <w:rPr>
          <w:rFonts w:ascii="Courier New" w:hAnsi="Courier New" w:cs="Courier New"/>
          <w:sz w:val="22"/>
          <w:szCs w:val="22"/>
        </w:rPr>
        <w:t>    │          ┌───────────────────────────┤  соответствуют   ├─────┐</w:t>
      </w:r>
    </w:p>
    <w:p w:rsidR="00601724" w:rsidRPr="00FC2B8A" w:rsidRDefault="00601724" w:rsidP="00601724">
      <w:r w:rsidRPr="00FC2B8A">
        <w:rPr>
          <w:rFonts w:ascii="Courier New" w:hAnsi="Courier New" w:cs="Courier New"/>
          <w:sz w:val="22"/>
          <w:szCs w:val="22"/>
        </w:rPr>
        <w:t>    │          │                           │   требованиям    │    </w:t>
      </w:r>
    </w:p>
    <w:p w:rsidR="00601724" w:rsidRPr="00FC2B8A" w:rsidRDefault="000B248D" w:rsidP="00601724">
      <w:r>
        <w:rPr>
          <w:noProof/>
        </w:rPr>
        <mc:AlternateContent>
          <mc:Choice Requires="wps">
            <w:drawing>
              <wp:anchor distT="0" distB="0" distL="114300" distR="114300" simplePos="0" relativeHeight="251660800" behindDoc="0" locked="0" layoutInCell="1" allowOverlap="1">
                <wp:simplePos x="0" y="0"/>
                <wp:positionH relativeFrom="column">
                  <wp:posOffset>5511165</wp:posOffset>
                </wp:positionH>
                <wp:positionV relativeFrom="paragraph">
                  <wp:posOffset>294640</wp:posOffset>
                </wp:positionV>
                <wp:extent cx="476250" cy="635"/>
                <wp:effectExtent l="52705" t="9525" r="60960" b="19050"/>
                <wp:wrapNone/>
                <wp:docPr id="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4" style="position:absolute;margin-left:433.95pt;margin-top:23.2pt;width:37.5pt;height:.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">
                <v:stroke endarrow="block"/>
              </v:shape>
            </w:pict>
          </mc:Fallback>
        </mc:AlternateContent>
      </w:r>
      <w:r w:rsidR="00601724" w:rsidRPr="00FC2B8A">
        <w:rPr>
          <w:rFonts w:ascii="Courier New" w:hAnsi="Courier New" w:cs="Courier New"/>
          <w:sz w:val="22"/>
          <w:szCs w:val="22"/>
        </w:rPr>
        <w:t xml:space="preserve">    │          │                           │ законодательства │     </w:t>
      </w:r>
    </w:p>
    <w:p w:rsidR="00601724" w:rsidRPr="00FC2B8A" w:rsidRDefault="00601724" w:rsidP="00601724">
      <w:r w:rsidRPr="00FC2B8A">
        <w:rPr>
          <w:rFonts w:ascii="Courier New" w:hAnsi="Courier New" w:cs="Courier New"/>
          <w:sz w:val="22"/>
          <w:szCs w:val="22"/>
        </w:rPr>
        <w:t xml:space="preserve">    │          │                           └──────────────────┘     </w:t>
      </w:r>
    </w:p>
    <w:p w:rsidR="00601724" w:rsidRPr="00FC2B8A" w:rsidRDefault="000B248D" w:rsidP="00601724">
      <w:r>
        <w:rPr>
          <w:noProof/>
        </w:rPr>
        <mc:AlternateContent>
          <mc:Choice Requires="wps">
            <w:drawing>
              <wp:anchor distT="0" distB="0" distL="114300" distR="114300" simplePos="0" relativeHeight="251658752" behindDoc="0" locked="0" layoutInCell="1" allowOverlap="1">
                <wp:simplePos x="0" y="0"/>
                <wp:positionH relativeFrom="column">
                  <wp:posOffset>2472690</wp:posOffset>
                </wp:positionH>
                <wp:positionV relativeFrom="paragraph">
                  <wp:posOffset>26670</wp:posOffset>
                </wp:positionV>
                <wp:extent cx="3796030" cy="2314575"/>
                <wp:effectExtent l="0" t="0" r="1397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2314575"/>
                        </a:xfrm>
                        <a:prstGeom prst="rect">
                          <a:avLst/>
                        </a:prstGeom>
                        <a:solidFill>
                          <a:srgbClr val="FFFFFF"/>
                        </a:solidFill>
                        <a:ln w="9525">
                          <a:solidFill>
                            <a:srgbClr val="000000"/>
                          </a:solidFill>
                          <a:miter lim="800000"/>
                          <a:headEnd/>
                          <a:tailEnd/>
                        </a:ln>
                      </wps:spPr>
                      <wps:txbx>
                        <w:txbxContent>
                          <w:p w:rsidR="007504E5" w:rsidRPr="00601724" w:rsidRDefault="007504E5" w:rsidP="00601724">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7504E5" w:rsidRPr="00601724" w:rsidRDefault="007504E5" w:rsidP="00601724">
                            <w:pPr>
                              <w:jc w:val="both"/>
                              <w:rPr>
                                <w:rFonts w:ascii="Courier New" w:hAnsi="Courier New" w:cs="Courier New"/>
                              </w:rPr>
                            </w:pPr>
                          </w:p>
                          <w:p w:rsidR="007504E5" w:rsidRPr="00E17E43" w:rsidRDefault="007504E5" w:rsidP="00601724">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94.7pt;margin-top:2.1pt;width:298.9pt;height:18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">
                <v:textbox>
                  <w:txbxContent>
                    <w:p w:rsidR="00861B2E" w:rsidRPr="00601724" w:rsidRDefault="00861B2E" w:rsidP="00601724">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861B2E" w:rsidRPr="00601724" w:rsidRDefault="00861B2E" w:rsidP="00601724">
                      <w:pPr>
                        <w:jc w:val="both"/>
                        <w:rPr>
                          <w:rFonts w:ascii="Courier New" w:hAnsi="Courier New" w:cs="Courier New"/>
                        </w:rPr>
                      </w:pPr>
                    </w:p>
                    <w:p w:rsidR="00861B2E" w:rsidRPr="00E17E43" w:rsidRDefault="00861B2E" w:rsidP="00601724">
                      <w:pPr>
                        <w:jc w:val="center"/>
                        <w:rPr>
                          <w:sz w:val="28"/>
                          <w:szCs w:val="28"/>
                        </w:rPr>
                      </w:pP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-537210</wp:posOffset>
                </wp:positionH>
                <wp:positionV relativeFrom="paragraph">
                  <wp:posOffset>125730</wp:posOffset>
                </wp:positionV>
                <wp:extent cx="2790825" cy="1504950"/>
                <wp:effectExtent l="0" t="0" r="28575" b="1905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04950"/>
                        </a:xfrm>
                        <a:prstGeom prst="rect">
                          <a:avLst/>
                        </a:prstGeom>
                        <a:solidFill>
                          <a:srgbClr val="FFFFFF"/>
                        </a:solidFill>
                        <a:ln w="9525">
                          <a:solidFill>
                            <a:srgbClr val="000000"/>
                          </a:solidFill>
                          <a:miter lim="800000"/>
                          <a:headEnd/>
                          <a:tailEnd/>
                        </a:ln>
                      </wps:spPr>
                      <wps:txbx>
                        <w:txbxContent>
                          <w:p w:rsidR="007504E5" w:rsidRPr="00601724" w:rsidRDefault="007504E5"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7504E5" w:rsidRPr="00601724" w:rsidRDefault="007504E5" w:rsidP="00601724">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42.3pt;margin-top:9.9pt;width:219.75pt;height:1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">
                <v:textbox>
                  <w:txbxContent>
                    <w:p w:rsidR="00861B2E" w:rsidRPr="00601724" w:rsidRDefault="00861B2E" w:rsidP="00601724">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861B2E" w:rsidRPr="00601724" w:rsidRDefault="00861B2E" w:rsidP="00601724">
                      <w:pPr>
                        <w:jc w:val="center"/>
                        <w:rPr>
                          <w:rFonts w:ascii="Courier New" w:hAnsi="Courier New" w:cs="Courier New"/>
                        </w:rPr>
                      </w:pPr>
                    </w:p>
                  </w:txbxContent>
                </v:textbox>
              </v:rect>
            </w:pict>
          </mc:Fallback>
        </mc:AlternateContent>
      </w:r>
      <w:r w:rsidR="00601724" w:rsidRPr="00FC2B8A">
        <w:rPr>
          <w:rFonts w:ascii="Courier New" w:hAnsi="Courier New" w:cs="Courier New"/>
          <w:sz w:val="22"/>
          <w:szCs w:val="22"/>
        </w:rPr>
        <w:t xml:space="preserve">    ▼          ▼                                                    </w:t>
      </w:r>
    </w:p>
    <w:p w:rsidR="00601724" w:rsidRPr="00FC2B8A" w:rsidRDefault="00601724" w:rsidP="00601724"/>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rFonts w:ascii="Courier New" w:hAnsi="Courier New" w:cs="Courier New"/>
          <w:sz w:val="22"/>
          <w:szCs w:val="22"/>
        </w:rPr>
      </w:pPr>
    </w:p>
    <w:p w:rsidR="00601724" w:rsidRDefault="00601724" w:rsidP="00601724">
      <w:pPr>
        <w:ind w:firstLine="840"/>
        <w:jc w:val="both"/>
        <w:rPr>
          <w:sz w:val="28"/>
          <w:szCs w:val="28"/>
        </w:rPr>
      </w:pPr>
    </w:p>
    <w:p w:rsidR="00601724" w:rsidRPr="00925EDA" w:rsidRDefault="00601724" w:rsidP="00601724">
      <w:pPr>
        <w:ind w:firstLine="840"/>
        <w:jc w:val="both"/>
        <w:rPr>
          <w:sz w:val="28"/>
          <w:szCs w:val="28"/>
        </w:rPr>
      </w:pPr>
    </w:p>
    <w:p w:rsidR="00601724" w:rsidRPr="00925EDA" w:rsidRDefault="00601724" w:rsidP="00601724">
      <w:pPr>
        <w:jc w:val="center"/>
        <w:rPr>
          <w:b/>
          <w:sz w:val="28"/>
          <w:szCs w:val="28"/>
        </w:rPr>
      </w:pPr>
    </w:p>
    <w:p w:rsidR="00601724" w:rsidRDefault="000B248D" w:rsidP="00601724">
      <w:r>
        <w:rPr>
          <w:noProof/>
        </w:rPr>
        <mc:AlternateContent>
          <mc:Choice Requires="wps">
            <w:drawing>
              <wp:anchor distT="0" distB="0" distL="114299" distR="114299" simplePos="0" relativeHeight="251653632" behindDoc="0" locked="0" layoutInCell="1" allowOverlap="1">
                <wp:simplePos x="0" y="0"/>
                <wp:positionH relativeFrom="column">
                  <wp:posOffset>3043554</wp:posOffset>
                </wp:positionH>
                <wp:positionV relativeFrom="paragraph">
                  <wp:posOffset>3771265</wp:posOffset>
                </wp:positionV>
                <wp:extent cx="0" cy="5524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39.65pt;margin-top:296.95pt;width:0;height:43.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3076574</wp:posOffset>
                </wp:positionH>
                <wp:positionV relativeFrom="paragraph">
                  <wp:posOffset>2171700</wp:posOffset>
                </wp:positionV>
                <wp:extent cx="0" cy="478155"/>
                <wp:effectExtent l="7620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2.25pt;margin-top:171pt;width:0;height:37.6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mc:Fallback>
        </mc:AlternateConten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0B248D" w:rsidP="0060172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669290</wp:posOffset>
                </wp:positionH>
                <wp:positionV relativeFrom="paragraph">
                  <wp:posOffset>-556260</wp:posOffset>
                </wp:positionV>
                <wp:extent cx="1649095" cy="3430270"/>
                <wp:effectExtent l="12065" t="5715" r="53340" b="4064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343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2.7pt;margin-top:-43.8pt;width:129.85pt;height:2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cm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">
                <v:stroke endarrow="block"/>
              </v:shape>
            </w:pict>
          </mc:Fallback>
        </mc:AlternateConten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0B248D" w:rsidP="0060172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2608" behindDoc="0" locked="0" layoutInCell="1" allowOverlap="1">
                <wp:simplePos x="0" y="0"/>
                <wp:positionH relativeFrom="column">
                  <wp:posOffset>3914140</wp:posOffset>
                </wp:positionH>
                <wp:positionV relativeFrom="paragraph">
                  <wp:posOffset>259715</wp:posOffset>
                </wp:positionV>
                <wp:extent cx="466725" cy="0"/>
                <wp:effectExtent l="61595" t="6985" r="52705" b="21590"/>
                <wp:wrapNone/>
                <wp:docPr id="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8.2pt;margin-top:20.45pt;width:36.75pt;height:0;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">
                <v:stroke endarrow="block"/>
              </v:shape>
            </w:pict>
          </mc:Fallback>
        </mc:AlternateConten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0B248D" w:rsidP="0060172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3043555</wp:posOffset>
                </wp:positionH>
                <wp:positionV relativeFrom="paragraph">
                  <wp:posOffset>142240</wp:posOffset>
                </wp:positionV>
                <wp:extent cx="2345690" cy="2114550"/>
                <wp:effectExtent l="0" t="0" r="1651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2114550"/>
                        </a:xfrm>
                        <a:prstGeom prst="rect">
                          <a:avLst/>
                        </a:prstGeom>
                        <a:solidFill>
                          <a:srgbClr val="FFFFFF"/>
                        </a:solidFill>
                        <a:ln w="9525">
                          <a:solidFill>
                            <a:srgbClr val="000000"/>
                          </a:solidFill>
                          <a:miter lim="800000"/>
                          <a:headEnd/>
                          <a:tailEnd/>
                        </a:ln>
                      </wps:spPr>
                      <wps:txbx>
                        <w:txbxContent>
                          <w:p w:rsidR="007504E5" w:rsidRPr="00601724" w:rsidRDefault="007504E5"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39.65pt;margin-top:11.2pt;width:184.7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">
                <v:textbox>
                  <w:txbxContent>
                    <w:p w:rsidR="00861B2E" w:rsidRPr="00601724" w:rsidRDefault="00861B2E" w:rsidP="00601724">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mc:Fallback>
        </mc:AlternateContent>
      </w: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601724">
      <w:pPr>
        <w:widowControl w:val="0"/>
        <w:tabs>
          <w:tab w:val="left" w:pos="142"/>
          <w:tab w:val="left" w:pos="284"/>
        </w:tabs>
        <w:autoSpaceDE w:val="0"/>
        <w:autoSpaceDN w:val="0"/>
        <w:adjustRightInd w:val="0"/>
        <w:ind w:left="-567" w:firstLine="340"/>
        <w:jc w:val="right"/>
      </w:pPr>
    </w:p>
    <w:p w:rsidR="00601724" w:rsidRDefault="00601724" w:rsidP="0052602B">
      <w:pPr>
        <w:spacing w:after="200" w:line="276" w:lineRule="auto"/>
      </w:pPr>
    </w:p>
    <w:p w:rsidR="00601724" w:rsidRDefault="000B248D" w:rsidP="0052602B">
      <w:pPr>
        <w:spacing w:after="200" w:line="276" w:lineRule="auto"/>
      </w:pPr>
      <w:r>
        <w:rPr>
          <w:noProof/>
        </w:rPr>
        <mc:AlternateContent>
          <mc:Choice Requires="wps">
            <w:drawing>
              <wp:anchor distT="0" distB="0" distL="114300" distR="114300" simplePos="0" relativeHeight="251662848" behindDoc="0" locked="0" layoutInCell="1" allowOverlap="1">
                <wp:simplePos x="0" y="0"/>
                <wp:positionH relativeFrom="column">
                  <wp:posOffset>2910205</wp:posOffset>
                </wp:positionH>
                <wp:positionV relativeFrom="paragraph">
                  <wp:posOffset>175895</wp:posOffset>
                </wp:positionV>
                <wp:extent cx="763270" cy="177165"/>
                <wp:effectExtent l="33655" t="13970" r="12700" b="5651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27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29.15pt;margin-top:13.85pt;width:60.1pt;height:13.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3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">
                <v:stroke endarrow="block"/>
              </v:shape>
            </w:pict>
          </mc:Fallback>
        </mc:AlternateContent>
      </w:r>
    </w:p>
    <w:p w:rsidR="00601724" w:rsidRDefault="000B248D" w:rsidP="0052602B">
      <w:pPr>
        <w:spacing w:after="200" w:line="276" w:lineRule="auto"/>
      </w:pPr>
      <w:r>
        <w:rPr>
          <w:noProof/>
        </w:rPr>
        <mc:AlternateContent>
          <mc:Choice Requires="wps">
            <w:drawing>
              <wp:anchor distT="0" distB="0" distL="114300" distR="114300" simplePos="0" relativeHeight="251656704" behindDoc="0" locked="0" layoutInCell="1" allowOverlap="1">
                <wp:simplePos x="0" y="0"/>
                <wp:positionH relativeFrom="column">
                  <wp:posOffset>1584325</wp:posOffset>
                </wp:positionH>
                <wp:positionV relativeFrom="paragraph">
                  <wp:posOffset>24765</wp:posOffset>
                </wp:positionV>
                <wp:extent cx="2345690" cy="1021715"/>
                <wp:effectExtent l="0" t="0" r="1651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1715"/>
                        </a:xfrm>
                        <a:prstGeom prst="rect">
                          <a:avLst/>
                        </a:prstGeom>
                        <a:solidFill>
                          <a:srgbClr val="FFFFFF"/>
                        </a:solidFill>
                        <a:ln w="9525">
                          <a:solidFill>
                            <a:srgbClr val="000000"/>
                          </a:solidFill>
                          <a:miter lim="800000"/>
                          <a:headEnd/>
                          <a:tailEnd/>
                        </a:ln>
                      </wps:spPr>
                      <wps:txbx>
                        <w:txbxContent>
                          <w:p w:rsidR="007504E5" w:rsidRPr="00104B44" w:rsidRDefault="007504E5"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124.75pt;margin-top:1.95pt;width:184.7pt;height:8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3MUgIAAGA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">
                <v:textbox>
                  <w:txbxContent>
                    <w:p w:rsidR="00861B2E" w:rsidRPr="00104B44" w:rsidRDefault="00861B2E" w:rsidP="00601724">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601724" w:rsidRDefault="00601724" w:rsidP="0052602B">
      <w:pPr>
        <w:spacing w:after="200" w:line="276" w:lineRule="auto"/>
      </w:pPr>
    </w:p>
    <w:p w:rsidR="008F0DD5" w:rsidRPr="008F0DD5" w:rsidRDefault="008F0DD5" w:rsidP="00601724">
      <w:pPr>
        <w:widowControl w:val="0"/>
        <w:tabs>
          <w:tab w:val="left" w:pos="142"/>
          <w:tab w:val="left" w:pos="284"/>
        </w:tabs>
        <w:autoSpaceDE w:val="0"/>
        <w:autoSpaceDN w:val="0"/>
        <w:adjustRightInd w:val="0"/>
        <w:jc w:val="both"/>
      </w:pPr>
    </w:p>
    <w:sectPr w:rsidR="008F0DD5" w:rsidRPr="008F0DD5" w:rsidSect="00BC617B">
      <w:headerReference w:type="even" r:id="rId23"/>
      <w:headerReference w:type="default" r:id="rId24"/>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81" w:rsidRDefault="00630281">
      <w:r>
        <w:separator/>
      </w:r>
    </w:p>
  </w:endnote>
  <w:endnote w:type="continuationSeparator" w:id="0">
    <w:p w:rsidR="00630281" w:rsidRDefault="0063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81" w:rsidRDefault="00630281">
      <w:r>
        <w:separator/>
      </w:r>
    </w:p>
  </w:footnote>
  <w:footnote w:type="continuationSeparator" w:id="0">
    <w:p w:rsidR="00630281" w:rsidRDefault="0063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E5" w:rsidRDefault="007504E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504E5" w:rsidRDefault="007504E5"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E5" w:rsidRDefault="007504E5" w:rsidP="00C2732D">
    <w:pPr>
      <w:pStyle w:val="a6"/>
      <w:framePr w:wrap="around" w:vAnchor="text" w:hAnchor="margin" w:xAlign="right" w:y="1"/>
      <w:rPr>
        <w:rStyle w:val="a9"/>
      </w:rPr>
    </w:pPr>
  </w:p>
  <w:p w:rsidR="007504E5" w:rsidRDefault="007504E5"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5"/>
  </w:num>
  <w:num w:numId="7">
    <w:abstractNumId w:val="10"/>
  </w:num>
  <w:num w:numId="8">
    <w:abstractNumId w:val="11"/>
  </w:num>
  <w:num w:numId="9">
    <w:abstractNumId w:val="22"/>
  </w:num>
  <w:num w:numId="10">
    <w:abstractNumId w:val="24"/>
  </w:num>
  <w:num w:numId="11">
    <w:abstractNumId w:val="8"/>
  </w:num>
  <w:num w:numId="12">
    <w:abstractNumId w:val="15"/>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9"/>
  </w:num>
  <w:num w:numId="22">
    <w:abstractNumId w:val="1"/>
  </w:num>
  <w:num w:numId="23">
    <w:abstractNumId w:val="16"/>
  </w:num>
  <w:num w:numId="24">
    <w:abstractNumId w:val="23"/>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402D"/>
    <w:rsid w:val="0001670F"/>
    <w:rsid w:val="000178B4"/>
    <w:rsid w:val="00026CD0"/>
    <w:rsid w:val="00036A3D"/>
    <w:rsid w:val="0004058A"/>
    <w:rsid w:val="0004138E"/>
    <w:rsid w:val="000422AB"/>
    <w:rsid w:val="000506FE"/>
    <w:rsid w:val="000539C1"/>
    <w:rsid w:val="00055291"/>
    <w:rsid w:val="000603DA"/>
    <w:rsid w:val="000660CE"/>
    <w:rsid w:val="00066E75"/>
    <w:rsid w:val="00077FDA"/>
    <w:rsid w:val="00081FCC"/>
    <w:rsid w:val="0008312D"/>
    <w:rsid w:val="0009038D"/>
    <w:rsid w:val="00091260"/>
    <w:rsid w:val="000A39A4"/>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1209"/>
    <w:rsid w:val="001D5AC0"/>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726"/>
    <w:rsid w:val="002A60A3"/>
    <w:rsid w:val="002A6CD0"/>
    <w:rsid w:val="002B0869"/>
    <w:rsid w:val="002C66D1"/>
    <w:rsid w:val="002D6D40"/>
    <w:rsid w:val="002E4A5A"/>
    <w:rsid w:val="002E4C29"/>
    <w:rsid w:val="002E5ECA"/>
    <w:rsid w:val="002F4630"/>
    <w:rsid w:val="00303570"/>
    <w:rsid w:val="00304310"/>
    <w:rsid w:val="00312CBC"/>
    <w:rsid w:val="00314DEB"/>
    <w:rsid w:val="00315CBC"/>
    <w:rsid w:val="00316E7A"/>
    <w:rsid w:val="003214D6"/>
    <w:rsid w:val="00330F6A"/>
    <w:rsid w:val="00331A0C"/>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23B1"/>
    <w:rsid w:val="00416F6C"/>
    <w:rsid w:val="00420E76"/>
    <w:rsid w:val="00425B66"/>
    <w:rsid w:val="004271CD"/>
    <w:rsid w:val="0043031F"/>
    <w:rsid w:val="00446309"/>
    <w:rsid w:val="00453202"/>
    <w:rsid w:val="004537A9"/>
    <w:rsid w:val="00455613"/>
    <w:rsid w:val="0046003B"/>
    <w:rsid w:val="00462CC9"/>
    <w:rsid w:val="00470683"/>
    <w:rsid w:val="00472D46"/>
    <w:rsid w:val="00485D24"/>
    <w:rsid w:val="004A3BF1"/>
    <w:rsid w:val="004A3F59"/>
    <w:rsid w:val="004A53F9"/>
    <w:rsid w:val="004A66B2"/>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CA1"/>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3B7E"/>
    <w:rsid w:val="005F7A9D"/>
    <w:rsid w:val="00601724"/>
    <w:rsid w:val="00604238"/>
    <w:rsid w:val="006056C1"/>
    <w:rsid w:val="00605A76"/>
    <w:rsid w:val="006125E3"/>
    <w:rsid w:val="00612943"/>
    <w:rsid w:val="0061369D"/>
    <w:rsid w:val="00625B81"/>
    <w:rsid w:val="00630281"/>
    <w:rsid w:val="00632EE1"/>
    <w:rsid w:val="00633A4E"/>
    <w:rsid w:val="006351EA"/>
    <w:rsid w:val="00640DF1"/>
    <w:rsid w:val="00645341"/>
    <w:rsid w:val="00650F62"/>
    <w:rsid w:val="0065479A"/>
    <w:rsid w:val="00654DA6"/>
    <w:rsid w:val="00664044"/>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504E5"/>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1B2E"/>
    <w:rsid w:val="00863877"/>
    <w:rsid w:val="00870ADF"/>
    <w:rsid w:val="00871DE5"/>
    <w:rsid w:val="00872F62"/>
    <w:rsid w:val="00873905"/>
    <w:rsid w:val="0089293C"/>
    <w:rsid w:val="00893570"/>
    <w:rsid w:val="0089503A"/>
    <w:rsid w:val="008956D5"/>
    <w:rsid w:val="00895E77"/>
    <w:rsid w:val="008A08F4"/>
    <w:rsid w:val="008A5AA5"/>
    <w:rsid w:val="008A5C8B"/>
    <w:rsid w:val="008B06B5"/>
    <w:rsid w:val="008B7320"/>
    <w:rsid w:val="008C01FC"/>
    <w:rsid w:val="008C397B"/>
    <w:rsid w:val="008C4594"/>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E7"/>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4DDE"/>
    <w:rsid w:val="00A2767D"/>
    <w:rsid w:val="00A3375C"/>
    <w:rsid w:val="00A353B4"/>
    <w:rsid w:val="00A46B8D"/>
    <w:rsid w:val="00A51074"/>
    <w:rsid w:val="00A5292F"/>
    <w:rsid w:val="00A537FD"/>
    <w:rsid w:val="00A54BD8"/>
    <w:rsid w:val="00A600B3"/>
    <w:rsid w:val="00A615D5"/>
    <w:rsid w:val="00A624D5"/>
    <w:rsid w:val="00A65C0C"/>
    <w:rsid w:val="00A6761B"/>
    <w:rsid w:val="00A75AAE"/>
    <w:rsid w:val="00A848B2"/>
    <w:rsid w:val="00A85407"/>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22ED0"/>
    <w:rsid w:val="00B236C4"/>
    <w:rsid w:val="00B3618C"/>
    <w:rsid w:val="00B37CA8"/>
    <w:rsid w:val="00B37CAC"/>
    <w:rsid w:val="00B44354"/>
    <w:rsid w:val="00B4466B"/>
    <w:rsid w:val="00B54A2F"/>
    <w:rsid w:val="00B67440"/>
    <w:rsid w:val="00B75947"/>
    <w:rsid w:val="00B7661B"/>
    <w:rsid w:val="00B76C70"/>
    <w:rsid w:val="00B871EC"/>
    <w:rsid w:val="00B87955"/>
    <w:rsid w:val="00B94DEC"/>
    <w:rsid w:val="00B94FC9"/>
    <w:rsid w:val="00BA150E"/>
    <w:rsid w:val="00BA66D1"/>
    <w:rsid w:val="00BC080D"/>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3095F"/>
    <w:rsid w:val="00C413A9"/>
    <w:rsid w:val="00C4623E"/>
    <w:rsid w:val="00C46D28"/>
    <w:rsid w:val="00C506CB"/>
    <w:rsid w:val="00C5677E"/>
    <w:rsid w:val="00C6680E"/>
    <w:rsid w:val="00C905BE"/>
    <w:rsid w:val="00C9071E"/>
    <w:rsid w:val="00C91A8E"/>
    <w:rsid w:val="00C952E9"/>
    <w:rsid w:val="00C9768C"/>
    <w:rsid w:val="00CA18E5"/>
    <w:rsid w:val="00CA745A"/>
    <w:rsid w:val="00CA7C3B"/>
    <w:rsid w:val="00CB2DCE"/>
    <w:rsid w:val="00CB4E50"/>
    <w:rsid w:val="00CB7C68"/>
    <w:rsid w:val="00CC23F4"/>
    <w:rsid w:val="00CC4EF2"/>
    <w:rsid w:val="00CC51F0"/>
    <w:rsid w:val="00CC61B8"/>
    <w:rsid w:val="00CC7B0C"/>
    <w:rsid w:val="00CD0C07"/>
    <w:rsid w:val="00CD7683"/>
    <w:rsid w:val="00CF31CD"/>
    <w:rsid w:val="00CF4964"/>
    <w:rsid w:val="00CF51EC"/>
    <w:rsid w:val="00CF59C9"/>
    <w:rsid w:val="00D01D1E"/>
    <w:rsid w:val="00D065D4"/>
    <w:rsid w:val="00D1700C"/>
    <w:rsid w:val="00D220E0"/>
    <w:rsid w:val="00D3104F"/>
    <w:rsid w:val="00D32F61"/>
    <w:rsid w:val="00D348C6"/>
    <w:rsid w:val="00D35505"/>
    <w:rsid w:val="00D37CD6"/>
    <w:rsid w:val="00D41292"/>
    <w:rsid w:val="00D43DC7"/>
    <w:rsid w:val="00D444DD"/>
    <w:rsid w:val="00D46145"/>
    <w:rsid w:val="00D462F4"/>
    <w:rsid w:val="00D552F5"/>
    <w:rsid w:val="00D559F2"/>
    <w:rsid w:val="00D60D8E"/>
    <w:rsid w:val="00D60FB4"/>
    <w:rsid w:val="00D620A4"/>
    <w:rsid w:val="00D62C6F"/>
    <w:rsid w:val="00D668DC"/>
    <w:rsid w:val="00D71062"/>
    <w:rsid w:val="00D75A86"/>
    <w:rsid w:val="00D800F5"/>
    <w:rsid w:val="00D831DE"/>
    <w:rsid w:val="00D91AE6"/>
    <w:rsid w:val="00D93CA0"/>
    <w:rsid w:val="00D95CBC"/>
    <w:rsid w:val="00D96869"/>
    <w:rsid w:val="00DA0130"/>
    <w:rsid w:val="00DA1215"/>
    <w:rsid w:val="00DB1BE4"/>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6923"/>
    <w:rsid w:val="00E354BB"/>
    <w:rsid w:val="00E36957"/>
    <w:rsid w:val="00E43587"/>
    <w:rsid w:val="00E5342C"/>
    <w:rsid w:val="00E55773"/>
    <w:rsid w:val="00E55E25"/>
    <w:rsid w:val="00E678EA"/>
    <w:rsid w:val="00E67F6E"/>
    <w:rsid w:val="00E779E9"/>
    <w:rsid w:val="00E8662F"/>
    <w:rsid w:val="00E96415"/>
    <w:rsid w:val="00EB2323"/>
    <w:rsid w:val="00EB39E1"/>
    <w:rsid w:val="00EC1A64"/>
    <w:rsid w:val="00EC1ABC"/>
    <w:rsid w:val="00EC6C37"/>
    <w:rsid w:val="00EC7AFB"/>
    <w:rsid w:val="00ED06E2"/>
    <w:rsid w:val="00ED660A"/>
    <w:rsid w:val="00EE124A"/>
    <w:rsid w:val="00EE30DA"/>
    <w:rsid w:val="00EE37F7"/>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29266.304484"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garantF1://7929266.1239"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84522.21" TargetMode="External"/><Relationship Id="rId23" Type="http://schemas.openxmlformats.org/officeDocument/2006/relationships/header" Target="header1.xml"/><Relationship Id="rId10" Type="http://schemas.openxmlformats.org/officeDocument/2006/relationships/hyperlink" Target="garantF1://7929266.304483"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consultantplus://offline/main?base=LAW;n=107420;fld=134"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BD7FA-AECD-4AAB-AAFE-7434202A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11251</Words>
  <Characters>64131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75232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User</dc:creator>
  <cp:lastModifiedBy>User</cp:lastModifiedBy>
  <cp:revision>3</cp:revision>
  <cp:lastPrinted>2018-12-04T06:26:00Z</cp:lastPrinted>
  <dcterms:created xsi:type="dcterms:W3CDTF">2018-12-03T14:21:00Z</dcterms:created>
  <dcterms:modified xsi:type="dcterms:W3CDTF">2018-12-04T06:39:00Z</dcterms:modified>
</cp:coreProperties>
</file>