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67" w:rsidRPr="00004899" w:rsidRDefault="00AD1F67" w:rsidP="00AD1F67">
      <w:pPr>
        <w:widowControl w:val="0"/>
        <w:spacing w:after="0" w:line="240" w:lineRule="auto"/>
        <w:ind w:right="41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AD1F67" w:rsidRPr="00004899" w:rsidRDefault="00AD1F67" w:rsidP="00AD1F67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ПУДОСТЬСКОЕ СЕЛЬСКОЕ ПОСЕЛЕНИЕ</w:t>
      </w:r>
    </w:p>
    <w:p w:rsidR="00AD1F67" w:rsidRPr="00004899" w:rsidRDefault="00AD1F67" w:rsidP="00AD1F67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ГАТЧИНСКОГО МУНИЦИПАЛЬНОГО РАЙОНА</w:t>
      </w:r>
    </w:p>
    <w:p w:rsidR="00AD1F67" w:rsidRPr="00004899" w:rsidRDefault="00AD1F67" w:rsidP="00AD1F67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D1F67" w:rsidRPr="00004899" w:rsidRDefault="00AD1F67" w:rsidP="00AD1F67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F67" w:rsidRPr="00004899" w:rsidRDefault="00AD1F67" w:rsidP="00AD1F67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1F67" w:rsidRPr="00004899" w:rsidRDefault="00AD1F67" w:rsidP="00AD1F67">
      <w:pPr>
        <w:widowControl w:val="0"/>
        <w:spacing w:after="0" w:line="240" w:lineRule="auto"/>
        <w:ind w:right="41"/>
        <w:jc w:val="both"/>
        <w:rPr>
          <w:rFonts w:ascii="Times New Roman" w:hAnsi="Times New Roman"/>
          <w:bCs/>
          <w:sz w:val="28"/>
          <w:szCs w:val="28"/>
        </w:rPr>
      </w:pPr>
    </w:p>
    <w:p w:rsidR="00AD1F67" w:rsidRPr="00AD1F67" w:rsidRDefault="006C767A" w:rsidP="00AD1F67">
      <w:pPr>
        <w:widowControl w:val="0"/>
        <w:spacing w:after="0" w:line="240" w:lineRule="auto"/>
        <w:ind w:right="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15.01.2024</w:t>
      </w:r>
      <w:r w:rsidR="00AD1F67" w:rsidRPr="00004899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AD1F67" w:rsidRPr="00004899">
        <w:rPr>
          <w:rFonts w:ascii="Times New Roman" w:hAnsi="Times New Roman"/>
          <w:b/>
          <w:bCs/>
          <w:sz w:val="28"/>
          <w:szCs w:val="28"/>
        </w:rPr>
        <w:tab/>
      </w:r>
      <w:r w:rsidR="00AD1F67" w:rsidRPr="00004899">
        <w:rPr>
          <w:rFonts w:ascii="Times New Roman" w:hAnsi="Times New Roman"/>
          <w:b/>
          <w:bCs/>
          <w:sz w:val="28"/>
          <w:szCs w:val="28"/>
        </w:rPr>
        <w:tab/>
      </w:r>
      <w:r w:rsidR="00AD1F67" w:rsidRPr="00004899">
        <w:rPr>
          <w:rFonts w:ascii="Times New Roman" w:hAnsi="Times New Roman"/>
          <w:b/>
          <w:bCs/>
          <w:sz w:val="28"/>
          <w:szCs w:val="28"/>
        </w:rPr>
        <w:tab/>
      </w:r>
      <w:r w:rsidR="00AD1F67" w:rsidRPr="00004899">
        <w:rPr>
          <w:rFonts w:ascii="Times New Roman" w:hAnsi="Times New Roman"/>
          <w:b/>
          <w:bCs/>
          <w:sz w:val="28"/>
          <w:szCs w:val="28"/>
        </w:rPr>
        <w:tab/>
      </w:r>
      <w:r w:rsidR="00AD1F67" w:rsidRPr="00004899">
        <w:rPr>
          <w:rFonts w:ascii="Times New Roman" w:hAnsi="Times New Roman"/>
          <w:b/>
          <w:bCs/>
          <w:sz w:val="28"/>
          <w:szCs w:val="28"/>
        </w:rPr>
        <w:tab/>
      </w:r>
      <w:r w:rsidR="00AD1F67" w:rsidRPr="00004899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30</w:t>
      </w:r>
    </w:p>
    <w:p w:rsidR="00AD1F67" w:rsidRPr="00004899" w:rsidRDefault="00AD1F67" w:rsidP="00AD1F67">
      <w:pPr>
        <w:widowControl w:val="0"/>
        <w:spacing w:after="0"/>
        <w:ind w:right="41"/>
        <w:jc w:val="both"/>
        <w:rPr>
          <w:rFonts w:ascii="Times New Roman" w:hAnsi="Times New Roman"/>
          <w:bCs/>
          <w:sz w:val="28"/>
          <w:szCs w:val="28"/>
        </w:rPr>
      </w:pPr>
    </w:p>
    <w:p w:rsidR="00AD1F67" w:rsidRPr="00004899" w:rsidRDefault="00AD1F67" w:rsidP="00AD1F67">
      <w:pPr>
        <w:widowControl w:val="0"/>
        <w:tabs>
          <w:tab w:val="left" w:pos="4962"/>
          <w:tab w:val="left" w:pos="5387"/>
        </w:tabs>
        <w:spacing w:after="0"/>
        <w:ind w:right="4819"/>
        <w:jc w:val="both"/>
        <w:rPr>
          <w:rFonts w:ascii="Times New Roman" w:hAnsi="Times New Roman"/>
          <w:bCs/>
          <w:sz w:val="28"/>
          <w:szCs w:val="28"/>
        </w:rPr>
      </w:pPr>
      <w:r w:rsidRPr="0000489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 п</w:t>
      </w:r>
      <w:r w:rsidR="006C767A">
        <w:rPr>
          <w:rFonts w:ascii="Times New Roman" w:hAnsi="Times New Roman"/>
          <w:bCs/>
          <w:sz w:val="28"/>
          <w:szCs w:val="28"/>
        </w:rPr>
        <w:t>остановления администрации от 30.09.2022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6C767A">
        <w:rPr>
          <w:rFonts w:ascii="Times New Roman" w:hAnsi="Times New Roman"/>
          <w:bCs/>
          <w:sz w:val="28"/>
          <w:szCs w:val="28"/>
        </w:rPr>
        <w:t xml:space="preserve"> 452</w:t>
      </w:r>
    </w:p>
    <w:p w:rsidR="00AD1F67" w:rsidRPr="00004899" w:rsidRDefault="00AD1F67" w:rsidP="00AD1F67">
      <w:pPr>
        <w:widowControl w:val="0"/>
        <w:spacing w:after="0"/>
        <w:ind w:right="41"/>
        <w:jc w:val="both"/>
        <w:rPr>
          <w:rFonts w:ascii="Times New Roman" w:hAnsi="Times New Roman"/>
          <w:bCs/>
          <w:sz w:val="28"/>
          <w:szCs w:val="28"/>
        </w:rPr>
      </w:pPr>
    </w:p>
    <w:p w:rsidR="00AD1F67" w:rsidRPr="00004899" w:rsidRDefault="00AD1F67" w:rsidP="00AD1F67">
      <w:pPr>
        <w:widowControl w:val="0"/>
        <w:spacing w:after="0"/>
        <w:ind w:right="41" w:firstLine="709"/>
        <w:jc w:val="both"/>
        <w:rPr>
          <w:rFonts w:ascii="Times New Roman" w:hAnsi="Times New Roman"/>
          <w:bCs/>
          <w:sz w:val="28"/>
          <w:szCs w:val="28"/>
        </w:rPr>
      </w:pPr>
      <w:r w:rsidRPr="00004899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Федеральным законом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13.12.2021 № 587 «Об утверждении Порядка разработки и утверждения административных регламентов предоставления муниципальных  услуг  администрацией </w:t>
      </w:r>
      <w:proofErr w:type="spellStart"/>
      <w:r w:rsidRPr="00004899">
        <w:rPr>
          <w:rFonts w:ascii="Times New Roman" w:hAnsi="Times New Roman"/>
          <w:bCs/>
          <w:sz w:val="28"/>
          <w:szCs w:val="28"/>
        </w:rPr>
        <w:t>Пудостьского</w:t>
      </w:r>
      <w:proofErr w:type="spellEnd"/>
      <w:r w:rsidRPr="00004899">
        <w:rPr>
          <w:rFonts w:ascii="Times New Roman" w:hAnsi="Times New Roman"/>
          <w:bCs/>
          <w:sz w:val="28"/>
          <w:szCs w:val="28"/>
        </w:rPr>
        <w:t xml:space="preserve"> сельского поселения», уставом МО, администрация </w:t>
      </w:r>
      <w:proofErr w:type="spellStart"/>
      <w:r w:rsidRPr="00004899">
        <w:rPr>
          <w:rFonts w:ascii="Times New Roman" w:hAnsi="Times New Roman"/>
          <w:bCs/>
          <w:sz w:val="28"/>
          <w:szCs w:val="28"/>
        </w:rPr>
        <w:t>Пудостьского</w:t>
      </w:r>
      <w:proofErr w:type="spellEnd"/>
      <w:r w:rsidRPr="00004899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</w:p>
    <w:p w:rsidR="00AD1F67" w:rsidRPr="00004899" w:rsidRDefault="00AD1F67" w:rsidP="00AD1F67">
      <w:pPr>
        <w:widowControl w:val="0"/>
        <w:spacing w:after="0"/>
        <w:ind w:right="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1F67" w:rsidRPr="00004899" w:rsidRDefault="00AD1F67" w:rsidP="00AD1F67">
      <w:pPr>
        <w:widowControl w:val="0"/>
        <w:spacing w:after="0"/>
        <w:ind w:right="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D1F67" w:rsidRPr="00004899" w:rsidRDefault="00AD1F67" w:rsidP="00AD1F67">
      <w:pPr>
        <w:widowControl w:val="0"/>
        <w:spacing w:after="0"/>
        <w:ind w:right="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1F67" w:rsidRPr="00004899" w:rsidRDefault="00AD1F67" w:rsidP="00AD1F67">
      <w:pPr>
        <w:widowControl w:val="0"/>
        <w:spacing w:after="0"/>
        <w:ind w:right="41" w:firstLine="709"/>
        <w:jc w:val="both"/>
        <w:rPr>
          <w:rFonts w:ascii="Times New Roman" w:hAnsi="Times New Roman"/>
          <w:bCs/>
          <w:sz w:val="28"/>
          <w:szCs w:val="28"/>
        </w:rPr>
      </w:pPr>
      <w:r w:rsidRPr="00004899">
        <w:rPr>
          <w:rFonts w:ascii="Times New Roman" w:hAnsi="Times New Roman"/>
          <w:bCs/>
          <w:sz w:val="28"/>
          <w:szCs w:val="28"/>
        </w:rPr>
        <w:t>1.</w:t>
      </w:r>
      <w:r w:rsidRPr="0000489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постановления администрации от </w:t>
      </w:r>
      <w:r w:rsidR="006C767A">
        <w:rPr>
          <w:rFonts w:ascii="Times New Roman" w:hAnsi="Times New Roman"/>
          <w:bCs/>
          <w:sz w:val="28"/>
          <w:szCs w:val="28"/>
        </w:rPr>
        <w:t>30.09.2022 № 452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C767A">
        <w:rPr>
          <w:rFonts w:ascii="Times New Roman" w:hAnsi="Times New Roman"/>
          <w:bCs/>
          <w:sz w:val="28"/>
          <w:szCs w:val="28"/>
        </w:rPr>
        <w:t>«</w:t>
      </w:r>
      <w:r w:rsidR="006C767A" w:rsidRPr="009238C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6C767A" w:rsidRPr="004B795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6C767A" w:rsidRPr="001A0FEE">
        <w:rPr>
          <w:rFonts w:ascii="Times New Roman" w:hAnsi="Times New Roman"/>
          <w:sz w:val="28"/>
          <w:szCs w:val="28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</w:r>
      <w:proofErr w:type="spellStart"/>
      <w:r w:rsidR="006C767A" w:rsidRPr="001A0FEE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="006C767A" w:rsidRPr="001A0FEE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D1F67" w:rsidRPr="00004899" w:rsidRDefault="00AD1F67" w:rsidP="00AD1F67">
      <w:pPr>
        <w:widowControl w:val="0"/>
        <w:spacing w:after="0"/>
        <w:ind w:right="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004899">
        <w:rPr>
          <w:rFonts w:ascii="Times New Roman" w:hAnsi="Times New Roman"/>
          <w:bCs/>
          <w:sz w:val="28"/>
          <w:szCs w:val="28"/>
        </w:rPr>
        <w:t>.</w:t>
      </w:r>
      <w:r w:rsidRPr="00004899">
        <w:rPr>
          <w:rFonts w:ascii="Times New Roman" w:hAnsi="Times New Roman"/>
          <w:bCs/>
          <w:sz w:val="28"/>
          <w:szCs w:val="28"/>
        </w:rPr>
        <w:tab/>
        <w:t>Настоящее Постановление вступает в силу после официального опубликования.</w:t>
      </w:r>
    </w:p>
    <w:p w:rsidR="00AD1F67" w:rsidRPr="00AD1F67" w:rsidRDefault="00AD1F67" w:rsidP="00AD1F6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D1F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1F6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1F67" w:rsidRPr="00004899" w:rsidRDefault="00AD1F67" w:rsidP="00AD1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1F67" w:rsidRPr="00004899" w:rsidRDefault="006C767A" w:rsidP="00AD1F67">
      <w:pPr>
        <w:widowControl w:val="0"/>
        <w:spacing w:after="0"/>
        <w:ind w:right="4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</w:t>
      </w:r>
      <w:r w:rsidR="00AD1F67" w:rsidRPr="00004899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AD1F67" w:rsidRPr="00004899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855AE6" w:rsidRPr="00AD1F67" w:rsidRDefault="00AD1F67" w:rsidP="00AD1F67">
      <w:pPr>
        <w:widowControl w:val="0"/>
        <w:spacing w:after="0"/>
        <w:ind w:right="4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04899">
        <w:rPr>
          <w:rFonts w:ascii="Times New Roman" w:hAnsi="Times New Roman"/>
          <w:bCs/>
          <w:sz w:val="28"/>
          <w:szCs w:val="28"/>
        </w:rPr>
        <w:t>Пудостьского</w:t>
      </w:r>
      <w:proofErr w:type="spellEnd"/>
      <w:r w:rsidRPr="00004899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</w:t>
      </w:r>
      <w:r w:rsidR="006C767A">
        <w:rPr>
          <w:rFonts w:ascii="Times New Roman" w:hAnsi="Times New Roman"/>
          <w:bCs/>
          <w:sz w:val="28"/>
          <w:szCs w:val="28"/>
        </w:rPr>
        <w:t xml:space="preserve">Н.А. </w:t>
      </w:r>
      <w:proofErr w:type="spellStart"/>
      <w:r w:rsidR="006C767A">
        <w:rPr>
          <w:rFonts w:ascii="Times New Roman" w:hAnsi="Times New Roman"/>
          <w:bCs/>
          <w:sz w:val="28"/>
          <w:szCs w:val="28"/>
        </w:rPr>
        <w:t>Коугия</w:t>
      </w:r>
      <w:proofErr w:type="spellEnd"/>
    </w:p>
    <w:sectPr w:rsidR="00855AE6" w:rsidRPr="00AD1F67" w:rsidSect="00AD1F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2BE"/>
    <w:multiLevelType w:val="hybridMultilevel"/>
    <w:tmpl w:val="22883D92"/>
    <w:lvl w:ilvl="0" w:tplc="21F03E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6A357D"/>
    <w:multiLevelType w:val="hybridMultilevel"/>
    <w:tmpl w:val="FF68F8C8"/>
    <w:lvl w:ilvl="0" w:tplc="415A807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67"/>
    <w:rsid w:val="005B611E"/>
    <w:rsid w:val="006C767A"/>
    <w:rsid w:val="00855AE6"/>
    <w:rsid w:val="00A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2024-01-15T12:33:00Z</cp:lastPrinted>
  <dcterms:created xsi:type="dcterms:W3CDTF">2024-01-15T12:34:00Z</dcterms:created>
  <dcterms:modified xsi:type="dcterms:W3CDTF">2024-01-15T12:34:00Z</dcterms:modified>
</cp:coreProperties>
</file>