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FFE" w:rsidRPr="00D513B4" w:rsidRDefault="00B32FFE" w:rsidP="00B32FFE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</w:t>
      </w:r>
      <w:r w:rsidRPr="00D513B4">
        <w:rPr>
          <w:rFonts w:ascii="Times New Roman" w:hAnsi="Times New Roman" w:cs="Times New Roman"/>
          <w:b/>
          <w:caps/>
          <w:sz w:val="28"/>
          <w:szCs w:val="28"/>
        </w:rPr>
        <w:t>АДМИНИСТРАЦИЯ МУНИЦИПАЛЬНОГО ОБРАЗОВАНИЯ</w:t>
      </w:r>
    </w:p>
    <w:p w:rsidR="00B32FFE" w:rsidRPr="00D513B4" w:rsidRDefault="00B32FFE" w:rsidP="00B32FFE">
      <w:pPr>
        <w:spacing w:after="0"/>
        <w:ind w:left="42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513B4">
        <w:rPr>
          <w:rFonts w:ascii="Times New Roman" w:hAnsi="Times New Roman" w:cs="Times New Roman"/>
          <w:b/>
          <w:caps/>
          <w:sz w:val="28"/>
          <w:szCs w:val="28"/>
        </w:rPr>
        <w:t>ПУДОСТЬСКОЕ СЕЛЬСКОЕ ПОСЕЛЕНИЕ</w:t>
      </w:r>
    </w:p>
    <w:p w:rsidR="00B32FFE" w:rsidRPr="00D513B4" w:rsidRDefault="00B32FFE" w:rsidP="00B32FFE">
      <w:pPr>
        <w:spacing w:after="0"/>
        <w:ind w:firstLine="42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513B4">
        <w:rPr>
          <w:rFonts w:ascii="Times New Roman" w:hAnsi="Times New Roman" w:cs="Times New Roman"/>
          <w:b/>
          <w:caps/>
          <w:sz w:val="28"/>
          <w:szCs w:val="28"/>
        </w:rPr>
        <w:t>ГАТЧИНСКОГО МУНИЦИПАЛЬНОГО РАЙОНА</w:t>
      </w:r>
    </w:p>
    <w:p w:rsidR="00B32FFE" w:rsidRDefault="00B32FFE" w:rsidP="00B32FFE">
      <w:pPr>
        <w:spacing w:after="0"/>
        <w:ind w:firstLine="426"/>
        <w:jc w:val="center"/>
        <w:rPr>
          <w:rFonts w:ascii="Times New Roman" w:hAnsi="Times New Roman"/>
          <w:b/>
          <w:caps/>
          <w:sz w:val="28"/>
          <w:szCs w:val="28"/>
        </w:rPr>
      </w:pPr>
      <w:r w:rsidRPr="00D513B4">
        <w:rPr>
          <w:rFonts w:ascii="Times New Roman" w:hAnsi="Times New Roman" w:cs="Times New Roman"/>
          <w:b/>
          <w:caps/>
          <w:sz w:val="28"/>
          <w:szCs w:val="28"/>
        </w:rPr>
        <w:t>ЛЕНИНГРАДСКОЙ ОБЛАСТИ</w:t>
      </w:r>
    </w:p>
    <w:p w:rsidR="00B32FFE" w:rsidRPr="00D513B4" w:rsidRDefault="00B32FFE" w:rsidP="00B32FFE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B32FFE" w:rsidRPr="00D513B4" w:rsidRDefault="00B32FFE" w:rsidP="00B32FFE">
      <w:pPr>
        <w:spacing w:after="0"/>
        <w:ind w:firstLine="42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513B4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B32FFE" w:rsidRPr="00D513B4" w:rsidRDefault="00B32FFE" w:rsidP="00B32FFE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32FFE" w:rsidRPr="00D513B4" w:rsidRDefault="00B32FFE" w:rsidP="00B32FFE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D513B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7422C">
        <w:rPr>
          <w:rFonts w:ascii="Times New Roman" w:hAnsi="Times New Roman"/>
          <w:b/>
          <w:sz w:val="28"/>
          <w:szCs w:val="28"/>
        </w:rPr>
        <w:t>26</w:t>
      </w:r>
      <w:r>
        <w:rPr>
          <w:rFonts w:ascii="Times New Roman" w:hAnsi="Times New Roman"/>
          <w:b/>
          <w:sz w:val="28"/>
          <w:szCs w:val="28"/>
        </w:rPr>
        <w:t>.09</w:t>
      </w:r>
      <w:r w:rsidRPr="00D513B4">
        <w:rPr>
          <w:rFonts w:ascii="Times New Roman" w:hAnsi="Times New Roman" w:cs="Times New Roman"/>
          <w:b/>
          <w:sz w:val="28"/>
          <w:szCs w:val="28"/>
        </w:rPr>
        <w:t>.2017 г.</w:t>
      </w:r>
      <w:r w:rsidRPr="00D513B4">
        <w:rPr>
          <w:rFonts w:ascii="Times New Roman" w:hAnsi="Times New Roman" w:cs="Times New Roman"/>
          <w:b/>
          <w:sz w:val="28"/>
          <w:szCs w:val="28"/>
        </w:rPr>
        <w:tab/>
      </w:r>
      <w:r w:rsidRPr="00D513B4">
        <w:rPr>
          <w:rFonts w:ascii="Times New Roman" w:hAnsi="Times New Roman" w:cs="Times New Roman"/>
          <w:b/>
          <w:sz w:val="28"/>
          <w:szCs w:val="28"/>
        </w:rPr>
        <w:tab/>
      </w:r>
      <w:r w:rsidRPr="00D513B4">
        <w:rPr>
          <w:rFonts w:ascii="Times New Roman" w:hAnsi="Times New Roman" w:cs="Times New Roman"/>
          <w:b/>
          <w:sz w:val="28"/>
          <w:szCs w:val="28"/>
        </w:rPr>
        <w:tab/>
      </w:r>
      <w:r w:rsidRPr="00D513B4">
        <w:rPr>
          <w:rFonts w:ascii="Times New Roman" w:hAnsi="Times New Roman" w:cs="Times New Roman"/>
          <w:b/>
          <w:sz w:val="28"/>
          <w:szCs w:val="28"/>
        </w:rPr>
        <w:tab/>
      </w:r>
      <w:r w:rsidRPr="00D513B4">
        <w:rPr>
          <w:rFonts w:ascii="Times New Roman" w:hAnsi="Times New Roman" w:cs="Times New Roman"/>
          <w:b/>
          <w:sz w:val="28"/>
          <w:szCs w:val="28"/>
        </w:rPr>
        <w:tab/>
      </w:r>
      <w:r w:rsidRPr="00D513B4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D513B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D513B4">
        <w:rPr>
          <w:rFonts w:ascii="Times New Roman" w:hAnsi="Times New Roman" w:cs="Times New Roman"/>
          <w:b/>
          <w:sz w:val="28"/>
          <w:szCs w:val="28"/>
        </w:rPr>
        <w:t xml:space="preserve">     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7422C">
        <w:rPr>
          <w:rFonts w:ascii="Times New Roman" w:hAnsi="Times New Roman"/>
          <w:b/>
          <w:sz w:val="28"/>
          <w:szCs w:val="28"/>
        </w:rPr>
        <w:t>436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</w:tblGrid>
      <w:tr w:rsidR="00B32FFE" w:rsidRPr="00D513B4" w:rsidTr="00B32FFE">
        <w:trPr>
          <w:trHeight w:val="231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2FFE" w:rsidRPr="00D513B4" w:rsidRDefault="00B32FFE" w:rsidP="00E85F5E">
            <w:pPr>
              <w:widowControl w:val="0"/>
              <w:autoSpaceDE w:val="0"/>
              <w:autoSpaceDN w:val="0"/>
              <w:adjustRightInd w:val="0"/>
              <w:spacing w:after="0"/>
              <w:ind w:left="426" w:hanging="42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FFE" w:rsidRPr="00973D02" w:rsidRDefault="00B32FFE" w:rsidP="00E85F5E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A7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технологической схемы предоставления муниципальной услуги </w:t>
            </w:r>
            <w:r w:rsidRPr="00B32FFE">
              <w:rPr>
                <w:rFonts w:ascii="Times New Roman" w:hAnsi="Times New Roman" w:cs="Times New Roman"/>
                <w:sz w:val="28"/>
                <w:szCs w:val="28"/>
              </w:rPr>
              <w:t>«Предоставление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деятельности.»</w:t>
            </w:r>
          </w:p>
        </w:tc>
      </w:tr>
    </w:tbl>
    <w:p w:rsidR="00B32FFE" w:rsidRPr="00D513B4" w:rsidRDefault="00B32FFE" w:rsidP="00B32F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FFE" w:rsidRPr="00D513B4" w:rsidRDefault="00B32FFE" w:rsidP="00B32FFE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3B4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 по разработке и </w:t>
      </w:r>
      <w:r>
        <w:rPr>
          <w:rFonts w:ascii="Times New Roman" w:hAnsi="Times New Roman"/>
          <w:sz w:val="28"/>
          <w:szCs w:val="28"/>
        </w:rPr>
        <w:t>технологических схем</w:t>
      </w:r>
      <w:r w:rsidRPr="00D513B4"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муниципальных услуг в муниципальном образовании, в соответствии с Федеральным законом от 2 мая 2006 года N 59-ФЗ «О порядке рассмотрения обращений граждан Российской Федерации», от 06.10.2003 №131-ФЗ «Об общих принципах организации местного самоуправления», от 27.07.2010 №210-ФЗ «Об организации предоставления государс</w:t>
      </w:r>
      <w:r>
        <w:rPr>
          <w:rFonts w:ascii="Times New Roman" w:hAnsi="Times New Roman"/>
          <w:sz w:val="28"/>
          <w:szCs w:val="28"/>
        </w:rPr>
        <w:t>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513B4">
        <w:rPr>
          <w:rFonts w:ascii="Times New Roman" w:hAnsi="Times New Roman" w:cs="Times New Roman"/>
          <w:sz w:val="28"/>
          <w:szCs w:val="28"/>
        </w:rPr>
        <w:t xml:space="preserve">уставом МО, администрация </w:t>
      </w:r>
      <w:proofErr w:type="spellStart"/>
      <w:r w:rsidRPr="00D513B4">
        <w:rPr>
          <w:rFonts w:ascii="Times New Roman" w:hAnsi="Times New Roman" w:cs="Times New Roman"/>
          <w:sz w:val="28"/>
          <w:szCs w:val="28"/>
        </w:rPr>
        <w:t>Пудостьского</w:t>
      </w:r>
      <w:proofErr w:type="spellEnd"/>
      <w:r w:rsidRPr="00D513B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32FFE" w:rsidRPr="00D513B4" w:rsidRDefault="00B32FFE" w:rsidP="00B32F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513B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32FFE" w:rsidRPr="00F93A73" w:rsidRDefault="00B32FFE" w:rsidP="00B32F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firstLine="14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3A73">
        <w:rPr>
          <w:rFonts w:ascii="Times New Roman" w:hAnsi="Times New Roman" w:cs="Times New Roman"/>
          <w:sz w:val="28"/>
          <w:szCs w:val="28"/>
        </w:rPr>
        <w:t xml:space="preserve">Утвердить технологическую схему предоставления муниципальной услуги </w:t>
      </w:r>
      <w:r w:rsidRPr="00B32FFE">
        <w:rPr>
          <w:rFonts w:ascii="Times New Roman" w:hAnsi="Times New Roman" w:cs="Times New Roman"/>
          <w:sz w:val="28"/>
          <w:szCs w:val="28"/>
        </w:rPr>
        <w:t>«Предоставление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 w:rsidRPr="0012670C">
        <w:rPr>
          <w:rFonts w:ascii="Times New Roman" w:hAnsi="Times New Roman" w:cs="Times New Roman"/>
          <w:sz w:val="28"/>
          <w:szCs w:val="28"/>
        </w:rPr>
        <w:t xml:space="preserve"> </w:t>
      </w:r>
      <w:r w:rsidRPr="00F93A73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B32FFE" w:rsidRPr="00D513B4" w:rsidRDefault="00B32FFE" w:rsidP="00B32F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     </w:t>
      </w:r>
      <w:r w:rsidRPr="00D513B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 момента подписания и подлежит размещению на официальном сайте поселения в информационно-телекоммуникационной сети интернет.</w:t>
      </w:r>
    </w:p>
    <w:p w:rsidR="00B32FFE" w:rsidRDefault="00B32FFE" w:rsidP="00B32F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    </w:t>
      </w:r>
      <w:r w:rsidRPr="00D513B4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B32FFE" w:rsidRDefault="00B32FFE" w:rsidP="00B32F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2FFE" w:rsidRDefault="00B32FFE" w:rsidP="00B32F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2FFE" w:rsidRDefault="00B32FFE" w:rsidP="00B32F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B32FFE" w:rsidSect="0012670C">
          <w:footerReference w:type="default" r:id="rId7"/>
          <w:footerReference w:type="first" r:id="rId8"/>
          <w:pgSz w:w="11906" w:h="16838"/>
          <w:pgMar w:top="1134" w:right="707" w:bottom="678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Глава администрации                                                                     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Иваева</w:t>
      </w:r>
      <w:proofErr w:type="spellEnd"/>
    </w:p>
    <w:p w:rsidR="00B32FFE" w:rsidRPr="00DA242A" w:rsidRDefault="00B32FFE" w:rsidP="00B32F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242A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DA242A">
        <w:rPr>
          <w:rFonts w:ascii="Times New Roman" w:hAnsi="Times New Roman" w:cs="Times New Roman"/>
          <w:sz w:val="28"/>
          <w:szCs w:val="28"/>
        </w:rPr>
        <w:t xml:space="preserve"> Приложение                                                                                                         </w:t>
      </w:r>
    </w:p>
    <w:p w:rsidR="00B32FFE" w:rsidRPr="00DA242A" w:rsidRDefault="00B32FFE" w:rsidP="00B32F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242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A242A">
        <w:rPr>
          <w:rFonts w:ascii="Times New Roman" w:hAnsi="Times New Roman" w:cs="Times New Roman"/>
          <w:sz w:val="28"/>
          <w:szCs w:val="28"/>
        </w:rPr>
        <w:t xml:space="preserve">  к постановлению администрации </w:t>
      </w:r>
    </w:p>
    <w:p w:rsidR="00B32FFE" w:rsidRPr="00DA242A" w:rsidRDefault="00B32FFE" w:rsidP="00B32FFE">
      <w:pPr>
        <w:pStyle w:val="ConsPlusTitle"/>
        <w:widowControl/>
        <w:rPr>
          <w:b w:val="0"/>
          <w:sz w:val="28"/>
          <w:szCs w:val="28"/>
        </w:rPr>
      </w:pPr>
      <w:r w:rsidRPr="00DA242A">
        <w:rPr>
          <w:b w:val="0"/>
          <w:sz w:val="28"/>
          <w:szCs w:val="28"/>
        </w:rPr>
        <w:t xml:space="preserve">                                                                   </w:t>
      </w:r>
      <w:r w:rsidR="0057422C">
        <w:rPr>
          <w:b w:val="0"/>
          <w:sz w:val="28"/>
          <w:szCs w:val="28"/>
        </w:rPr>
        <w:t xml:space="preserve">                   № 436 от 26</w:t>
      </w:r>
      <w:r w:rsidRPr="00DA242A">
        <w:rPr>
          <w:b w:val="0"/>
          <w:sz w:val="28"/>
          <w:szCs w:val="28"/>
        </w:rPr>
        <w:t>.09.2017</w:t>
      </w:r>
    </w:p>
    <w:p w:rsidR="0060543A" w:rsidRDefault="0060543A">
      <w:pPr>
        <w:rPr>
          <w:rFonts w:ascii="Times New Roman" w:hAnsi="Times New Roman" w:cs="Times New Roman"/>
        </w:rPr>
      </w:pPr>
    </w:p>
    <w:p w:rsidR="00B32FFE" w:rsidRDefault="00B32FFE">
      <w:pPr>
        <w:rPr>
          <w:rFonts w:ascii="Times New Roman" w:hAnsi="Times New Roman" w:cs="Times New Roman"/>
        </w:rPr>
      </w:pPr>
    </w:p>
    <w:p w:rsidR="00B32FFE" w:rsidRPr="0060543A" w:rsidRDefault="00B32FF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3492"/>
        <w:gridCol w:w="5310"/>
      </w:tblGrid>
      <w:tr w:rsidR="00B32FFE" w:rsidRPr="0060543A" w:rsidTr="00E85F5E">
        <w:trPr>
          <w:trHeight w:val="315"/>
        </w:trPr>
        <w:tc>
          <w:tcPr>
            <w:tcW w:w="13100" w:type="dxa"/>
            <w:gridSpan w:val="3"/>
            <w:hideMark/>
          </w:tcPr>
          <w:p w:rsidR="00B32FFE" w:rsidRPr="00B32FFE" w:rsidRDefault="00B32FFE" w:rsidP="00E85F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FFE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"Общие сведения о муниципальной услуге"</w:t>
            </w:r>
          </w:p>
        </w:tc>
      </w:tr>
      <w:tr w:rsidR="00B32FFE" w:rsidRPr="0060543A" w:rsidTr="00E85F5E">
        <w:trPr>
          <w:trHeight w:val="315"/>
        </w:trPr>
        <w:tc>
          <w:tcPr>
            <w:tcW w:w="640" w:type="dxa"/>
            <w:hideMark/>
          </w:tcPr>
          <w:p w:rsidR="00B32FFE" w:rsidRPr="0060543A" w:rsidRDefault="00B32FFE" w:rsidP="00E85F5E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60" w:type="dxa"/>
            <w:hideMark/>
          </w:tcPr>
          <w:p w:rsidR="00B32FFE" w:rsidRPr="0060543A" w:rsidRDefault="00B32FFE" w:rsidP="00E85F5E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Параметр</w:t>
            </w:r>
          </w:p>
        </w:tc>
        <w:tc>
          <w:tcPr>
            <w:tcW w:w="7800" w:type="dxa"/>
            <w:hideMark/>
          </w:tcPr>
          <w:p w:rsidR="00B32FFE" w:rsidRPr="0060543A" w:rsidRDefault="00B32FFE" w:rsidP="00E85F5E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Значение параметра/состояние</w:t>
            </w:r>
          </w:p>
        </w:tc>
      </w:tr>
      <w:tr w:rsidR="00B32FFE" w:rsidRPr="0060543A" w:rsidTr="00E85F5E">
        <w:trPr>
          <w:trHeight w:val="315"/>
        </w:trPr>
        <w:tc>
          <w:tcPr>
            <w:tcW w:w="640" w:type="dxa"/>
            <w:hideMark/>
          </w:tcPr>
          <w:p w:rsidR="00B32FFE" w:rsidRPr="0060543A" w:rsidRDefault="00B32FFE" w:rsidP="00E85F5E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0" w:type="dxa"/>
            <w:hideMark/>
          </w:tcPr>
          <w:p w:rsidR="00B32FFE" w:rsidRPr="0060543A" w:rsidRDefault="00B32FFE" w:rsidP="00E85F5E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0" w:type="dxa"/>
            <w:hideMark/>
          </w:tcPr>
          <w:p w:rsidR="00B32FFE" w:rsidRPr="0060543A" w:rsidRDefault="00B32FFE" w:rsidP="00E85F5E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3</w:t>
            </w:r>
          </w:p>
        </w:tc>
      </w:tr>
      <w:tr w:rsidR="00B32FFE" w:rsidRPr="0060543A" w:rsidTr="00E85F5E">
        <w:trPr>
          <w:trHeight w:val="315"/>
        </w:trPr>
        <w:tc>
          <w:tcPr>
            <w:tcW w:w="640" w:type="dxa"/>
            <w:hideMark/>
          </w:tcPr>
          <w:p w:rsidR="00B32FFE" w:rsidRPr="0060543A" w:rsidRDefault="00B32FFE" w:rsidP="00E85F5E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0" w:type="dxa"/>
            <w:hideMark/>
          </w:tcPr>
          <w:p w:rsidR="00B32FFE" w:rsidRPr="0060543A" w:rsidRDefault="00B32FFE" w:rsidP="00E85F5E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7800" w:type="dxa"/>
            <w:hideMark/>
          </w:tcPr>
          <w:p w:rsidR="00B32FFE" w:rsidRPr="0060543A" w:rsidRDefault="00B32FFE" w:rsidP="00E85F5E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F35C7B">
              <w:rPr>
                <w:rFonts w:ascii="Times New Roman" w:hAnsi="Times New Roman" w:cs="Times New Roman"/>
              </w:rPr>
              <w:t>Пудостьское</w:t>
            </w:r>
            <w:proofErr w:type="spellEnd"/>
            <w:r w:rsidRPr="00F35C7B">
              <w:rPr>
                <w:rFonts w:ascii="Times New Roman" w:hAnsi="Times New Roman" w:cs="Times New Roman"/>
              </w:rPr>
              <w:t xml:space="preserve"> сельское поселение Гатчинского муниципального района Ленинградской области (далее – Администрация</w:t>
            </w:r>
            <w:r>
              <w:rPr>
                <w:rFonts w:ascii="Times New Roman" w:hAnsi="Times New Roman" w:cs="Times New Roman"/>
              </w:rPr>
              <w:t xml:space="preserve"> МО</w:t>
            </w:r>
            <w:r w:rsidRPr="00F35C7B">
              <w:rPr>
                <w:rFonts w:ascii="Times New Roman" w:hAnsi="Times New Roman" w:cs="Times New Roman"/>
              </w:rPr>
              <w:t>, ОМСУ)</w:t>
            </w:r>
          </w:p>
        </w:tc>
      </w:tr>
      <w:tr w:rsidR="00B32FFE" w:rsidRPr="0060543A" w:rsidTr="00E85F5E">
        <w:trPr>
          <w:trHeight w:val="315"/>
        </w:trPr>
        <w:tc>
          <w:tcPr>
            <w:tcW w:w="640" w:type="dxa"/>
            <w:hideMark/>
          </w:tcPr>
          <w:p w:rsidR="00B32FFE" w:rsidRPr="0060543A" w:rsidRDefault="00B32FFE" w:rsidP="00E85F5E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60" w:type="dxa"/>
            <w:hideMark/>
          </w:tcPr>
          <w:p w:rsidR="00B32FFE" w:rsidRPr="0060543A" w:rsidRDefault="00B32FFE" w:rsidP="00E85F5E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Реестровый номер услуги</w:t>
            </w:r>
          </w:p>
        </w:tc>
        <w:tc>
          <w:tcPr>
            <w:tcW w:w="7800" w:type="dxa"/>
            <w:hideMark/>
          </w:tcPr>
          <w:p w:rsidR="00B32FFE" w:rsidRPr="0060543A" w:rsidRDefault="00B32FFE" w:rsidP="00E85F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4740100010000960064</w:t>
            </w:r>
          </w:p>
        </w:tc>
      </w:tr>
      <w:tr w:rsidR="00B32FFE" w:rsidRPr="0060543A" w:rsidTr="00E85F5E">
        <w:trPr>
          <w:trHeight w:val="1200"/>
        </w:trPr>
        <w:tc>
          <w:tcPr>
            <w:tcW w:w="640" w:type="dxa"/>
            <w:hideMark/>
          </w:tcPr>
          <w:p w:rsidR="00B32FFE" w:rsidRPr="0060543A" w:rsidRDefault="00B32FFE" w:rsidP="00E85F5E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60" w:type="dxa"/>
            <w:hideMark/>
          </w:tcPr>
          <w:p w:rsidR="00B32FFE" w:rsidRPr="0060543A" w:rsidRDefault="00B32FFE" w:rsidP="00E85F5E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Полное наименование муниципальной услуги</w:t>
            </w:r>
          </w:p>
        </w:tc>
        <w:tc>
          <w:tcPr>
            <w:tcW w:w="7800" w:type="dxa"/>
            <w:hideMark/>
          </w:tcPr>
          <w:p w:rsidR="00B32FFE" w:rsidRPr="0060543A" w:rsidRDefault="00B32FFE" w:rsidP="00E85F5E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 xml:space="preserve"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 </w:t>
            </w:r>
          </w:p>
        </w:tc>
      </w:tr>
      <w:tr w:rsidR="00B32FFE" w:rsidRPr="0060543A" w:rsidTr="00E85F5E">
        <w:trPr>
          <w:trHeight w:val="315"/>
        </w:trPr>
        <w:tc>
          <w:tcPr>
            <w:tcW w:w="640" w:type="dxa"/>
            <w:hideMark/>
          </w:tcPr>
          <w:p w:rsidR="00B32FFE" w:rsidRPr="0060543A" w:rsidRDefault="00B32FFE" w:rsidP="00E85F5E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60" w:type="dxa"/>
            <w:hideMark/>
          </w:tcPr>
          <w:p w:rsidR="00B32FFE" w:rsidRPr="0060543A" w:rsidRDefault="00B32FFE" w:rsidP="00E85F5E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Краткое наименование муниципальной услуги</w:t>
            </w:r>
          </w:p>
        </w:tc>
        <w:tc>
          <w:tcPr>
            <w:tcW w:w="7800" w:type="dxa"/>
            <w:hideMark/>
          </w:tcPr>
          <w:p w:rsidR="00B32FFE" w:rsidRPr="0060543A" w:rsidRDefault="00B32FFE" w:rsidP="00E85F5E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B32FFE" w:rsidRPr="0060543A" w:rsidTr="00E85F5E">
        <w:trPr>
          <w:trHeight w:val="1470"/>
        </w:trPr>
        <w:tc>
          <w:tcPr>
            <w:tcW w:w="640" w:type="dxa"/>
            <w:hideMark/>
          </w:tcPr>
          <w:p w:rsidR="00B32FFE" w:rsidRPr="0060543A" w:rsidRDefault="00B32FFE" w:rsidP="00E85F5E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60" w:type="dxa"/>
            <w:hideMark/>
          </w:tcPr>
          <w:p w:rsidR="00B32FFE" w:rsidRPr="0060543A" w:rsidRDefault="00B32FFE" w:rsidP="00E85F5E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7800" w:type="dxa"/>
            <w:hideMark/>
          </w:tcPr>
          <w:p w:rsidR="00B32FFE" w:rsidRPr="0060543A" w:rsidRDefault="00B32FFE" w:rsidP="00E85F5E">
            <w:pPr>
              <w:rPr>
                <w:rFonts w:ascii="Times New Roman" w:hAnsi="Times New Roman" w:cs="Times New Roman"/>
              </w:rPr>
            </w:pPr>
            <w:r w:rsidRPr="00F35C7B">
              <w:rPr>
                <w:rFonts w:ascii="Times New Roman" w:hAnsi="Times New Roman" w:cs="Times New Roman"/>
              </w:rPr>
              <w:t>Утвержден п</w:t>
            </w:r>
            <w:r>
              <w:rPr>
                <w:rFonts w:ascii="Times New Roman" w:hAnsi="Times New Roman" w:cs="Times New Roman"/>
              </w:rPr>
              <w:t>остановлением администрации №343 от 05.09.16</w:t>
            </w:r>
            <w:r w:rsidRPr="00F35C7B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32FFE" w:rsidRPr="0060543A" w:rsidTr="00E85F5E">
        <w:trPr>
          <w:trHeight w:val="315"/>
        </w:trPr>
        <w:tc>
          <w:tcPr>
            <w:tcW w:w="640" w:type="dxa"/>
            <w:hideMark/>
          </w:tcPr>
          <w:p w:rsidR="00B32FFE" w:rsidRPr="0060543A" w:rsidRDefault="00B32FFE" w:rsidP="00E85F5E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60" w:type="dxa"/>
            <w:hideMark/>
          </w:tcPr>
          <w:p w:rsidR="00B32FFE" w:rsidRPr="0060543A" w:rsidRDefault="00B32FFE" w:rsidP="00E85F5E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Перечень «</w:t>
            </w:r>
            <w:proofErr w:type="spellStart"/>
            <w:r w:rsidRPr="0060543A">
              <w:rPr>
                <w:rFonts w:ascii="Times New Roman" w:hAnsi="Times New Roman" w:cs="Times New Roman"/>
              </w:rPr>
              <w:t>подуслуг</w:t>
            </w:r>
            <w:proofErr w:type="spellEnd"/>
            <w:r w:rsidRPr="006054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800" w:type="dxa"/>
            <w:hideMark/>
          </w:tcPr>
          <w:p w:rsidR="00B32FFE" w:rsidRPr="0060543A" w:rsidRDefault="00B32FFE" w:rsidP="00E85F5E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B32FFE" w:rsidRPr="0060543A" w:rsidTr="00E85F5E">
        <w:trPr>
          <w:trHeight w:val="1200"/>
        </w:trPr>
        <w:tc>
          <w:tcPr>
            <w:tcW w:w="640" w:type="dxa"/>
            <w:hideMark/>
          </w:tcPr>
          <w:p w:rsidR="00B32FFE" w:rsidRPr="0060543A" w:rsidRDefault="00B32FFE" w:rsidP="00E85F5E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60" w:type="dxa"/>
            <w:hideMark/>
          </w:tcPr>
          <w:p w:rsidR="00B32FFE" w:rsidRPr="0060543A" w:rsidRDefault="00B32FFE" w:rsidP="00E85F5E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Способы оценки качества предоставления муниципальной услуги</w:t>
            </w:r>
          </w:p>
        </w:tc>
        <w:tc>
          <w:tcPr>
            <w:tcW w:w="7800" w:type="dxa"/>
            <w:hideMark/>
          </w:tcPr>
          <w:p w:rsidR="00B32FFE" w:rsidRPr="0060543A" w:rsidRDefault="00B32FFE" w:rsidP="00E85F5E">
            <w:pPr>
              <w:spacing w:after="160"/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1. Опрос заявителей непосредственно при личном приеме или с использованием телефонной связи;</w:t>
            </w:r>
            <w:r w:rsidRPr="0060543A">
              <w:rPr>
                <w:rFonts w:ascii="Times New Roman" w:hAnsi="Times New Roman" w:cs="Times New Roman"/>
              </w:rPr>
              <w:br/>
              <w:t>2. Портал государственных услуг (функций) Ленинградской области: www.gu.lenobl.ru;</w:t>
            </w:r>
            <w:r w:rsidRPr="0060543A">
              <w:rPr>
                <w:rFonts w:ascii="Times New Roman" w:hAnsi="Times New Roman" w:cs="Times New Roman"/>
              </w:rPr>
              <w:br/>
              <w:t>3. Терминальные устройства                                                                                                                                        4. Сайт Администрации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Пудостьское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60543A" w:rsidRPr="0060543A" w:rsidRDefault="0060543A">
      <w:pPr>
        <w:rPr>
          <w:rFonts w:ascii="Times New Roman" w:hAnsi="Times New Roman" w:cs="Times New Roman"/>
        </w:rPr>
      </w:pPr>
    </w:p>
    <w:p w:rsidR="0060543A" w:rsidRPr="0060543A" w:rsidRDefault="0060543A">
      <w:pPr>
        <w:rPr>
          <w:rFonts w:ascii="Times New Roman" w:hAnsi="Times New Roman" w:cs="Times New Roman"/>
        </w:rPr>
      </w:pPr>
    </w:p>
    <w:p w:rsidR="0060543A" w:rsidRPr="0060543A" w:rsidRDefault="0060543A">
      <w:pPr>
        <w:rPr>
          <w:rFonts w:ascii="Times New Roman" w:hAnsi="Times New Roman" w:cs="Times New Roman"/>
        </w:rPr>
      </w:pPr>
    </w:p>
    <w:p w:rsidR="0060543A" w:rsidRPr="0060543A" w:rsidRDefault="0060543A">
      <w:pPr>
        <w:rPr>
          <w:rFonts w:ascii="Times New Roman" w:hAnsi="Times New Roman" w:cs="Times New Roman"/>
        </w:rPr>
        <w:sectPr w:rsidR="0060543A" w:rsidRPr="0060543A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543A" w:rsidRPr="0060543A" w:rsidRDefault="0060543A">
      <w:pPr>
        <w:rPr>
          <w:rFonts w:ascii="Times New Roman" w:hAnsi="Times New Roman" w:cs="Times New Roman"/>
        </w:rPr>
      </w:pPr>
    </w:p>
    <w:p w:rsidR="0060543A" w:rsidRPr="0060543A" w:rsidRDefault="0060543A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99"/>
        <w:gridCol w:w="1134"/>
        <w:gridCol w:w="992"/>
        <w:gridCol w:w="1134"/>
        <w:gridCol w:w="4395"/>
        <w:gridCol w:w="850"/>
        <w:gridCol w:w="992"/>
        <w:gridCol w:w="851"/>
        <w:gridCol w:w="1276"/>
        <w:gridCol w:w="992"/>
        <w:gridCol w:w="1276"/>
        <w:gridCol w:w="1097"/>
      </w:tblGrid>
      <w:tr w:rsidR="0060543A" w:rsidRPr="0060543A" w:rsidTr="0060543A">
        <w:trPr>
          <w:trHeight w:val="409"/>
        </w:trPr>
        <w:tc>
          <w:tcPr>
            <w:tcW w:w="16260" w:type="dxa"/>
            <w:gridSpan w:val="13"/>
            <w:hideMark/>
          </w:tcPr>
          <w:p w:rsidR="0060543A" w:rsidRPr="00B32FFE" w:rsidRDefault="006054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FFE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"Общие сведения об "услуге"</w:t>
            </w:r>
          </w:p>
        </w:tc>
      </w:tr>
      <w:tr w:rsidR="0060543A" w:rsidRPr="0060543A" w:rsidTr="0060543A">
        <w:trPr>
          <w:trHeight w:val="1249"/>
        </w:trPr>
        <w:tc>
          <w:tcPr>
            <w:tcW w:w="372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99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Наименование "услуги"</w:t>
            </w:r>
          </w:p>
        </w:tc>
        <w:tc>
          <w:tcPr>
            <w:tcW w:w="2126" w:type="dxa"/>
            <w:gridSpan w:val="2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 xml:space="preserve">Срок предоставления в зависимости от условий </w:t>
            </w:r>
          </w:p>
        </w:tc>
        <w:tc>
          <w:tcPr>
            <w:tcW w:w="1134" w:type="dxa"/>
            <w:vMerge w:val="restart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Основания отказа в приеме документов</w:t>
            </w:r>
          </w:p>
        </w:tc>
        <w:tc>
          <w:tcPr>
            <w:tcW w:w="4395" w:type="dxa"/>
            <w:vMerge w:val="restart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Основание отказа в предоставлении «услуги»</w:t>
            </w:r>
          </w:p>
        </w:tc>
        <w:tc>
          <w:tcPr>
            <w:tcW w:w="850" w:type="dxa"/>
            <w:vMerge w:val="restart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Основания приостановления предоставления «услуги»</w:t>
            </w:r>
          </w:p>
        </w:tc>
        <w:tc>
          <w:tcPr>
            <w:tcW w:w="992" w:type="dxa"/>
            <w:vMerge w:val="restart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Срок приостановления предоставления «</w:t>
            </w:r>
            <w:proofErr w:type="spellStart"/>
            <w:r w:rsidRPr="0060543A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60543A">
              <w:rPr>
                <w:rFonts w:ascii="Times New Roman" w:hAnsi="Times New Roman" w:cs="Times New Roman"/>
              </w:rPr>
              <w:t>», календарные дни</w:t>
            </w:r>
          </w:p>
        </w:tc>
        <w:tc>
          <w:tcPr>
            <w:tcW w:w="3119" w:type="dxa"/>
            <w:gridSpan w:val="3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Плата за предоставление "</w:t>
            </w:r>
            <w:proofErr w:type="spellStart"/>
            <w:r w:rsidRPr="0060543A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60543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6" w:type="dxa"/>
            <w:vMerge w:val="restart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Способ обращения за получением "</w:t>
            </w:r>
            <w:proofErr w:type="spellStart"/>
            <w:r w:rsidRPr="0060543A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60543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097" w:type="dxa"/>
            <w:vMerge w:val="restart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Способ получения результата "</w:t>
            </w:r>
            <w:proofErr w:type="spellStart"/>
            <w:r w:rsidRPr="0060543A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60543A">
              <w:rPr>
                <w:rFonts w:ascii="Times New Roman" w:hAnsi="Times New Roman" w:cs="Times New Roman"/>
              </w:rPr>
              <w:t>"</w:t>
            </w:r>
          </w:p>
        </w:tc>
      </w:tr>
      <w:tr w:rsidR="0060543A" w:rsidRPr="0060543A" w:rsidTr="0060543A">
        <w:trPr>
          <w:trHeight w:val="3915"/>
        </w:trPr>
        <w:tc>
          <w:tcPr>
            <w:tcW w:w="372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9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При подаче заявления по месту жительства (месту нахождения юр. лица), календарные дни</w:t>
            </w:r>
          </w:p>
        </w:tc>
        <w:tc>
          <w:tcPr>
            <w:tcW w:w="992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При подаче заявления по месту жительства (по месту обращения), календарные дни</w:t>
            </w:r>
          </w:p>
        </w:tc>
        <w:tc>
          <w:tcPr>
            <w:tcW w:w="1134" w:type="dxa"/>
            <w:vMerge/>
            <w:hideMark/>
          </w:tcPr>
          <w:p w:rsidR="0060543A" w:rsidRPr="0060543A" w:rsidRDefault="00605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hideMark/>
          </w:tcPr>
          <w:p w:rsidR="0060543A" w:rsidRPr="0060543A" w:rsidRDefault="00605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60543A" w:rsidRPr="0060543A" w:rsidRDefault="00605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60543A" w:rsidRPr="0060543A" w:rsidRDefault="00605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Наличие платы (государственной пошлины)</w:t>
            </w:r>
          </w:p>
        </w:tc>
        <w:tc>
          <w:tcPr>
            <w:tcW w:w="1276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276" w:type="dxa"/>
            <w:vMerge/>
            <w:hideMark/>
          </w:tcPr>
          <w:p w:rsidR="0060543A" w:rsidRPr="0060543A" w:rsidRDefault="00605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/>
            <w:hideMark/>
          </w:tcPr>
          <w:p w:rsidR="0060543A" w:rsidRPr="0060543A" w:rsidRDefault="0060543A">
            <w:pPr>
              <w:rPr>
                <w:rFonts w:ascii="Times New Roman" w:hAnsi="Times New Roman" w:cs="Times New Roman"/>
              </w:rPr>
            </w:pPr>
          </w:p>
        </w:tc>
      </w:tr>
      <w:tr w:rsidR="0060543A" w:rsidRPr="0060543A" w:rsidTr="0060543A">
        <w:trPr>
          <w:trHeight w:val="300"/>
        </w:trPr>
        <w:tc>
          <w:tcPr>
            <w:tcW w:w="372" w:type="dxa"/>
            <w:hideMark/>
          </w:tcPr>
          <w:p w:rsidR="0060543A" w:rsidRPr="0060543A" w:rsidRDefault="0060543A" w:rsidP="006054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9" w:type="dxa"/>
            <w:hideMark/>
          </w:tcPr>
          <w:p w:rsidR="0060543A" w:rsidRPr="0060543A" w:rsidRDefault="0060543A" w:rsidP="006054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3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60543A" w:rsidRPr="0060543A" w:rsidRDefault="0060543A" w:rsidP="006054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3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60543A" w:rsidRPr="0060543A" w:rsidRDefault="0060543A" w:rsidP="006054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3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60543A" w:rsidRPr="0060543A" w:rsidRDefault="0060543A" w:rsidP="006054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3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395" w:type="dxa"/>
            <w:hideMark/>
          </w:tcPr>
          <w:p w:rsidR="0060543A" w:rsidRPr="0060543A" w:rsidRDefault="0060543A" w:rsidP="006054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3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hideMark/>
          </w:tcPr>
          <w:p w:rsidR="0060543A" w:rsidRPr="0060543A" w:rsidRDefault="0060543A" w:rsidP="006054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3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hideMark/>
          </w:tcPr>
          <w:p w:rsidR="0060543A" w:rsidRPr="0060543A" w:rsidRDefault="0060543A" w:rsidP="006054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3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hideMark/>
          </w:tcPr>
          <w:p w:rsidR="0060543A" w:rsidRPr="0060543A" w:rsidRDefault="0060543A" w:rsidP="006054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3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hideMark/>
          </w:tcPr>
          <w:p w:rsidR="0060543A" w:rsidRPr="0060543A" w:rsidRDefault="0060543A" w:rsidP="006054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3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hideMark/>
          </w:tcPr>
          <w:p w:rsidR="0060543A" w:rsidRPr="0060543A" w:rsidRDefault="0060543A" w:rsidP="006054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3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6" w:type="dxa"/>
            <w:hideMark/>
          </w:tcPr>
          <w:p w:rsidR="0060543A" w:rsidRPr="0060543A" w:rsidRDefault="0060543A" w:rsidP="006054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3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97" w:type="dxa"/>
            <w:hideMark/>
          </w:tcPr>
          <w:p w:rsidR="0060543A" w:rsidRPr="0060543A" w:rsidRDefault="0060543A" w:rsidP="006054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3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60543A" w:rsidRPr="0060543A" w:rsidTr="0060543A">
        <w:trPr>
          <w:trHeight w:val="8190"/>
        </w:trPr>
        <w:tc>
          <w:tcPr>
            <w:tcW w:w="372" w:type="dxa"/>
            <w:vMerge w:val="restart"/>
            <w:hideMark/>
          </w:tcPr>
          <w:p w:rsidR="0060543A" w:rsidRPr="0060543A" w:rsidRDefault="0060543A" w:rsidP="006054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899" w:type="dxa"/>
            <w:vMerge w:val="restart"/>
            <w:hideMark/>
          </w:tcPr>
          <w:p w:rsidR="0060543A" w:rsidRPr="0060543A" w:rsidRDefault="0060543A" w:rsidP="006054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543A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Государственная услуга по предоставлению земельных участков, находящихся в муниципальной собственности, гражданам для индивидуального жилищного строительства, </w:t>
            </w:r>
            <w:r w:rsidRPr="006054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</w:t>
            </w:r>
            <w:r w:rsidRPr="006054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деятельности. </w:t>
            </w:r>
          </w:p>
        </w:tc>
        <w:tc>
          <w:tcPr>
            <w:tcW w:w="1134" w:type="dxa"/>
            <w:vMerge w:val="restart"/>
            <w:hideMark/>
          </w:tcPr>
          <w:p w:rsidR="0060543A" w:rsidRPr="0060543A" w:rsidRDefault="0060543A" w:rsidP="006054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</w:t>
            </w:r>
          </w:p>
        </w:tc>
        <w:tc>
          <w:tcPr>
            <w:tcW w:w="992" w:type="dxa"/>
            <w:vMerge w:val="restart"/>
            <w:hideMark/>
          </w:tcPr>
          <w:p w:rsidR="0060543A" w:rsidRPr="0060543A" w:rsidRDefault="0060543A" w:rsidP="006054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3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34" w:type="dxa"/>
            <w:vMerge w:val="restart"/>
            <w:hideMark/>
          </w:tcPr>
          <w:p w:rsidR="0060543A" w:rsidRPr="0060543A" w:rsidRDefault="0060543A" w:rsidP="0060543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  <w:proofErr w:type="gramStart"/>
            <w:r w:rsidRPr="00605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605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заявлении не указаны сведения о заявителе, направившем заявление или почтовый адрес, по которому должен быть направлен ответ. 2) </w:t>
            </w:r>
            <w:proofErr w:type="gramStart"/>
            <w:r w:rsidRPr="00605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605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заявлении содержатся нецензурные, либо оскорбительные выражения, угрозы </w:t>
            </w:r>
            <w:r w:rsidRPr="00605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жизни, здоровью и имуществу должностного лица, а также членов его семьи. 3) Текст заявления не поддается прочтению. 4) Заявление не соответствует п. 2.5.1 настоящего Административного регламента. 5) К заявлению не приложены документы, предусмотренные </w:t>
            </w:r>
            <w:proofErr w:type="spellStart"/>
            <w:r w:rsidRPr="00605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п.п</w:t>
            </w:r>
            <w:proofErr w:type="spellEnd"/>
            <w:r w:rsidRPr="00605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2.5.2. – 2.5.6. настоящего Административного регламента. 6) Представленные документы не должны содержать подчисток, приписок, зачеркнутых слов и иных не оговоренных исправлений.</w:t>
            </w:r>
          </w:p>
        </w:tc>
        <w:tc>
          <w:tcPr>
            <w:tcW w:w="4395" w:type="dxa"/>
            <w:vMerge w:val="restart"/>
            <w:hideMark/>
          </w:tcPr>
          <w:p w:rsidR="0060543A" w:rsidRPr="0060543A" w:rsidRDefault="0060543A" w:rsidP="006054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54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следующим основаниям:</w:t>
            </w:r>
            <w:r w:rsidRPr="0060543A">
              <w:rPr>
                <w:rFonts w:ascii="Times New Roman" w:eastAsia="Times New Roman" w:hAnsi="Times New Roman" w:cs="Times New Roman"/>
                <w:lang w:eastAsia="ru-RU"/>
              </w:rPr>
              <w:br/>
              <w:t>несоответствие схемы расположения земельного участка ее форме, формату или требованиям к ее подготовке;</w:t>
            </w:r>
            <w:r w:rsidRPr="0060543A">
              <w:rPr>
                <w:rFonts w:ascii="Times New Roman" w:eastAsia="Times New Roman" w:hAnsi="Times New Roman" w:cs="Times New Roman"/>
                <w:lang w:eastAsia="ru-RU"/>
              </w:rPr>
              <w:br/>
      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      </w:r>
            <w:r w:rsidRPr="0060543A">
              <w:rPr>
                <w:rFonts w:ascii="Times New Roman" w:eastAsia="Times New Roman" w:hAnsi="Times New Roman" w:cs="Times New Roman"/>
                <w:lang w:eastAsia="ru-RU"/>
              </w:rPr>
              <w:br/>
              <w:t>разработка схемы расположения земельного участка с нарушением требований к образуемым земельным участкам;</w:t>
            </w:r>
            <w:r w:rsidRPr="0060543A">
              <w:rPr>
                <w:rFonts w:ascii="Times New Roman" w:eastAsia="Times New Roman" w:hAnsi="Times New Roman" w:cs="Times New Roman"/>
                <w:lang w:eastAsia="ru-RU"/>
              </w:rPr>
              <w:br/>
      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      </w:r>
            <w:r w:rsidRPr="0060543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расположение земельного участка, образование которого предусмотрено схемой расположения земельного участка, в границах территории, для которой </w:t>
            </w:r>
            <w:r w:rsidRPr="006054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утвержден проект межевания территории;</w:t>
            </w:r>
            <w:r w:rsidRPr="0060543A">
              <w:rPr>
                <w:rFonts w:ascii="Times New Roman" w:eastAsia="Times New Roman" w:hAnsi="Times New Roman" w:cs="Times New Roman"/>
                <w:lang w:eastAsia="ru-RU"/>
              </w:rPr>
              <w:br/>
              <w:t>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      </w:r>
            <w:r w:rsidRPr="0060543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 лицом для сельскохозяйственного, </w:t>
            </w:r>
            <w:proofErr w:type="spellStart"/>
            <w:r w:rsidRPr="0060543A">
              <w:rPr>
                <w:rFonts w:ascii="Times New Roman" w:eastAsia="Times New Roman" w:hAnsi="Times New Roman" w:cs="Times New Roman"/>
                <w:lang w:eastAsia="ru-RU"/>
              </w:rPr>
              <w:t>охотхозяйственного</w:t>
            </w:r>
            <w:proofErr w:type="spellEnd"/>
            <w:r w:rsidRPr="0060543A">
              <w:rPr>
                <w:rFonts w:ascii="Times New Roman" w:eastAsia="Times New Roman" w:hAnsi="Times New Roman" w:cs="Times New Roman"/>
                <w:lang w:eastAsia="ru-RU"/>
              </w:rPr>
              <w:t>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      </w:r>
            <w:r w:rsidRPr="0060543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строительства, за исключением </w:t>
            </w:r>
            <w:r w:rsidRPr="006054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случаев обращения с заявлением члена этой некоммерческой организации либо этой некоммерческой организации, если земельный участок относится к имуществу общего пользования;</w:t>
            </w:r>
            <w:r w:rsidRPr="0060543A">
              <w:rPr>
                <w:rFonts w:ascii="Times New Roman" w:eastAsia="Times New Roman" w:hAnsi="Times New Roman" w:cs="Times New Roman"/>
                <w:lang w:eastAsia="ru-RU"/>
              </w:rPr>
              <w:br/>
              <w:t>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лицам;</w:t>
            </w:r>
            <w:r w:rsidRPr="0060543A">
              <w:rPr>
                <w:rFonts w:ascii="Times New Roman" w:eastAsia="Times New Roman" w:hAnsi="Times New Roman" w:cs="Times New Roman"/>
                <w:lang w:eastAsia="ru-RU"/>
              </w:rPr>
              <w:br/>
              <w:t>случаев, если на земельном участке на условиях сервитута расположено сооружение (в том числе сооружение, строительство которого не завершено) размещен объект, предусмотренный пунктом 3 статьи 39.36 Земельного кодекса Российской Федерации, и это препятствует использованию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хозяйства;</w:t>
            </w:r>
            <w:r w:rsidRPr="0060543A">
              <w:rPr>
                <w:rFonts w:ascii="Times New Roman" w:eastAsia="Times New Roman" w:hAnsi="Times New Roman" w:cs="Times New Roman"/>
                <w:lang w:eastAsia="ru-RU"/>
              </w:rPr>
              <w:br/>
              <w:t>на указанном в заявлении о предварительном согласовании или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собственности;</w:t>
            </w:r>
            <w:r w:rsidRPr="0060543A">
              <w:rPr>
                <w:rFonts w:ascii="Times New Roman" w:eastAsia="Times New Roman" w:hAnsi="Times New Roman" w:cs="Times New Roman"/>
                <w:lang w:eastAsia="ru-RU"/>
              </w:rPr>
              <w:br/>
              <w:t>указанный в заявлении о предварительном согласовании или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      </w:r>
            <w:r w:rsidRPr="0060543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054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указанный в заявлении о предварительном согласовании или о предоставлении земельного участка земельный участок является зарезервированным для государственных или муниципальных нужд;</w:t>
            </w:r>
            <w:r w:rsidRPr="0060543A">
              <w:rPr>
                <w:rFonts w:ascii="Times New Roman" w:eastAsia="Times New Roman" w:hAnsi="Times New Roman" w:cs="Times New Roman"/>
                <w:lang w:eastAsia="ru-RU"/>
              </w:rPr>
              <w:br/>
              <w:t>указанный в заявлении о предварительном согласовании или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      </w:r>
            <w:r w:rsidRPr="0060543A">
              <w:rPr>
                <w:rFonts w:ascii="Times New Roman" w:eastAsia="Times New Roman" w:hAnsi="Times New Roman" w:cs="Times New Roman"/>
                <w:lang w:eastAsia="ru-RU"/>
              </w:rPr>
              <w:br/>
              <w:t>указанный в заявлении о предварительном согласовании или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территории;</w:t>
            </w:r>
            <w:r w:rsidRPr="0060543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указанный в заявлении о предварительном согласовании или 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</w:t>
            </w:r>
            <w:r w:rsidRPr="006054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значения;</w:t>
            </w:r>
            <w:r w:rsidRPr="0060543A">
              <w:rPr>
                <w:rFonts w:ascii="Times New Roman" w:eastAsia="Times New Roman" w:hAnsi="Times New Roman" w:cs="Times New Roman"/>
                <w:lang w:eastAsia="ru-RU"/>
              </w:rPr>
              <w:br/>
              <w:t>указанный в заявлении о предоставлении земельного участка земельный участок является предметом аукциона, извещение о проведении которого опубликовано в предусмотренном законом порядке;</w:t>
            </w:r>
            <w:r w:rsidRPr="0060543A">
              <w:rPr>
                <w:rFonts w:ascii="Times New Roman" w:eastAsia="Times New Roman" w:hAnsi="Times New Roman" w:cs="Times New Roman"/>
                <w:lang w:eastAsia="ru-RU"/>
              </w:rPr>
              <w:br/>
              <w:t>в отношении земельного участка, указанного в заявлении о его предоставлении или о предварительном согласовании его предоставления, поступило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порядком образования земельных участков для проведения аукционов и уполномоченным органом не принято решение об отказе в проведении этого аукциона;</w:t>
            </w:r>
            <w:r w:rsidRPr="0060543A">
              <w:rPr>
                <w:rFonts w:ascii="Times New Roman" w:eastAsia="Times New Roman" w:hAnsi="Times New Roman" w:cs="Times New Roman"/>
                <w:lang w:eastAsia="ru-RU"/>
              </w:rPr>
              <w:br/>
              <w:t>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участка;</w:t>
            </w:r>
            <w:r w:rsidRPr="0060543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указанный в заявлении о предварительном согласовании предоставления или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</w:t>
            </w:r>
            <w:r w:rsidRPr="006054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предоставлении земельного участка обратилось лицо, не уполномоченное на строительство этих объектов;</w:t>
            </w:r>
            <w:r w:rsidRPr="0060543A">
              <w:rPr>
                <w:rFonts w:ascii="Times New Roman" w:eastAsia="Times New Roman" w:hAnsi="Times New Roman" w:cs="Times New Roman"/>
                <w:lang w:eastAsia="ru-RU"/>
              </w:rPr>
              <w:br/>
              <w:t>указанный в заявлении о предварительном согласовании предоставления или о предоставлении земельного участка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Федерации;</w:t>
            </w:r>
            <w:r w:rsidRPr="0060543A">
              <w:rPr>
                <w:rFonts w:ascii="Times New Roman" w:eastAsia="Times New Roman" w:hAnsi="Times New Roman" w:cs="Times New Roman"/>
                <w:lang w:eastAsia="ru-RU"/>
              </w:rPr>
              <w:br/>
              <w:t>предоставление земельного участка на заявленном виде прав не допускается;</w:t>
            </w:r>
            <w:r w:rsidRPr="0060543A">
              <w:rPr>
                <w:rFonts w:ascii="Times New Roman" w:eastAsia="Times New Roman" w:hAnsi="Times New Roman" w:cs="Times New Roman"/>
                <w:lang w:eastAsia="ru-RU"/>
              </w:rPr>
              <w:br/>
              <w:t>в отношении земельного участка, указанного в заявлении о его предоставлении, не установлен вид разрешенного использования;</w:t>
            </w:r>
            <w:r w:rsidRPr="0060543A">
              <w:rPr>
                <w:rFonts w:ascii="Times New Roman" w:eastAsia="Times New Roman" w:hAnsi="Times New Roman" w:cs="Times New Roman"/>
                <w:lang w:eastAsia="ru-RU"/>
              </w:rPr>
              <w:br/>
              <w:t>указанный в заявлении о предоставлении земельного участка земельный участок не отнесен к определенной категории земель;</w:t>
            </w:r>
            <w:r w:rsidRPr="0060543A">
              <w:rPr>
                <w:rFonts w:ascii="Times New Roman" w:eastAsia="Times New Roman" w:hAnsi="Times New Roman" w:cs="Times New Roman"/>
                <w:lang w:eastAsia="ru-RU"/>
              </w:rPr>
              <w:br/>
              <w:t>в отношении земельного участка, указанного в заявлении о его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      </w:r>
            <w:r w:rsidRPr="0060543A">
              <w:rPr>
                <w:rFonts w:ascii="Times New Roman" w:eastAsia="Times New Roman" w:hAnsi="Times New Roman" w:cs="Times New Roman"/>
                <w:lang w:eastAsia="ru-RU"/>
              </w:rPr>
              <w:br/>
              <w:t>указанный в заявлении о предоставлении земельного участка земельный участок изъят для государственных или муниципальных нужд;</w:t>
            </w:r>
            <w:r w:rsidRPr="0060543A">
              <w:rPr>
                <w:rFonts w:ascii="Times New Roman" w:eastAsia="Times New Roman" w:hAnsi="Times New Roman" w:cs="Times New Roman"/>
                <w:lang w:eastAsia="ru-RU"/>
              </w:rPr>
              <w:br/>
              <w:t>границы земельного участка, указанного в заявлении о его предоставлении, подлежат уточнению в соответствии с Федеральным законом "О государственном кадастре недвижимости";</w:t>
            </w:r>
            <w:r w:rsidRPr="0060543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площадь земельного участка, указанного в </w:t>
            </w:r>
            <w:r w:rsidRPr="006054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о местоположении, границах, площади и об иных количественных и качественных характеристиках лесных участков, в соответствии с которыми такой земельный участок образован, более чем на десять процентов;</w:t>
            </w:r>
            <w:r w:rsidRPr="0060543A">
              <w:rPr>
                <w:rFonts w:ascii="Times New Roman" w:eastAsia="Times New Roman" w:hAnsi="Times New Roman" w:cs="Times New Roman"/>
                <w:lang w:eastAsia="ru-RU"/>
              </w:rPr>
              <w:br/>
              <w:t>по основаниям, предусмотренным законом субъекта Российской Федерации.</w:t>
            </w:r>
          </w:p>
        </w:tc>
        <w:tc>
          <w:tcPr>
            <w:tcW w:w="850" w:type="dxa"/>
            <w:vMerge w:val="restart"/>
            <w:hideMark/>
          </w:tcPr>
          <w:p w:rsidR="0060543A" w:rsidRPr="0060543A" w:rsidRDefault="0060543A" w:rsidP="006054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нет</w:t>
            </w:r>
          </w:p>
        </w:tc>
        <w:tc>
          <w:tcPr>
            <w:tcW w:w="992" w:type="dxa"/>
            <w:vMerge w:val="restart"/>
            <w:hideMark/>
          </w:tcPr>
          <w:p w:rsidR="0060543A" w:rsidRPr="0060543A" w:rsidRDefault="0060543A" w:rsidP="006054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3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hideMark/>
          </w:tcPr>
          <w:p w:rsidR="0060543A" w:rsidRPr="0060543A" w:rsidRDefault="0060543A" w:rsidP="006054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3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hideMark/>
          </w:tcPr>
          <w:p w:rsidR="0060543A" w:rsidRPr="0060543A" w:rsidRDefault="0060543A" w:rsidP="006054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3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hideMark/>
          </w:tcPr>
          <w:p w:rsidR="0060543A" w:rsidRPr="0060543A" w:rsidRDefault="0060543A" w:rsidP="006054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3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hideMark/>
          </w:tcPr>
          <w:p w:rsidR="0060543A" w:rsidRPr="0060543A" w:rsidRDefault="0060543A" w:rsidP="006054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3A">
              <w:rPr>
                <w:rFonts w:ascii="Times New Roman" w:eastAsia="Times New Roman" w:hAnsi="Times New Roman" w:cs="Times New Roman"/>
                <w:lang w:eastAsia="ru-RU"/>
              </w:rPr>
              <w:t xml:space="preserve">1) В </w:t>
            </w:r>
            <w:proofErr w:type="spellStart"/>
            <w:r w:rsidRPr="0060543A">
              <w:rPr>
                <w:rFonts w:ascii="Times New Roman" w:eastAsia="Times New Roman" w:hAnsi="Times New Roman" w:cs="Times New Roman"/>
                <w:lang w:eastAsia="ru-RU"/>
              </w:rPr>
              <w:t>Леноблкомимущество</w:t>
            </w:r>
            <w:proofErr w:type="spellEnd"/>
            <w:r w:rsidRPr="0060543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60543A">
              <w:rPr>
                <w:rFonts w:ascii="Times New Roman" w:eastAsia="Times New Roman" w:hAnsi="Times New Roman" w:cs="Times New Roman"/>
                <w:lang w:eastAsia="ru-RU"/>
              </w:rPr>
              <w:br/>
              <w:t>2) Посредством почтовой связи;</w:t>
            </w:r>
            <w:r w:rsidRPr="0060543A">
              <w:rPr>
                <w:rFonts w:ascii="Times New Roman" w:eastAsia="Times New Roman" w:hAnsi="Times New Roman" w:cs="Times New Roman"/>
                <w:lang w:eastAsia="ru-RU"/>
              </w:rPr>
              <w:br/>
              <w:t>3) ГБУ ЛО «Многофункциональный центр предоставления государственных и муниципальных услуг».</w:t>
            </w:r>
          </w:p>
        </w:tc>
        <w:tc>
          <w:tcPr>
            <w:tcW w:w="1097" w:type="dxa"/>
            <w:vMerge w:val="restart"/>
            <w:hideMark/>
          </w:tcPr>
          <w:p w:rsidR="0060543A" w:rsidRPr="0060543A" w:rsidRDefault="0060543A" w:rsidP="006054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3A">
              <w:rPr>
                <w:rFonts w:ascii="Times New Roman" w:eastAsia="Times New Roman" w:hAnsi="Times New Roman" w:cs="Times New Roman"/>
                <w:lang w:eastAsia="ru-RU"/>
              </w:rPr>
              <w:t xml:space="preserve">1) В </w:t>
            </w:r>
            <w:proofErr w:type="spellStart"/>
            <w:r w:rsidRPr="0060543A">
              <w:rPr>
                <w:rFonts w:ascii="Times New Roman" w:eastAsia="Times New Roman" w:hAnsi="Times New Roman" w:cs="Times New Roman"/>
                <w:lang w:eastAsia="ru-RU"/>
              </w:rPr>
              <w:t>Леноблкомимущество</w:t>
            </w:r>
            <w:proofErr w:type="spellEnd"/>
            <w:r w:rsidRPr="0060543A">
              <w:rPr>
                <w:rFonts w:ascii="Times New Roman" w:eastAsia="Times New Roman" w:hAnsi="Times New Roman" w:cs="Times New Roman"/>
                <w:lang w:eastAsia="ru-RU"/>
              </w:rPr>
              <w:t>; 2) Посредством почтовой связи.</w:t>
            </w:r>
          </w:p>
        </w:tc>
      </w:tr>
      <w:tr w:rsidR="0060543A" w:rsidRPr="0060543A" w:rsidTr="0060543A">
        <w:trPr>
          <w:trHeight w:val="5205"/>
        </w:trPr>
        <w:tc>
          <w:tcPr>
            <w:tcW w:w="372" w:type="dxa"/>
            <w:vMerge/>
            <w:hideMark/>
          </w:tcPr>
          <w:p w:rsidR="0060543A" w:rsidRPr="0060543A" w:rsidRDefault="0060543A" w:rsidP="006054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dxa"/>
            <w:vMerge/>
            <w:hideMark/>
          </w:tcPr>
          <w:p w:rsidR="0060543A" w:rsidRPr="0060543A" w:rsidRDefault="0060543A" w:rsidP="006054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60543A" w:rsidRPr="0060543A" w:rsidRDefault="0060543A" w:rsidP="006054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60543A" w:rsidRPr="0060543A" w:rsidRDefault="0060543A" w:rsidP="006054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60543A" w:rsidRPr="0060543A" w:rsidRDefault="0060543A" w:rsidP="0060543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5" w:type="dxa"/>
            <w:vMerge/>
            <w:hideMark/>
          </w:tcPr>
          <w:p w:rsidR="0060543A" w:rsidRPr="0060543A" w:rsidRDefault="0060543A" w:rsidP="006054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60543A" w:rsidRPr="0060543A" w:rsidRDefault="0060543A" w:rsidP="0060543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60543A" w:rsidRPr="0060543A" w:rsidRDefault="0060543A" w:rsidP="006054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60543A" w:rsidRPr="0060543A" w:rsidRDefault="0060543A" w:rsidP="006054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0543A" w:rsidRPr="0060543A" w:rsidRDefault="0060543A" w:rsidP="006054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60543A" w:rsidRPr="0060543A" w:rsidRDefault="0060543A" w:rsidP="006054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0543A" w:rsidRPr="0060543A" w:rsidRDefault="0060543A" w:rsidP="006054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vMerge/>
            <w:hideMark/>
          </w:tcPr>
          <w:p w:rsidR="0060543A" w:rsidRPr="0060543A" w:rsidRDefault="0060543A" w:rsidP="006054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0543A" w:rsidRPr="0060543A" w:rsidRDefault="0060543A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"/>
        <w:gridCol w:w="1757"/>
        <w:gridCol w:w="2673"/>
        <w:gridCol w:w="3134"/>
        <w:gridCol w:w="1829"/>
        <w:gridCol w:w="1850"/>
        <w:gridCol w:w="1957"/>
        <w:gridCol w:w="2539"/>
      </w:tblGrid>
      <w:tr w:rsidR="0060543A" w:rsidRPr="0060543A" w:rsidTr="0060543A">
        <w:trPr>
          <w:trHeight w:val="360"/>
        </w:trPr>
        <w:tc>
          <w:tcPr>
            <w:tcW w:w="15120" w:type="dxa"/>
            <w:gridSpan w:val="8"/>
            <w:hideMark/>
          </w:tcPr>
          <w:p w:rsidR="0060543A" w:rsidRPr="00B32FFE" w:rsidRDefault="006054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FFE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"Сведения о заявителях муниципальной услуги"</w:t>
            </w:r>
          </w:p>
        </w:tc>
      </w:tr>
      <w:tr w:rsidR="0060543A" w:rsidRPr="0060543A" w:rsidTr="0060543A">
        <w:trPr>
          <w:trHeight w:val="1980"/>
        </w:trPr>
        <w:tc>
          <w:tcPr>
            <w:tcW w:w="527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71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Категории лиц, имеющих право на получение "услуги"</w:t>
            </w:r>
          </w:p>
        </w:tc>
        <w:tc>
          <w:tcPr>
            <w:tcW w:w="2722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Документ, подтверждающий правомочие заявителя соответствующей категории на получение "услуги"</w:t>
            </w:r>
          </w:p>
        </w:tc>
        <w:tc>
          <w:tcPr>
            <w:tcW w:w="3205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Установленные требования к документу, подтверждающему правомочие заявителя соответствующей категории на получение "услуги"</w:t>
            </w:r>
          </w:p>
        </w:tc>
        <w:tc>
          <w:tcPr>
            <w:tcW w:w="1349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Наличие возможности подачи заявления на предоставление "услуги" представителями заявителя</w:t>
            </w:r>
          </w:p>
        </w:tc>
        <w:tc>
          <w:tcPr>
            <w:tcW w:w="1494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479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 xml:space="preserve">Наименование документа, подтверждающего право подачи заявления от имени заявителя </w:t>
            </w:r>
          </w:p>
        </w:tc>
        <w:tc>
          <w:tcPr>
            <w:tcW w:w="2573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 xml:space="preserve">Установленные требования к документу, подтверждающему право подачи заявления от имени заявителя  </w:t>
            </w:r>
          </w:p>
        </w:tc>
      </w:tr>
      <w:tr w:rsidR="0060543A" w:rsidRPr="0060543A" w:rsidTr="0060543A">
        <w:trPr>
          <w:trHeight w:val="570"/>
        </w:trPr>
        <w:tc>
          <w:tcPr>
            <w:tcW w:w="527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1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2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05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9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4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9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73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8</w:t>
            </w:r>
          </w:p>
        </w:tc>
      </w:tr>
      <w:tr w:rsidR="0060543A" w:rsidRPr="0060543A" w:rsidTr="0060543A">
        <w:trPr>
          <w:trHeight w:val="3540"/>
        </w:trPr>
        <w:tc>
          <w:tcPr>
            <w:tcW w:w="527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71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2722" w:type="dxa"/>
            <w:hideMark/>
          </w:tcPr>
          <w:p w:rsidR="0060543A" w:rsidRPr="0060543A" w:rsidRDefault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 xml:space="preserve">1. Решение (приказ) о назначении или избрании лица на должность              2) Документы </w:t>
            </w:r>
            <w:proofErr w:type="spellStart"/>
            <w:r w:rsidRPr="0060543A">
              <w:rPr>
                <w:rFonts w:ascii="Times New Roman" w:hAnsi="Times New Roman" w:cs="Times New Roman"/>
              </w:rPr>
              <w:t>удоствоеряющие</w:t>
            </w:r>
            <w:proofErr w:type="spellEnd"/>
            <w:r w:rsidRPr="0060543A">
              <w:rPr>
                <w:rFonts w:ascii="Times New Roman" w:hAnsi="Times New Roman" w:cs="Times New Roman"/>
              </w:rPr>
              <w:t xml:space="preserve"> личность;</w:t>
            </w:r>
          </w:p>
        </w:tc>
        <w:tc>
          <w:tcPr>
            <w:tcW w:w="3205" w:type="dxa"/>
            <w:hideMark/>
          </w:tcPr>
          <w:p w:rsidR="0060543A" w:rsidRPr="0060543A" w:rsidRDefault="0060543A">
            <w:pPr>
              <w:rPr>
                <w:rFonts w:ascii="Times New Roman" w:hAnsi="Times New Roman" w:cs="Times New Roman"/>
              </w:rPr>
            </w:pPr>
            <w:proofErr w:type="gramStart"/>
            <w:r w:rsidRPr="0060543A">
              <w:rPr>
                <w:rFonts w:ascii="Times New Roman" w:hAnsi="Times New Roman" w:cs="Times New Roman"/>
              </w:rPr>
              <w:t>Включает:</w:t>
            </w:r>
            <w:r w:rsidRPr="0060543A">
              <w:rPr>
                <w:rFonts w:ascii="Times New Roman" w:hAnsi="Times New Roman" w:cs="Times New Roman"/>
              </w:rPr>
              <w:br/>
              <w:t>-</w:t>
            </w:r>
            <w:proofErr w:type="gramEnd"/>
            <w:r w:rsidRPr="0060543A">
              <w:rPr>
                <w:rFonts w:ascii="Times New Roman" w:hAnsi="Times New Roman" w:cs="Times New Roman"/>
              </w:rPr>
              <w:t>подпись должностного лица, подготовившего документ, дату составления документа;</w:t>
            </w:r>
            <w:r w:rsidRPr="0060543A">
              <w:rPr>
                <w:rFonts w:ascii="Times New Roman" w:hAnsi="Times New Roman" w:cs="Times New Roman"/>
              </w:rPr>
              <w:br/>
              <w:t>-информацию о праве физического лица действовать от имени заявителя без доверенности;</w:t>
            </w:r>
            <w:r w:rsidRPr="0060543A">
              <w:rPr>
                <w:rFonts w:ascii="Times New Roman" w:hAnsi="Times New Roman" w:cs="Times New Roman"/>
              </w:rPr>
              <w:br/>
              <w:t>- должно быть действительным на срок обращения за предоставлением услуги.</w:t>
            </w:r>
          </w:p>
        </w:tc>
        <w:tc>
          <w:tcPr>
            <w:tcW w:w="1349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494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Должностные лица, уполномоченные обращаться от юридического лица</w:t>
            </w:r>
          </w:p>
        </w:tc>
        <w:tc>
          <w:tcPr>
            <w:tcW w:w="1479" w:type="dxa"/>
            <w:hideMark/>
          </w:tcPr>
          <w:p w:rsidR="0060543A" w:rsidRPr="0060543A" w:rsidRDefault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 xml:space="preserve">1) Доверенность; </w:t>
            </w:r>
          </w:p>
        </w:tc>
        <w:tc>
          <w:tcPr>
            <w:tcW w:w="2573" w:type="dxa"/>
            <w:hideMark/>
          </w:tcPr>
          <w:p w:rsidR="0060543A" w:rsidRPr="0060543A" w:rsidRDefault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1) Доверенность должна быть выдана юридическим лицом за подписью его руководителя и скреплена печатью организации; Должна быть действительной на срок обращения за предоставлением услуги; Не должна содержать подчисток, приписок, зачеркнутых слов и иных исправлений; Не должна иметь повреждений, наличие которых не позволяет однозначно истолковать их содержание.</w:t>
            </w:r>
          </w:p>
        </w:tc>
      </w:tr>
      <w:tr w:rsidR="0060543A" w:rsidRPr="0060543A" w:rsidTr="0060543A">
        <w:trPr>
          <w:trHeight w:val="3360"/>
        </w:trPr>
        <w:tc>
          <w:tcPr>
            <w:tcW w:w="527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1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2722" w:type="dxa"/>
            <w:hideMark/>
          </w:tcPr>
          <w:p w:rsidR="0060543A" w:rsidRPr="0060543A" w:rsidRDefault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2. Документ, удостоверяющий личность</w:t>
            </w:r>
          </w:p>
        </w:tc>
        <w:tc>
          <w:tcPr>
            <w:tcW w:w="3205" w:type="dxa"/>
            <w:hideMark/>
          </w:tcPr>
          <w:p w:rsidR="0060543A" w:rsidRPr="0060543A" w:rsidRDefault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  <w:r w:rsidRPr="0060543A">
              <w:rPr>
                <w:rFonts w:ascii="Times New Roman" w:hAnsi="Times New Roman" w:cs="Times New Roman"/>
              </w:rPr>
              <w:br/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349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494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 xml:space="preserve">Представитель, уполномоченный обращаться по доверенности </w:t>
            </w:r>
          </w:p>
        </w:tc>
        <w:tc>
          <w:tcPr>
            <w:tcW w:w="1479" w:type="dxa"/>
            <w:hideMark/>
          </w:tcPr>
          <w:p w:rsidR="0060543A" w:rsidRPr="0060543A" w:rsidRDefault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 xml:space="preserve">1) Доверенность; </w:t>
            </w:r>
          </w:p>
        </w:tc>
        <w:tc>
          <w:tcPr>
            <w:tcW w:w="2573" w:type="dxa"/>
            <w:hideMark/>
          </w:tcPr>
          <w:p w:rsidR="0060543A" w:rsidRPr="0060543A" w:rsidRDefault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 xml:space="preserve">1) Доверенность должна быть нотариально заверена. Должна быть действительной на срок обращения за предоставлением услуги; Не должна содержать подчисток, приписок, зачеркнутых слов и иных исправлений; Не должна иметь повреждений, наличие которых не позволяет однозначно истолковать их содержание.         2) Документ, удостоверяющий личность, </w:t>
            </w:r>
            <w:r w:rsidRPr="0060543A">
              <w:rPr>
                <w:rFonts w:ascii="Times New Roman" w:hAnsi="Times New Roman" w:cs="Times New Roman"/>
              </w:rPr>
              <w:lastRenderedPageBreak/>
              <w:t>предоставляется в копии (не заверяется).</w:t>
            </w:r>
          </w:p>
        </w:tc>
      </w:tr>
    </w:tbl>
    <w:p w:rsidR="0060543A" w:rsidRPr="0060543A" w:rsidRDefault="0060543A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"/>
        <w:gridCol w:w="1875"/>
        <w:gridCol w:w="2803"/>
        <w:gridCol w:w="1954"/>
        <w:gridCol w:w="2812"/>
        <w:gridCol w:w="2551"/>
        <w:gridCol w:w="1406"/>
        <w:gridCol w:w="2339"/>
      </w:tblGrid>
      <w:tr w:rsidR="0060543A" w:rsidRPr="0060543A" w:rsidTr="0060543A">
        <w:trPr>
          <w:trHeight w:val="420"/>
        </w:trPr>
        <w:tc>
          <w:tcPr>
            <w:tcW w:w="17480" w:type="dxa"/>
            <w:gridSpan w:val="8"/>
            <w:hideMark/>
          </w:tcPr>
          <w:p w:rsidR="0060543A" w:rsidRPr="00B32FFE" w:rsidRDefault="006054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FFE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"Документы, предоставляемые заявителем для получения "услуги"</w:t>
            </w:r>
          </w:p>
        </w:tc>
      </w:tr>
      <w:tr w:rsidR="0060543A" w:rsidRPr="0060543A" w:rsidTr="0060543A">
        <w:trPr>
          <w:trHeight w:val="960"/>
        </w:trPr>
        <w:tc>
          <w:tcPr>
            <w:tcW w:w="520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65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Категория документа</w:t>
            </w:r>
          </w:p>
        </w:tc>
        <w:tc>
          <w:tcPr>
            <w:tcW w:w="3455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Наименование документов, которые представляет заявитель для получения "услуги"</w:t>
            </w:r>
          </w:p>
        </w:tc>
        <w:tc>
          <w:tcPr>
            <w:tcW w:w="2032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3578" w:type="dxa"/>
            <w:hideMark/>
          </w:tcPr>
          <w:p w:rsidR="0060543A" w:rsidRPr="0060543A" w:rsidRDefault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Документ, предоставляемый по условию</w:t>
            </w:r>
          </w:p>
        </w:tc>
        <w:tc>
          <w:tcPr>
            <w:tcW w:w="3095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Установленные требования к документу</w:t>
            </w:r>
          </w:p>
        </w:tc>
        <w:tc>
          <w:tcPr>
            <w:tcW w:w="1168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Форма (шаблон) документа</w:t>
            </w:r>
          </w:p>
        </w:tc>
        <w:tc>
          <w:tcPr>
            <w:tcW w:w="1767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Образец документа/заполнения документа</w:t>
            </w:r>
          </w:p>
        </w:tc>
      </w:tr>
      <w:tr w:rsidR="0060543A" w:rsidRPr="0060543A" w:rsidTr="0060543A">
        <w:trPr>
          <w:trHeight w:val="300"/>
        </w:trPr>
        <w:tc>
          <w:tcPr>
            <w:tcW w:w="520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5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5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2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8" w:type="dxa"/>
            <w:hideMark/>
          </w:tcPr>
          <w:p w:rsidR="0060543A" w:rsidRPr="0060543A" w:rsidRDefault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95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8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7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8</w:t>
            </w:r>
          </w:p>
        </w:tc>
      </w:tr>
      <w:tr w:rsidR="0060543A" w:rsidRPr="0060543A" w:rsidTr="0060543A">
        <w:trPr>
          <w:trHeight w:val="15"/>
        </w:trPr>
        <w:tc>
          <w:tcPr>
            <w:tcW w:w="17480" w:type="dxa"/>
            <w:gridSpan w:val="8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 </w:t>
            </w:r>
          </w:p>
        </w:tc>
      </w:tr>
      <w:tr w:rsidR="0060543A" w:rsidRPr="0060543A" w:rsidTr="0060543A">
        <w:trPr>
          <w:trHeight w:val="2640"/>
        </w:trPr>
        <w:tc>
          <w:tcPr>
            <w:tcW w:w="520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865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Заявление о предоставлении услуги</w:t>
            </w:r>
          </w:p>
        </w:tc>
        <w:tc>
          <w:tcPr>
            <w:tcW w:w="3455" w:type="dxa"/>
            <w:hideMark/>
          </w:tcPr>
          <w:p w:rsidR="0060543A" w:rsidRPr="0060543A" w:rsidRDefault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 xml:space="preserve">Заявление о предоставлении земельного участка </w:t>
            </w:r>
          </w:p>
        </w:tc>
        <w:tc>
          <w:tcPr>
            <w:tcW w:w="2032" w:type="dxa"/>
            <w:hideMark/>
          </w:tcPr>
          <w:p w:rsidR="0060543A" w:rsidRPr="0060543A" w:rsidRDefault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1 экз. Оригинал</w:t>
            </w:r>
          </w:p>
        </w:tc>
        <w:tc>
          <w:tcPr>
            <w:tcW w:w="3578" w:type="dxa"/>
            <w:hideMark/>
          </w:tcPr>
          <w:p w:rsidR="0060543A" w:rsidRPr="0060543A" w:rsidRDefault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095" w:type="dxa"/>
            <w:hideMark/>
          </w:tcPr>
          <w:p w:rsidR="0060543A" w:rsidRPr="0060543A" w:rsidRDefault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Сведения заявления подтверждаются подписью лица, подающего заявление, с проставлением даты заполнения заявления.</w:t>
            </w:r>
            <w:r w:rsidRPr="0060543A">
              <w:rPr>
                <w:rFonts w:ascii="Times New Roman" w:hAnsi="Times New Roman" w:cs="Times New Roman"/>
              </w:rPr>
              <w:br/>
              <w:t xml:space="preserve">В случае подачи заявления через законного представителя или доверенного лица сведения, указанные в заявлении, подтверждаются </w:t>
            </w:r>
            <w:r w:rsidRPr="0060543A">
              <w:rPr>
                <w:rFonts w:ascii="Times New Roman" w:hAnsi="Times New Roman" w:cs="Times New Roman"/>
              </w:rPr>
              <w:lastRenderedPageBreak/>
              <w:t>подписью законного представителя, доверенного лица с проставлением даты представления заявления</w:t>
            </w:r>
          </w:p>
        </w:tc>
        <w:tc>
          <w:tcPr>
            <w:tcW w:w="1168" w:type="dxa"/>
            <w:hideMark/>
          </w:tcPr>
          <w:p w:rsidR="0060543A" w:rsidRPr="0060543A" w:rsidRDefault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lastRenderedPageBreak/>
              <w:t>Приложение 1</w:t>
            </w:r>
          </w:p>
        </w:tc>
        <w:tc>
          <w:tcPr>
            <w:tcW w:w="1767" w:type="dxa"/>
            <w:hideMark/>
          </w:tcPr>
          <w:p w:rsidR="0060543A" w:rsidRPr="0060543A" w:rsidRDefault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Приложение 2</w:t>
            </w:r>
          </w:p>
        </w:tc>
      </w:tr>
      <w:tr w:rsidR="0060543A" w:rsidRPr="0060543A" w:rsidTr="0060543A">
        <w:trPr>
          <w:trHeight w:val="1440"/>
        </w:trPr>
        <w:tc>
          <w:tcPr>
            <w:tcW w:w="520" w:type="dxa"/>
            <w:vMerge w:val="restart"/>
            <w:noWrap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865" w:type="dxa"/>
            <w:vMerge w:val="restart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 xml:space="preserve">1) Документы, удостоверяющие </w:t>
            </w:r>
            <w:proofErr w:type="gramStart"/>
            <w:r w:rsidRPr="0060543A">
              <w:rPr>
                <w:rFonts w:ascii="Times New Roman" w:hAnsi="Times New Roman" w:cs="Times New Roman"/>
              </w:rPr>
              <w:t xml:space="preserve">личность;   </w:t>
            </w:r>
            <w:proofErr w:type="gramEnd"/>
            <w:r w:rsidRPr="0060543A">
              <w:rPr>
                <w:rFonts w:ascii="Times New Roman" w:hAnsi="Times New Roman" w:cs="Times New Roman"/>
              </w:rPr>
              <w:t xml:space="preserve">                            2) Документы, подтверждающие полномочие юридического лица;  </w:t>
            </w:r>
          </w:p>
        </w:tc>
        <w:tc>
          <w:tcPr>
            <w:tcW w:w="3455" w:type="dxa"/>
            <w:hideMark/>
          </w:tcPr>
          <w:p w:rsidR="0060543A" w:rsidRPr="0060543A" w:rsidRDefault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 xml:space="preserve">Документ, удостоверяющий личность лица, имеющего право действовать от имени заявителя без доверенности       </w:t>
            </w:r>
          </w:p>
        </w:tc>
        <w:tc>
          <w:tcPr>
            <w:tcW w:w="2032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1 экз. Оригинал/копия</w:t>
            </w:r>
          </w:p>
        </w:tc>
        <w:tc>
          <w:tcPr>
            <w:tcW w:w="3578" w:type="dxa"/>
            <w:vMerge w:val="restart"/>
            <w:hideMark/>
          </w:tcPr>
          <w:p w:rsidR="0060543A" w:rsidRPr="0060543A" w:rsidRDefault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095" w:type="dxa"/>
            <w:hideMark/>
          </w:tcPr>
          <w:p w:rsidR="0060543A" w:rsidRPr="0060543A" w:rsidRDefault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 xml:space="preserve">Копия не заверяется. Оригинал - внесены </w:t>
            </w:r>
            <w:proofErr w:type="gramStart"/>
            <w:r w:rsidRPr="0060543A">
              <w:rPr>
                <w:rFonts w:ascii="Times New Roman" w:hAnsi="Times New Roman" w:cs="Times New Roman"/>
              </w:rPr>
              <w:t>сведения  о</w:t>
            </w:r>
            <w:proofErr w:type="gramEnd"/>
            <w:r w:rsidRPr="0060543A">
              <w:rPr>
                <w:rFonts w:ascii="Times New Roman" w:hAnsi="Times New Roman" w:cs="Times New Roman"/>
              </w:rPr>
              <w:t xml:space="preserve">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168" w:type="dxa"/>
            <w:hideMark/>
          </w:tcPr>
          <w:p w:rsidR="0060543A" w:rsidRPr="0060543A" w:rsidRDefault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767" w:type="dxa"/>
            <w:hideMark/>
          </w:tcPr>
          <w:p w:rsidR="0060543A" w:rsidRPr="0060543A" w:rsidRDefault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60543A" w:rsidRPr="0060543A" w:rsidTr="0060543A">
        <w:trPr>
          <w:trHeight w:val="1440"/>
        </w:trPr>
        <w:tc>
          <w:tcPr>
            <w:tcW w:w="520" w:type="dxa"/>
            <w:vMerge/>
            <w:hideMark/>
          </w:tcPr>
          <w:p w:rsidR="0060543A" w:rsidRPr="0060543A" w:rsidRDefault="00605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vMerge/>
            <w:hideMark/>
          </w:tcPr>
          <w:p w:rsidR="0060543A" w:rsidRPr="0060543A" w:rsidRDefault="00605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hideMark/>
          </w:tcPr>
          <w:p w:rsidR="0060543A" w:rsidRPr="0060543A" w:rsidRDefault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Документ, удостоверяющий личность, доверенного лица</w:t>
            </w:r>
          </w:p>
        </w:tc>
        <w:tc>
          <w:tcPr>
            <w:tcW w:w="2032" w:type="dxa"/>
            <w:hideMark/>
          </w:tcPr>
          <w:p w:rsidR="0060543A" w:rsidRPr="0060543A" w:rsidRDefault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один экземпляр/копия в дело и подлинник для сверки</w:t>
            </w:r>
          </w:p>
        </w:tc>
        <w:tc>
          <w:tcPr>
            <w:tcW w:w="3578" w:type="dxa"/>
            <w:vMerge/>
            <w:hideMark/>
          </w:tcPr>
          <w:p w:rsidR="0060543A" w:rsidRPr="0060543A" w:rsidRDefault="00605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hideMark/>
          </w:tcPr>
          <w:p w:rsidR="0060543A" w:rsidRPr="0060543A" w:rsidRDefault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 xml:space="preserve">Копия не заверяется. Оригинал - внесены </w:t>
            </w:r>
            <w:proofErr w:type="gramStart"/>
            <w:r w:rsidRPr="0060543A">
              <w:rPr>
                <w:rFonts w:ascii="Times New Roman" w:hAnsi="Times New Roman" w:cs="Times New Roman"/>
              </w:rPr>
              <w:t>сведения  о</w:t>
            </w:r>
            <w:proofErr w:type="gramEnd"/>
            <w:r w:rsidRPr="0060543A">
              <w:rPr>
                <w:rFonts w:ascii="Times New Roman" w:hAnsi="Times New Roman" w:cs="Times New Roman"/>
              </w:rPr>
              <w:t xml:space="preserve">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168" w:type="dxa"/>
            <w:hideMark/>
          </w:tcPr>
          <w:p w:rsidR="0060543A" w:rsidRPr="0060543A" w:rsidRDefault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767" w:type="dxa"/>
            <w:hideMark/>
          </w:tcPr>
          <w:p w:rsidR="0060543A" w:rsidRPr="0060543A" w:rsidRDefault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60543A" w:rsidRPr="0060543A" w:rsidTr="0060543A">
        <w:trPr>
          <w:trHeight w:val="720"/>
        </w:trPr>
        <w:tc>
          <w:tcPr>
            <w:tcW w:w="520" w:type="dxa"/>
            <w:noWrap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865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Документы, подтверждающие полномочия</w:t>
            </w:r>
          </w:p>
        </w:tc>
        <w:tc>
          <w:tcPr>
            <w:tcW w:w="3455" w:type="dxa"/>
            <w:hideMark/>
          </w:tcPr>
          <w:p w:rsidR="0060543A" w:rsidRPr="0060543A" w:rsidRDefault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 xml:space="preserve">Доверенность представителя  </w:t>
            </w:r>
          </w:p>
        </w:tc>
        <w:tc>
          <w:tcPr>
            <w:tcW w:w="2032" w:type="dxa"/>
            <w:hideMark/>
          </w:tcPr>
          <w:p w:rsidR="0060543A" w:rsidRPr="0060543A" w:rsidRDefault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1 экз. Копия</w:t>
            </w:r>
          </w:p>
        </w:tc>
        <w:tc>
          <w:tcPr>
            <w:tcW w:w="3578" w:type="dxa"/>
            <w:hideMark/>
          </w:tcPr>
          <w:p w:rsidR="0060543A" w:rsidRPr="0060543A" w:rsidRDefault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Если заявление подается представителем</w:t>
            </w:r>
          </w:p>
        </w:tc>
        <w:tc>
          <w:tcPr>
            <w:tcW w:w="3095" w:type="dxa"/>
            <w:hideMark/>
          </w:tcPr>
          <w:p w:rsidR="0060543A" w:rsidRPr="0060543A" w:rsidRDefault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Документ должен быть действительным на срок обращения за предоставлением услуги.</w:t>
            </w:r>
          </w:p>
        </w:tc>
        <w:tc>
          <w:tcPr>
            <w:tcW w:w="1168" w:type="dxa"/>
            <w:hideMark/>
          </w:tcPr>
          <w:p w:rsidR="0060543A" w:rsidRPr="0060543A" w:rsidRDefault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767" w:type="dxa"/>
            <w:hideMark/>
          </w:tcPr>
          <w:p w:rsidR="0060543A" w:rsidRPr="0060543A" w:rsidRDefault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60543A" w:rsidRPr="0060543A" w:rsidTr="0060543A">
        <w:trPr>
          <w:trHeight w:val="1200"/>
        </w:trPr>
        <w:tc>
          <w:tcPr>
            <w:tcW w:w="520" w:type="dxa"/>
            <w:noWrap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1865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Данные государственной регистрации иностранного юридического лица</w:t>
            </w:r>
          </w:p>
        </w:tc>
        <w:tc>
          <w:tcPr>
            <w:tcW w:w="3455" w:type="dxa"/>
            <w:hideMark/>
          </w:tcPr>
          <w:p w:rsidR="0060543A" w:rsidRPr="0060543A" w:rsidRDefault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      </w:r>
          </w:p>
        </w:tc>
        <w:tc>
          <w:tcPr>
            <w:tcW w:w="2032" w:type="dxa"/>
            <w:hideMark/>
          </w:tcPr>
          <w:p w:rsidR="0060543A" w:rsidRPr="0060543A" w:rsidRDefault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1 экз. Оригинал</w:t>
            </w:r>
          </w:p>
        </w:tc>
        <w:tc>
          <w:tcPr>
            <w:tcW w:w="3578" w:type="dxa"/>
            <w:hideMark/>
          </w:tcPr>
          <w:p w:rsidR="0060543A" w:rsidRPr="0060543A" w:rsidRDefault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В случае если заявителем является иностранное юридическое лицо</w:t>
            </w:r>
          </w:p>
        </w:tc>
        <w:tc>
          <w:tcPr>
            <w:tcW w:w="3095" w:type="dxa"/>
            <w:hideMark/>
          </w:tcPr>
          <w:p w:rsidR="0060543A" w:rsidRPr="0060543A" w:rsidRDefault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8" w:type="dxa"/>
            <w:hideMark/>
          </w:tcPr>
          <w:p w:rsidR="0060543A" w:rsidRPr="0060543A" w:rsidRDefault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767" w:type="dxa"/>
            <w:hideMark/>
          </w:tcPr>
          <w:p w:rsidR="0060543A" w:rsidRPr="0060543A" w:rsidRDefault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Не требуется</w:t>
            </w:r>
          </w:p>
        </w:tc>
      </w:tr>
    </w:tbl>
    <w:p w:rsidR="0060543A" w:rsidRPr="0060543A" w:rsidRDefault="0060543A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2268"/>
        <w:gridCol w:w="1152"/>
        <w:gridCol w:w="1755"/>
        <w:gridCol w:w="1753"/>
        <w:gridCol w:w="1273"/>
        <w:gridCol w:w="1790"/>
        <w:gridCol w:w="1790"/>
        <w:gridCol w:w="1790"/>
      </w:tblGrid>
      <w:tr w:rsidR="0060543A" w:rsidRPr="0060543A" w:rsidTr="00B32FFE">
        <w:trPr>
          <w:trHeight w:val="315"/>
        </w:trPr>
        <w:tc>
          <w:tcPr>
            <w:tcW w:w="16260" w:type="dxa"/>
            <w:gridSpan w:val="9"/>
            <w:hideMark/>
          </w:tcPr>
          <w:p w:rsidR="0060543A" w:rsidRPr="00B32FFE" w:rsidRDefault="006054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FFE"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"Документы и сведения, получаемые посредством межведомственного информационного взаимодействия"</w:t>
            </w:r>
          </w:p>
        </w:tc>
      </w:tr>
      <w:tr w:rsidR="00B32FFE" w:rsidRPr="0060543A" w:rsidTr="00B32FFE">
        <w:trPr>
          <w:trHeight w:val="2160"/>
        </w:trPr>
        <w:tc>
          <w:tcPr>
            <w:tcW w:w="2689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Наименование запрашиваемого документа (сведения)</w:t>
            </w:r>
          </w:p>
        </w:tc>
        <w:tc>
          <w:tcPr>
            <w:tcW w:w="1152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55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753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3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SID электронного сервиса</w:t>
            </w:r>
          </w:p>
        </w:tc>
        <w:tc>
          <w:tcPr>
            <w:tcW w:w="1790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90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Форма (шаблон) межведомственного запроса</w:t>
            </w:r>
          </w:p>
        </w:tc>
        <w:tc>
          <w:tcPr>
            <w:tcW w:w="1790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Образец заполнения формы межведомственного запроса</w:t>
            </w:r>
          </w:p>
        </w:tc>
      </w:tr>
      <w:tr w:rsidR="00B32FFE" w:rsidRPr="0060543A" w:rsidTr="00B32FFE">
        <w:trPr>
          <w:trHeight w:val="300"/>
        </w:trPr>
        <w:tc>
          <w:tcPr>
            <w:tcW w:w="2689" w:type="dxa"/>
            <w:noWrap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2" w:type="dxa"/>
            <w:noWrap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5" w:type="dxa"/>
            <w:noWrap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3" w:type="dxa"/>
            <w:noWrap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3" w:type="dxa"/>
            <w:noWrap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0" w:type="dxa"/>
            <w:noWrap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0" w:type="dxa"/>
            <w:noWrap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0" w:type="dxa"/>
            <w:noWrap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9</w:t>
            </w:r>
          </w:p>
        </w:tc>
      </w:tr>
      <w:tr w:rsidR="0060543A" w:rsidRPr="0060543A" w:rsidTr="00B32FFE">
        <w:trPr>
          <w:trHeight w:val="15"/>
        </w:trPr>
        <w:tc>
          <w:tcPr>
            <w:tcW w:w="16260" w:type="dxa"/>
            <w:gridSpan w:val="9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 </w:t>
            </w:r>
          </w:p>
        </w:tc>
      </w:tr>
      <w:tr w:rsidR="00B32FFE" w:rsidRPr="0060543A" w:rsidTr="00B32FFE">
        <w:trPr>
          <w:trHeight w:val="3120"/>
        </w:trPr>
        <w:tc>
          <w:tcPr>
            <w:tcW w:w="2689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 xml:space="preserve">Технологическая карта </w:t>
            </w:r>
            <w:r w:rsidRPr="0060543A">
              <w:rPr>
                <w:rFonts w:ascii="Times New Roman" w:hAnsi="Times New Roman" w:cs="Times New Roman"/>
              </w:rPr>
              <w:br/>
              <w:t>межведомственного взаимодействия</w:t>
            </w:r>
            <w:r w:rsidRPr="0060543A">
              <w:rPr>
                <w:rFonts w:ascii="Times New Roman" w:hAnsi="Times New Roman" w:cs="Times New Roman"/>
              </w:rPr>
              <w:br/>
              <w:t>при предоставлении государственной услуги</w:t>
            </w:r>
            <w:r w:rsidRPr="0060543A">
              <w:rPr>
                <w:rFonts w:ascii="Times New Roman" w:hAnsi="Times New Roman" w:cs="Times New Roman"/>
              </w:rPr>
              <w:br/>
              <w:t>по оформлению договоров аренды/безвозмездного пользования/доверительного управления в отношении недвижимого имущества, относящегося к муниципальной собственности</w:t>
            </w:r>
          </w:p>
        </w:tc>
        <w:tc>
          <w:tcPr>
            <w:tcW w:w="2268" w:type="dxa"/>
            <w:hideMark/>
          </w:tcPr>
          <w:p w:rsidR="0060543A" w:rsidRPr="0060543A" w:rsidRDefault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Предоставление кратких сведений и/или выписки из ЕГРЮЛ/ЕГРИП по запросу органов государственной власти</w:t>
            </w:r>
          </w:p>
        </w:tc>
        <w:tc>
          <w:tcPr>
            <w:tcW w:w="1152" w:type="dxa"/>
            <w:hideMark/>
          </w:tcPr>
          <w:p w:rsidR="0060543A" w:rsidRPr="0060543A" w:rsidRDefault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 xml:space="preserve"> выписка из ЕГРЮЛ/ЕГРИП; Полная выписка из ЕГРЮЛ/ЕГРИП</w:t>
            </w:r>
          </w:p>
        </w:tc>
        <w:tc>
          <w:tcPr>
            <w:tcW w:w="1755" w:type="dxa"/>
            <w:hideMark/>
          </w:tcPr>
          <w:p w:rsidR="0060543A" w:rsidRPr="0060543A" w:rsidRDefault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 xml:space="preserve">Администрация МО </w:t>
            </w:r>
          </w:p>
        </w:tc>
        <w:tc>
          <w:tcPr>
            <w:tcW w:w="1753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 xml:space="preserve"> ФНС России </w:t>
            </w:r>
          </w:p>
        </w:tc>
        <w:tc>
          <w:tcPr>
            <w:tcW w:w="1273" w:type="dxa"/>
            <w:noWrap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SID0003821</w:t>
            </w:r>
          </w:p>
        </w:tc>
        <w:tc>
          <w:tcPr>
            <w:tcW w:w="1790" w:type="dxa"/>
            <w:noWrap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790" w:type="dxa"/>
            <w:noWrap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90" w:type="dxa"/>
            <w:noWrap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Нет</w:t>
            </w:r>
          </w:p>
        </w:tc>
      </w:tr>
      <w:tr w:rsidR="00B32FFE" w:rsidRPr="0060543A" w:rsidTr="00B32FFE">
        <w:trPr>
          <w:trHeight w:val="2880"/>
        </w:trPr>
        <w:tc>
          <w:tcPr>
            <w:tcW w:w="2689" w:type="dxa"/>
            <w:hideMark/>
          </w:tcPr>
          <w:p w:rsidR="0060543A" w:rsidRPr="0060543A" w:rsidRDefault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lastRenderedPageBreak/>
              <w:t xml:space="preserve">Технологическая карта </w:t>
            </w:r>
            <w:r w:rsidRPr="0060543A">
              <w:rPr>
                <w:rFonts w:ascii="Times New Roman" w:hAnsi="Times New Roman" w:cs="Times New Roman"/>
              </w:rPr>
              <w:br/>
              <w:t>межведомственного взаимодействия</w:t>
            </w:r>
            <w:r w:rsidRPr="0060543A">
              <w:rPr>
                <w:rFonts w:ascii="Times New Roman" w:hAnsi="Times New Roman" w:cs="Times New Roman"/>
              </w:rPr>
              <w:br/>
              <w:t>при предоставлении государственной услуги</w:t>
            </w:r>
            <w:r w:rsidRPr="0060543A">
              <w:rPr>
                <w:rFonts w:ascii="Times New Roman" w:hAnsi="Times New Roman" w:cs="Times New Roman"/>
              </w:rPr>
              <w:br/>
              <w:t>по оформлению договоров аренды/безвозмездного пользования в отношении недвижимого имущества, относящегося к муниципальной собственности</w:t>
            </w:r>
          </w:p>
        </w:tc>
        <w:tc>
          <w:tcPr>
            <w:tcW w:w="2268" w:type="dxa"/>
            <w:hideMark/>
          </w:tcPr>
          <w:p w:rsidR="0060543A" w:rsidRPr="0060543A" w:rsidRDefault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Электронный сервис «Предоставление сведений об идентификационном номере налогоплательщика, физического лица, на основании полных паспортных данных, по запросу органов исполнительной власти»</w:t>
            </w:r>
          </w:p>
        </w:tc>
        <w:tc>
          <w:tcPr>
            <w:tcW w:w="1152" w:type="dxa"/>
            <w:hideMark/>
          </w:tcPr>
          <w:p w:rsidR="0060543A" w:rsidRPr="0060543A" w:rsidRDefault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Запрос сведений об ИНН физического лица</w:t>
            </w:r>
          </w:p>
        </w:tc>
        <w:tc>
          <w:tcPr>
            <w:tcW w:w="1755" w:type="dxa"/>
            <w:hideMark/>
          </w:tcPr>
          <w:p w:rsidR="0060543A" w:rsidRPr="0060543A" w:rsidRDefault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Администрация МО</w:t>
            </w:r>
          </w:p>
        </w:tc>
        <w:tc>
          <w:tcPr>
            <w:tcW w:w="1753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 xml:space="preserve"> ФНС России </w:t>
            </w:r>
          </w:p>
        </w:tc>
        <w:tc>
          <w:tcPr>
            <w:tcW w:w="1273" w:type="dxa"/>
            <w:noWrap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SID0003820</w:t>
            </w:r>
          </w:p>
        </w:tc>
        <w:tc>
          <w:tcPr>
            <w:tcW w:w="1790" w:type="dxa"/>
            <w:noWrap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790" w:type="dxa"/>
            <w:noWrap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90" w:type="dxa"/>
            <w:noWrap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Нет</w:t>
            </w:r>
          </w:p>
        </w:tc>
      </w:tr>
      <w:tr w:rsidR="00B32FFE" w:rsidRPr="0060543A" w:rsidTr="00B32FFE">
        <w:trPr>
          <w:trHeight w:val="1245"/>
        </w:trPr>
        <w:tc>
          <w:tcPr>
            <w:tcW w:w="2689" w:type="dxa"/>
            <w:hideMark/>
          </w:tcPr>
          <w:p w:rsidR="0060543A" w:rsidRPr="0060543A" w:rsidRDefault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hideMark/>
          </w:tcPr>
          <w:p w:rsidR="0060543A" w:rsidRPr="0060543A" w:rsidRDefault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кадастровая выписка о земельном участке или кадастровый паспорт земельного участка</w:t>
            </w:r>
          </w:p>
        </w:tc>
        <w:tc>
          <w:tcPr>
            <w:tcW w:w="1152" w:type="dxa"/>
            <w:hideMark/>
          </w:tcPr>
          <w:p w:rsidR="0060543A" w:rsidRPr="0060543A" w:rsidRDefault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Кадастровый паспорт земельного участка</w:t>
            </w:r>
          </w:p>
        </w:tc>
        <w:tc>
          <w:tcPr>
            <w:tcW w:w="1755" w:type="dxa"/>
            <w:hideMark/>
          </w:tcPr>
          <w:p w:rsidR="0060543A" w:rsidRPr="0060543A" w:rsidRDefault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Администрация МО</w:t>
            </w:r>
          </w:p>
        </w:tc>
        <w:tc>
          <w:tcPr>
            <w:tcW w:w="1753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 xml:space="preserve">ФГБУ «ФКП </w:t>
            </w:r>
            <w:proofErr w:type="spellStart"/>
            <w:r w:rsidRPr="0060543A">
              <w:rPr>
                <w:rFonts w:ascii="Times New Roman" w:hAnsi="Times New Roman" w:cs="Times New Roman"/>
              </w:rPr>
              <w:t>Росреестра</w:t>
            </w:r>
            <w:proofErr w:type="spellEnd"/>
            <w:r w:rsidRPr="0060543A">
              <w:rPr>
                <w:rFonts w:ascii="Times New Roman" w:hAnsi="Times New Roman" w:cs="Times New Roman"/>
              </w:rPr>
              <w:t>» по Ленинградской области</w:t>
            </w:r>
          </w:p>
        </w:tc>
        <w:tc>
          <w:tcPr>
            <w:tcW w:w="1273" w:type="dxa"/>
            <w:noWrap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SID0001111</w:t>
            </w:r>
          </w:p>
        </w:tc>
        <w:tc>
          <w:tcPr>
            <w:tcW w:w="1790" w:type="dxa"/>
            <w:noWrap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790" w:type="dxa"/>
            <w:noWrap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90" w:type="dxa"/>
            <w:noWrap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Нет</w:t>
            </w:r>
          </w:p>
        </w:tc>
      </w:tr>
      <w:tr w:rsidR="00B32FFE" w:rsidRPr="0060543A" w:rsidTr="00B32FFE">
        <w:trPr>
          <w:trHeight w:val="1920"/>
        </w:trPr>
        <w:tc>
          <w:tcPr>
            <w:tcW w:w="2689" w:type="dxa"/>
            <w:hideMark/>
          </w:tcPr>
          <w:p w:rsidR="0060543A" w:rsidRPr="0060543A" w:rsidRDefault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hideMark/>
          </w:tcPr>
          <w:p w:rsidR="0060543A" w:rsidRPr="0060543A" w:rsidRDefault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выписка из Единого государственного реестра прав на недвижимое имущество и сделок с ним о правах на объект недвижимого имущества; о правах на земельный участок</w:t>
            </w:r>
          </w:p>
        </w:tc>
        <w:tc>
          <w:tcPr>
            <w:tcW w:w="1152" w:type="dxa"/>
            <w:hideMark/>
          </w:tcPr>
          <w:p w:rsidR="0060543A" w:rsidRPr="0060543A" w:rsidRDefault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полная выписка из ЕГРП на земельный участок</w:t>
            </w:r>
          </w:p>
        </w:tc>
        <w:tc>
          <w:tcPr>
            <w:tcW w:w="1755" w:type="dxa"/>
            <w:hideMark/>
          </w:tcPr>
          <w:p w:rsidR="0060543A" w:rsidRPr="0060543A" w:rsidRDefault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Администрация МО</w:t>
            </w:r>
          </w:p>
        </w:tc>
        <w:tc>
          <w:tcPr>
            <w:tcW w:w="1753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60543A">
              <w:rPr>
                <w:rFonts w:ascii="Times New Roman" w:hAnsi="Times New Roman" w:cs="Times New Roman"/>
              </w:rPr>
              <w:t>Росреестра</w:t>
            </w:r>
            <w:proofErr w:type="spellEnd"/>
            <w:r w:rsidRPr="0060543A">
              <w:rPr>
                <w:rFonts w:ascii="Times New Roman" w:hAnsi="Times New Roman" w:cs="Times New Roman"/>
              </w:rPr>
              <w:t xml:space="preserve"> по Ленинградской области</w:t>
            </w:r>
          </w:p>
        </w:tc>
        <w:tc>
          <w:tcPr>
            <w:tcW w:w="1273" w:type="dxa"/>
            <w:noWrap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SID0001111</w:t>
            </w:r>
          </w:p>
        </w:tc>
        <w:tc>
          <w:tcPr>
            <w:tcW w:w="1790" w:type="dxa"/>
            <w:noWrap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790" w:type="dxa"/>
            <w:noWrap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90" w:type="dxa"/>
            <w:noWrap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60543A" w:rsidRPr="0060543A" w:rsidRDefault="0060543A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8"/>
        <w:gridCol w:w="2025"/>
        <w:gridCol w:w="2534"/>
        <w:gridCol w:w="2585"/>
        <w:gridCol w:w="2135"/>
        <w:gridCol w:w="2135"/>
        <w:gridCol w:w="1536"/>
        <w:gridCol w:w="1456"/>
        <w:gridCol w:w="1456"/>
      </w:tblGrid>
      <w:tr w:rsidR="0060543A" w:rsidRPr="0060543A" w:rsidTr="00B32FFE">
        <w:trPr>
          <w:trHeight w:val="383"/>
        </w:trPr>
        <w:tc>
          <w:tcPr>
            <w:tcW w:w="16260" w:type="dxa"/>
            <w:gridSpan w:val="9"/>
            <w:hideMark/>
          </w:tcPr>
          <w:p w:rsidR="0060543A" w:rsidRPr="00B32FFE" w:rsidRDefault="006054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RANGE!A1:I17"/>
            <w:r w:rsidRPr="00B32FFE">
              <w:rPr>
                <w:rFonts w:ascii="Times New Roman" w:hAnsi="Times New Roman" w:cs="Times New Roman"/>
                <w:b/>
                <w:sz w:val="28"/>
                <w:szCs w:val="28"/>
              </w:rPr>
              <w:t>Раздел 6. "Результат "услуги"</w:t>
            </w:r>
            <w:bookmarkEnd w:id="1"/>
          </w:p>
        </w:tc>
      </w:tr>
      <w:tr w:rsidR="00B32FFE" w:rsidRPr="0060543A" w:rsidTr="00B32FFE">
        <w:trPr>
          <w:trHeight w:val="1032"/>
        </w:trPr>
        <w:tc>
          <w:tcPr>
            <w:tcW w:w="398" w:type="dxa"/>
            <w:vMerge w:val="restart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25" w:type="dxa"/>
            <w:vMerge w:val="restart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Документ/документы, являющиеся результатом "услуги"</w:t>
            </w:r>
          </w:p>
        </w:tc>
        <w:tc>
          <w:tcPr>
            <w:tcW w:w="2534" w:type="dxa"/>
            <w:vMerge w:val="restart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Требования к документу/документам, являющимся результатом "услуги"</w:t>
            </w:r>
          </w:p>
        </w:tc>
        <w:tc>
          <w:tcPr>
            <w:tcW w:w="2585" w:type="dxa"/>
            <w:vMerge w:val="restart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Характеристика результата (положительный/отрицательный)</w:t>
            </w:r>
          </w:p>
        </w:tc>
        <w:tc>
          <w:tcPr>
            <w:tcW w:w="2135" w:type="dxa"/>
            <w:vMerge w:val="restart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Форма документа/документов, являющегося результатом "услуги"</w:t>
            </w:r>
          </w:p>
        </w:tc>
        <w:tc>
          <w:tcPr>
            <w:tcW w:w="2135" w:type="dxa"/>
            <w:vMerge w:val="restart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Образец документа/документов, являющегося результатом "услуги"</w:t>
            </w:r>
          </w:p>
        </w:tc>
        <w:tc>
          <w:tcPr>
            <w:tcW w:w="1536" w:type="dxa"/>
            <w:vMerge w:val="restart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Способ получения результата</w:t>
            </w:r>
          </w:p>
        </w:tc>
        <w:tc>
          <w:tcPr>
            <w:tcW w:w="2912" w:type="dxa"/>
            <w:gridSpan w:val="2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Срок хранения невостребованных заявителем результатов</w:t>
            </w:r>
          </w:p>
        </w:tc>
      </w:tr>
      <w:tr w:rsidR="0060543A" w:rsidRPr="0060543A" w:rsidTr="00B32FFE">
        <w:trPr>
          <w:trHeight w:val="698"/>
        </w:trPr>
        <w:tc>
          <w:tcPr>
            <w:tcW w:w="398" w:type="dxa"/>
            <w:vMerge/>
            <w:hideMark/>
          </w:tcPr>
          <w:p w:rsidR="0060543A" w:rsidRPr="0060543A" w:rsidRDefault="00605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vMerge/>
            <w:hideMark/>
          </w:tcPr>
          <w:p w:rsidR="0060543A" w:rsidRPr="0060543A" w:rsidRDefault="00605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vMerge/>
            <w:hideMark/>
          </w:tcPr>
          <w:p w:rsidR="0060543A" w:rsidRPr="0060543A" w:rsidRDefault="00605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vMerge/>
            <w:hideMark/>
          </w:tcPr>
          <w:p w:rsidR="0060543A" w:rsidRPr="0060543A" w:rsidRDefault="00605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vMerge/>
            <w:hideMark/>
          </w:tcPr>
          <w:p w:rsidR="0060543A" w:rsidRPr="0060543A" w:rsidRDefault="00605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vMerge/>
            <w:hideMark/>
          </w:tcPr>
          <w:p w:rsidR="0060543A" w:rsidRPr="0060543A" w:rsidRDefault="00605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hideMark/>
          </w:tcPr>
          <w:p w:rsidR="0060543A" w:rsidRPr="0060543A" w:rsidRDefault="00605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noWrap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в органе</w:t>
            </w:r>
          </w:p>
        </w:tc>
        <w:tc>
          <w:tcPr>
            <w:tcW w:w="1456" w:type="dxa"/>
            <w:noWrap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в МФЦ</w:t>
            </w:r>
          </w:p>
        </w:tc>
      </w:tr>
      <w:tr w:rsidR="0060543A" w:rsidRPr="0060543A" w:rsidTr="00B32FFE">
        <w:trPr>
          <w:trHeight w:val="300"/>
        </w:trPr>
        <w:tc>
          <w:tcPr>
            <w:tcW w:w="398" w:type="dxa"/>
            <w:noWrap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025" w:type="dxa"/>
            <w:noWrap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4" w:type="dxa"/>
            <w:noWrap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5" w:type="dxa"/>
            <w:noWrap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5" w:type="dxa"/>
            <w:noWrap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5" w:type="dxa"/>
            <w:noWrap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6" w:type="dxa"/>
            <w:noWrap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6" w:type="dxa"/>
            <w:noWrap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56" w:type="dxa"/>
            <w:noWrap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9</w:t>
            </w:r>
          </w:p>
        </w:tc>
      </w:tr>
      <w:tr w:rsidR="0060543A" w:rsidRPr="0060543A" w:rsidTr="00B32FFE">
        <w:trPr>
          <w:trHeight w:val="15"/>
        </w:trPr>
        <w:tc>
          <w:tcPr>
            <w:tcW w:w="16260" w:type="dxa"/>
            <w:gridSpan w:val="9"/>
            <w:noWrap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 </w:t>
            </w:r>
          </w:p>
        </w:tc>
      </w:tr>
      <w:tr w:rsidR="00B32FFE" w:rsidRPr="0060543A" w:rsidTr="00B32FFE">
        <w:trPr>
          <w:trHeight w:val="1920"/>
        </w:trPr>
        <w:tc>
          <w:tcPr>
            <w:tcW w:w="398" w:type="dxa"/>
            <w:noWrap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5" w:type="dxa"/>
            <w:hideMark/>
          </w:tcPr>
          <w:p w:rsidR="0060543A" w:rsidRPr="0060543A" w:rsidRDefault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Решение о предварительном согласовании предоставления земельного участка, в случае предоставления земельного участка без проведения аукциона</w:t>
            </w:r>
          </w:p>
        </w:tc>
        <w:tc>
          <w:tcPr>
            <w:tcW w:w="2534" w:type="dxa"/>
            <w:hideMark/>
          </w:tcPr>
          <w:p w:rsidR="0060543A" w:rsidRPr="0060543A" w:rsidRDefault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85" w:type="dxa"/>
            <w:noWrap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 xml:space="preserve">Положительный </w:t>
            </w:r>
          </w:p>
        </w:tc>
        <w:tc>
          <w:tcPr>
            <w:tcW w:w="2135" w:type="dxa"/>
            <w:noWrap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35" w:type="dxa"/>
            <w:noWrap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536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proofErr w:type="gramStart"/>
            <w:r w:rsidRPr="0060543A">
              <w:rPr>
                <w:rFonts w:ascii="Times New Roman" w:hAnsi="Times New Roman" w:cs="Times New Roman"/>
              </w:rPr>
              <w:t>1)В</w:t>
            </w:r>
            <w:proofErr w:type="gramEnd"/>
            <w:r w:rsidRPr="0060543A">
              <w:rPr>
                <w:rFonts w:ascii="Times New Roman" w:hAnsi="Times New Roman" w:cs="Times New Roman"/>
              </w:rPr>
              <w:t xml:space="preserve"> Администрации МО2) Посредством почтовой связи</w:t>
            </w:r>
          </w:p>
        </w:tc>
        <w:tc>
          <w:tcPr>
            <w:tcW w:w="1456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1456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B32FFE" w:rsidRPr="0060543A" w:rsidTr="00B32FFE">
        <w:trPr>
          <w:trHeight w:val="720"/>
        </w:trPr>
        <w:tc>
          <w:tcPr>
            <w:tcW w:w="398" w:type="dxa"/>
            <w:noWrap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5" w:type="dxa"/>
            <w:hideMark/>
          </w:tcPr>
          <w:p w:rsidR="0060543A" w:rsidRPr="0060543A" w:rsidRDefault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Договор аренды земельного участка</w:t>
            </w:r>
          </w:p>
        </w:tc>
        <w:tc>
          <w:tcPr>
            <w:tcW w:w="2534" w:type="dxa"/>
            <w:hideMark/>
          </w:tcPr>
          <w:p w:rsidR="0060543A" w:rsidRPr="0060543A" w:rsidRDefault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Договор аренды земельного участка должен соответствовать требованиям гражданского и земельного законодательства</w:t>
            </w:r>
          </w:p>
        </w:tc>
        <w:tc>
          <w:tcPr>
            <w:tcW w:w="2585" w:type="dxa"/>
            <w:noWrap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 xml:space="preserve">Положительный </w:t>
            </w:r>
          </w:p>
        </w:tc>
        <w:tc>
          <w:tcPr>
            <w:tcW w:w="2135" w:type="dxa"/>
            <w:noWrap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2135" w:type="dxa"/>
            <w:noWrap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536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1) В Администрации МО2) Посредством почтовой связи</w:t>
            </w:r>
          </w:p>
        </w:tc>
        <w:tc>
          <w:tcPr>
            <w:tcW w:w="1456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1456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B32FFE" w:rsidRPr="0060543A" w:rsidTr="00B32FFE">
        <w:trPr>
          <w:trHeight w:val="720"/>
        </w:trPr>
        <w:tc>
          <w:tcPr>
            <w:tcW w:w="398" w:type="dxa"/>
            <w:noWrap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5" w:type="dxa"/>
            <w:hideMark/>
          </w:tcPr>
          <w:p w:rsidR="0060543A" w:rsidRPr="0060543A" w:rsidRDefault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Договор купли-продажи земельного участка</w:t>
            </w:r>
          </w:p>
        </w:tc>
        <w:tc>
          <w:tcPr>
            <w:tcW w:w="2534" w:type="dxa"/>
            <w:hideMark/>
          </w:tcPr>
          <w:p w:rsidR="0060543A" w:rsidRPr="0060543A" w:rsidRDefault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85" w:type="dxa"/>
            <w:noWrap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 xml:space="preserve">Положительный </w:t>
            </w:r>
          </w:p>
        </w:tc>
        <w:tc>
          <w:tcPr>
            <w:tcW w:w="2135" w:type="dxa"/>
            <w:noWrap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2135" w:type="dxa"/>
            <w:noWrap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536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1) В Администрации МО 2) Посредством почтовой связи</w:t>
            </w:r>
          </w:p>
        </w:tc>
        <w:tc>
          <w:tcPr>
            <w:tcW w:w="1456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1456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B32FFE" w:rsidRPr="0060543A" w:rsidTr="00B32FFE">
        <w:trPr>
          <w:trHeight w:val="1200"/>
        </w:trPr>
        <w:tc>
          <w:tcPr>
            <w:tcW w:w="398" w:type="dxa"/>
            <w:noWrap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5" w:type="dxa"/>
            <w:hideMark/>
          </w:tcPr>
          <w:p w:rsidR="0060543A" w:rsidRPr="0060543A" w:rsidRDefault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 xml:space="preserve">Решение об отказе в предварительном согласовании предоставления земельного участка </w:t>
            </w:r>
          </w:p>
        </w:tc>
        <w:tc>
          <w:tcPr>
            <w:tcW w:w="2534" w:type="dxa"/>
            <w:hideMark/>
          </w:tcPr>
          <w:p w:rsidR="0060543A" w:rsidRPr="0060543A" w:rsidRDefault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В случае, если земельный участок не образован или его границы подлежат уточнению в соответствии с Федеральным законом "О государственном кадастре недвижимости"</w:t>
            </w:r>
          </w:p>
        </w:tc>
        <w:tc>
          <w:tcPr>
            <w:tcW w:w="2585" w:type="dxa"/>
            <w:noWrap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 xml:space="preserve">Отрицательный </w:t>
            </w:r>
          </w:p>
        </w:tc>
        <w:tc>
          <w:tcPr>
            <w:tcW w:w="2135" w:type="dxa"/>
            <w:noWrap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2135" w:type="dxa"/>
            <w:noWrap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536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1) В Администрации МО2) Посредством почтовой связи</w:t>
            </w:r>
          </w:p>
        </w:tc>
        <w:tc>
          <w:tcPr>
            <w:tcW w:w="1456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1456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B32FFE" w:rsidRPr="0060543A" w:rsidTr="00B32FFE">
        <w:trPr>
          <w:trHeight w:val="720"/>
        </w:trPr>
        <w:tc>
          <w:tcPr>
            <w:tcW w:w="398" w:type="dxa"/>
            <w:noWrap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5" w:type="dxa"/>
            <w:hideMark/>
          </w:tcPr>
          <w:p w:rsidR="0060543A" w:rsidRPr="0060543A" w:rsidRDefault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 xml:space="preserve">Уведомление об отказе в предоставлении </w:t>
            </w:r>
            <w:r w:rsidRPr="0060543A">
              <w:rPr>
                <w:rFonts w:ascii="Times New Roman" w:hAnsi="Times New Roman" w:cs="Times New Roman"/>
              </w:rPr>
              <w:lastRenderedPageBreak/>
              <w:t>земельного участка</w:t>
            </w:r>
          </w:p>
        </w:tc>
        <w:tc>
          <w:tcPr>
            <w:tcW w:w="2534" w:type="dxa"/>
            <w:hideMark/>
          </w:tcPr>
          <w:p w:rsidR="0060543A" w:rsidRPr="0060543A" w:rsidRDefault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lastRenderedPageBreak/>
              <w:t xml:space="preserve">Письменное уведомление </w:t>
            </w:r>
            <w:r w:rsidRPr="0060543A">
              <w:rPr>
                <w:rFonts w:ascii="Times New Roman" w:hAnsi="Times New Roman" w:cs="Times New Roman"/>
              </w:rPr>
              <w:lastRenderedPageBreak/>
              <w:t>(Официальное письмо Администрации МО)</w:t>
            </w:r>
          </w:p>
        </w:tc>
        <w:tc>
          <w:tcPr>
            <w:tcW w:w="2585" w:type="dxa"/>
            <w:noWrap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lastRenderedPageBreak/>
              <w:t>Отрицательный</w:t>
            </w:r>
          </w:p>
        </w:tc>
        <w:tc>
          <w:tcPr>
            <w:tcW w:w="2135" w:type="dxa"/>
            <w:noWrap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2135" w:type="dxa"/>
            <w:noWrap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536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proofErr w:type="gramStart"/>
            <w:r w:rsidRPr="0060543A">
              <w:rPr>
                <w:rFonts w:ascii="Times New Roman" w:hAnsi="Times New Roman" w:cs="Times New Roman"/>
              </w:rPr>
              <w:t>1)В</w:t>
            </w:r>
            <w:proofErr w:type="gramEnd"/>
            <w:r w:rsidRPr="0060543A">
              <w:rPr>
                <w:rFonts w:ascii="Times New Roman" w:hAnsi="Times New Roman" w:cs="Times New Roman"/>
              </w:rPr>
              <w:t xml:space="preserve"> Администрации МО; 2) </w:t>
            </w:r>
            <w:r w:rsidRPr="0060543A">
              <w:rPr>
                <w:rFonts w:ascii="Times New Roman" w:hAnsi="Times New Roman" w:cs="Times New Roman"/>
              </w:rPr>
              <w:lastRenderedPageBreak/>
              <w:t>Посредством почтовой связи</w:t>
            </w:r>
          </w:p>
        </w:tc>
        <w:tc>
          <w:tcPr>
            <w:tcW w:w="1456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lastRenderedPageBreak/>
              <w:t>не предусмотрено</w:t>
            </w:r>
          </w:p>
        </w:tc>
        <w:tc>
          <w:tcPr>
            <w:tcW w:w="1456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:rsidR="0060543A" w:rsidRPr="0060543A" w:rsidRDefault="0060543A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2189"/>
        <w:gridCol w:w="4283"/>
        <w:gridCol w:w="1449"/>
        <w:gridCol w:w="2064"/>
        <w:gridCol w:w="3356"/>
        <w:gridCol w:w="1488"/>
      </w:tblGrid>
      <w:tr w:rsidR="0060543A" w:rsidRPr="0060543A" w:rsidTr="00B32FFE">
        <w:trPr>
          <w:trHeight w:val="443"/>
        </w:trPr>
        <w:tc>
          <w:tcPr>
            <w:tcW w:w="15329" w:type="dxa"/>
            <w:gridSpan w:val="7"/>
            <w:noWrap/>
            <w:hideMark/>
          </w:tcPr>
          <w:p w:rsidR="0060543A" w:rsidRPr="00B32FFE" w:rsidRDefault="006054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" w:name="RANGE!A1:G16"/>
            <w:r w:rsidRPr="00B32FFE">
              <w:rPr>
                <w:rFonts w:ascii="Times New Roman" w:hAnsi="Times New Roman" w:cs="Times New Roman"/>
                <w:b/>
                <w:sz w:val="28"/>
                <w:szCs w:val="28"/>
              </w:rPr>
              <w:t>Раздел 7. Технологические процессы предоставления "услуги"</w:t>
            </w:r>
            <w:bookmarkEnd w:id="2"/>
          </w:p>
        </w:tc>
      </w:tr>
      <w:tr w:rsidR="0060543A" w:rsidRPr="0060543A" w:rsidTr="00B32FFE">
        <w:trPr>
          <w:trHeight w:val="1680"/>
        </w:trPr>
        <w:tc>
          <w:tcPr>
            <w:tcW w:w="500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89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Наименование процедуры процесса</w:t>
            </w:r>
          </w:p>
        </w:tc>
        <w:tc>
          <w:tcPr>
            <w:tcW w:w="4283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Особенности исполнения процедуры процесса</w:t>
            </w:r>
          </w:p>
        </w:tc>
        <w:tc>
          <w:tcPr>
            <w:tcW w:w="1449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Сроки исполнения процедуры (процесса)</w:t>
            </w:r>
          </w:p>
        </w:tc>
        <w:tc>
          <w:tcPr>
            <w:tcW w:w="2064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Исполнитель процедуры процесса</w:t>
            </w:r>
          </w:p>
        </w:tc>
        <w:tc>
          <w:tcPr>
            <w:tcW w:w="3356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Ресурсы, необходимые для выполнения процедуры процесса</w:t>
            </w:r>
          </w:p>
        </w:tc>
        <w:tc>
          <w:tcPr>
            <w:tcW w:w="1488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Формы документов, необходимые для выполнения процедуры процесса</w:t>
            </w:r>
          </w:p>
        </w:tc>
      </w:tr>
      <w:tr w:rsidR="0060543A" w:rsidRPr="0060543A" w:rsidTr="00B32FFE">
        <w:trPr>
          <w:trHeight w:val="285"/>
        </w:trPr>
        <w:tc>
          <w:tcPr>
            <w:tcW w:w="500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9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3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9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4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56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8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7</w:t>
            </w:r>
          </w:p>
        </w:tc>
      </w:tr>
      <w:tr w:rsidR="0060543A" w:rsidRPr="0060543A" w:rsidTr="00B32FFE">
        <w:trPr>
          <w:trHeight w:val="692"/>
        </w:trPr>
        <w:tc>
          <w:tcPr>
            <w:tcW w:w="500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9" w:type="dxa"/>
            <w:hideMark/>
          </w:tcPr>
          <w:p w:rsidR="0060543A" w:rsidRPr="0060543A" w:rsidRDefault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Прием и регистрация заявления</w:t>
            </w:r>
          </w:p>
        </w:tc>
        <w:tc>
          <w:tcPr>
            <w:tcW w:w="4283" w:type="dxa"/>
            <w:hideMark/>
          </w:tcPr>
          <w:p w:rsidR="0060543A" w:rsidRPr="0060543A" w:rsidRDefault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Прием и регистрация документов, необходимых для предоставления государственной услуги, а также установление ответственного исполнителя.</w:t>
            </w:r>
          </w:p>
        </w:tc>
        <w:tc>
          <w:tcPr>
            <w:tcW w:w="1449" w:type="dxa"/>
            <w:hideMark/>
          </w:tcPr>
          <w:p w:rsidR="0060543A" w:rsidRPr="0060543A" w:rsidRDefault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3 рабочих дня</w:t>
            </w:r>
          </w:p>
        </w:tc>
        <w:tc>
          <w:tcPr>
            <w:tcW w:w="2064" w:type="dxa"/>
            <w:hideMark/>
          </w:tcPr>
          <w:p w:rsidR="0060543A" w:rsidRPr="0060543A" w:rsidRDefault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Специалист общего отдела Администрации МО, ГБУ ЛО «</w:t>
            </w:r>
            <w:proofErr w:type="gramStart"/>
            <w:r w:rsidRPr="0060543A">
              <w:rPr>
                <w:rFonts w:ascii="Times New Roman" w:hAnsi="Times New Roman" w:cs="Times New Roman"/>
              </w:rPr>
              <w:t xml:space="preserve">МФЦ»  </w:t>
            </w:r>
            <w:proofErr w:type="gramEnd"/>
          </w:p>
        </w:tc>
        <w:tc>
          <w:tcPr>
            <w:tcW w:w="3356" w:type="dxa"/>
            <w:hideMark/>
          </w:tcPr>
          <w:p w:rsidR="0060543A" w:rsidRPr="0060543A" w:rsidRDefault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сканера. АИС МФЦ (для специалистов МФЦ)</w:t>
            </w:r>
          </w:p>
        </w:tc>
        <w:tc>
          <w:tcPr>
            <w:tcW w:w="1488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 xml:space="preserve">Комплект документов, принятый от заявителя </w:t>
            </w:r>
          </w:p>
        </w:tc>
      </w:tr>
      <w:tr w:rsidR="0060543A" w:rsidRPr="0060543A" w:rsidTr="00B32FFE">
        <w:trPr>
          <w:trHeight w:val="1543"/>
        </w:trPr>
        <w:tc>
          <w:tcPr>
            <w:tcW w:w="500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9" w:type="dxa"/>
            <w:hideMark/>
          </w:tcPr>
          <w:p w:rsidR="0060543A" w:rsidRPr="0060543A" w:rsidRDefault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Рассмотрение заявления и прилагаемых к нему документов</w:t>
            </w:r>
          </w:p>
        </w:tc>
        <w:tc>
          <w:tcPr>
            <w:tcW w:w="4283" w:type="dxa"/>
            <w:hideMark/>
          </w:tcPr>
          <w:p w:rsidR="0060543A" w:rsidRPr="0060543A" w:rsidRDefault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В случаях когда 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документов, специалист  осуществляет следующие действия:</w:t>
            </w:r>
            <w:r w:rsidRPr="0060543A">
              <w:rPr>
                <w:rFonts w:ascii="Times New Roman" w:hAnsi="Times New Roman" w:cs="Times New Roman"/>
              </w:rPr>
              <w:br/>
              <w:t>- направляет заявителю заявление о необходимости представления дополнительной информации и(или) доработке представленных заявителем документов;</w:t>
            </w:r>
            <w:r w:rsidRPr="0060543A">
              <w:rPr>
                <w:rFonts w:ascii="Times New Roman" w:hAnsi="Times New Roman" w:cs="Times New Roman"/>
              </w:rPr>
              <w:br/>
              <w:t xml:space="preserve">- обращается за получением дополнительной информации и(или) </w:t>
            </w:r>
            <w:r w:rsidRPr="0060543A">
              <w:rPr>
                <w:rFonts w:ascii="Times New Roman" w:hAnsi="Times New Roman" w:cs="Times New Roman"/>
              </w:rPr>
              <w:lastRenderedPageBreak/>
              <w:t xml:space="preserve">подтверждением представленной заявителем информации в государственные органы или в соответствующие подразделения </w:t>
            </w:r>
            <w:proofErr w:type="spellStart"/>
            <w:r w:rsidRPr="0060543A">
              <w:rPr>
                <w:rFonts w:ascii="Times New Roman" w:hAnsi="Times New Roman" w:cs="Times New Roman"/>
              </w:rPr>
              <w:t>Леноблкомимущества</w:t>
            </w:r>
            <w:proofErr w:type="spellEnd"/>
            <w:r w:rsidRPr="0060543A">
              <w:rPr>
                <w:rFonts w:ascii="Times New Roman" w:hAnsi="Times New Roman" w:cs="Times New Roman"/>
              </w:rPr>
              <w:t>, обладающие необходимой информацией</w:t>
            </w:r>
          </w:p>
        </w:tc>
        <w:tc>
          <w:tcPr>
            <w:tcW w:w="1449" w:type="dxa"/>
            <w:hideMark/>
          </w:tcPr>
          <w:p w:rsidR="0060543A" w:rsidRPr="0060543A" w:rsidRDefault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lastRenderedPageBreak/>
              <w:t>17 календарных дней</w:t>
            </w:r>
          </w:p>
        </w:tc>
        <w:tc>
          <w:tcPr>
            <w:tcW w:w="2064" w:type="dxa"/>
            <w:hideMark/>
          </w:tcPr>
          <w:p w:rsidR="0060543A" w:rsidRPr="0060543A" w:rsidRDefault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Специалист земельного отдела Администрации МО</w:t>
            </w:r>
          </w:p>
        </w:tc>
        <w:tc>
          <w:tcPr>
            <w:tcW w:w="3356" w:type="dxa"/>
            <w:hideMark/>
          </w:tcPr>
          <w:p w:rsidR="0060543A" w:rsidRPr="0060543A" w:rsidRDefault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 xml:space="preserve"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</w:t>
            </w:r>
            <w:proofErr w:type="gramStart"/>
            <w:r w:rsidRPr="0060543A">
              <w:rPr>
                <w:rFonts w:ascii="Times New Roman" w:hAnsi="Times New Roman" w:cs="Times New Roman"/>
              </w:rPr>
              <w:t>взаимодействия,  компьютерным</w:t>
            </w:r>
            <w:proofErr w:type="gramEnd"/>
            <w:r w:rsidRPr="0060543A">
              <w:rPr>
                <w:rFonts w:ascii="Times New Roman" w:hAnsi="Times New Roman" w:cs="Times New Roman"/>
              </w:rPr>
              <w:t xml:space="preserve"> справочно-правовым системам, наличие ПК, принтера, сканера, наличие доступа к автоматизированным системам, к сети «Интернет» для отправки электронной почты.</w:t>
            </w:r>
          </w:p>
        </w:tc>
        <w:tc>
          <w:tcPr>
            <w:tcW w:w="1488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 xml:space="preserve">Комплект документов, принятый от заявителя </w:t>
            </w:r>
          </w:p>
        </w:tc>
      </w:tr>
      <w:tr w:rsidR="0060543A" w:rsidRPr="0060543A" w:rsidTr="00B32FFE">
        <w:trPr>
          <w:trHeight w:val="2940"/>
        </w:trPr>
        <w:tc>
          <w:tcPr>
            <w:tcW w:w="500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9" w:type="dxa"/>
            <w:hideMark/>
          </w:tcPr>
          <w:p w:rsidR="0060543A" w:rsidRPr="0060543A" w:rsidRDefault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Рассмотрение вопроса о предоставлении земельного участка на заседании Земельной комиссии и подготовка рекомендаций</w:t>
            </w:r>
          </w:p>
        </w:tc>
        <w:tc>
          <w:tcPr>
            <w:tcW w:w="4283" w:type="dxa"/>
            <w:hideMark/>
          </w:tcPr>
          <w:p w:rsidR="0060543A" w:rsidRPr="0060543A" w:rsidRDefault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Рассмотрение заявления и документов о предоставлении земельных участков, находящихся в муниципальной собственности, осуществляется в порядке, определенном распоряжением Губернатора Ленинградской области от 29.04.2013 N 316-рг "Об образовании Земельной комиссии Ленинградской области".</w:t>
            </w:r>
          </w:p>
        </w:tc>
        <w:tc>
          <w:tcPr>
            <w:tcW w:w="1449" w:type="dxa"/>
            <w:hideMark/>
          </w:tcPr>
          <w:p w:rsidR="0060543A" w:rsidRPr="0060543A" w:rsidRDefault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1 календарный день</w:t>
            </w:r>
          </w:p>
        </w:tc>
        <w:tc>
          <w:tcPr>
            <w:tcW w:w="2064" w:type="dxa"/>
            <w:hideMark/>
          </w:tcPr>
          <w:p w:rsidR="0060543A" w:rsidRPr="0060543A" w:rsidRDefault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Администрация МО</w:t>
            </w:r>
          </w:p>
        </w:tc>
        <w:tc>
          <w:tcPr>
            <w:tcW w:w="3356" w:type="dxa"/>
            <w:hideMark/>
          </w:tcPr>
          <w:p w:rsidR="0060543A" w:rsidRPr="0060543A" w:rsidRDefault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наличие ПК, принтера, сканера, телефонной и факсимильной связи</w:t>
            </w:r>
          </w:p>
        </w:tc>
        <w:tc>
          <w:tcPr>
            <w:tcW w:w="1488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 xml:space="preserve">Комплект документов, принятый от заявителя </w:t>
            </w:r>
          </w:p>
        </w:tc>
      </w:tr>
      <w:tr w:rsidR="0060543A" w:rsidRPr="0060543A" w:rsidTr="00B32FFE">
        <w:trPr>
          <w:trHeight w:val="3360"/>
        </w:trPr>
        <w:tc>
          <w:tcPr>
            <w:tcW w:w="500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89" w:type="dxa"/>
            <w:hideMark/>
          </w:tcPr>
          <w:p w:rsidR="0060543A" w:rsidRPr="0060543A" w:rsidRDefault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Подготовка, издание распоряжения /подготовка проекта договора купли-продажи/договора аренды, подготовка проекта письма об отказе в предоставлении государственной услуги</w:t>
            </w:r>
          </w:p>
        </w:tc>
        <w:tc>
          <w:tcPr>
            <w:tcW w:w="4283" w:type="dxa"/>
            <w:hideMark/>
          </w:tcPr>
          <w:p w:rsidR="0060543A" w:rsidRPr="0060543A" w:rsidRDefault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9" w:type="dxa"/>
            <w:hideMark/>
          </w:tcPr>
          <w:p w:rsidR="0060543A" w:rsidRPr="0060543A" w:rsidRDefault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5 календарных дней</w:t>
            </w:r>
          </w:p>
        </w:tc>
        <w:tc>
          <w:tcPr>
            <w:tcW w:w="2064" w:type="dxa"/>
            <w:hideMark/>
          </w:tcPr>
          <w:p w:rsidR="0060543A" w:rsidRPr="0060543A" w:rsidRDefault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 xml:space="preserve">Подготовка распоряжения/проектов договоров/проекта письма - специалист </w:t>
            </w:r>
            <w:proofErr w:type="spellStart"/>
            <w:r w:rsidRPr="0060543A">
              <w:rPr>
                <w:rFonts w:ascii="Times New Roman" w:hAnsi="Times New Roman" w:cs="Times New Roman"/>
              </w:rPr>
              <w:t>специалист</w:t>
            </w:r>
            <w:proofErr w:type="spellEnd"/>
            <w:r w:rsidRPr="0060543A">
              <w:rPr>
                <w:rFonts w:ascii="Times New Roman" w:hAnsi="Times New Roman" w:cs="Times New Roman"/>
              </w:rPr>
              <w:t xml:space="preserve"> земельного отдела Администрации МО; издание распоряжения - Администрация МО</w:t>
            </w:r>
          </w:p>
        </w:tc>
        <w:tc>
          <w:tcPr>
            <w:tcW w:w="3356" w:type="dxa"/>
            <w:hideMark/>
          </w:tcPr>
          <w:p w:rsidR="0060543A" w:rsidRPr="0060543A" w:rsidRDefault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 xml:space="preserve"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</w:t>
            </w:r>
            <w:proofErr w:type="gramStart"/>
            <w:r w:rsidRPr="0060543A">
              <w:rPr>
                <w:rFonts w:ascii="Times New Roman" w:hAnsi="Times New Roman" w:cs="Times New Roman"/>
              </w:rPr>
              <w:t>взаимодействия,  компьютерным</w:t>
            </w:r>
            <w:proofErr w:type="gramEnd"/>
            <w:r w:rsidRPr="0060543A">
              <w:rPr>
                <w:rFonts w:ascii="Times New Roman" w:hAnsi="Times New Roman" w:cs="Times New Roman"/>
              </w:rPr>
              <w:t xml:space="preserve"> справочно-правовым системам, наличие ПК, принтера, сканера</w:t>
            </w:r>
          </w:p>
        </w:tc>
        <w:tc>
          <w:tcPr>
            <w:tcW w:w="1488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 xml:space="preserve">Комплект документов, принятый от заявителя </w:t>
            </w:r>
          </w:p>
        </w:tc>
      </w:tr>
      <w:tr w:rsidR="0060543A" w:rsidRPr="0060543A" w:rsidTr="003C0CFF">
        <w:trPr>
          <w:trHeight w:val="834"/>
        </w:trPr>
        <w:tc>
          <w:tcPr>
            <w:tcW w:w="500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89" w:type="dxa"/>
            <w:hideMark/>
          </w:tcPr>
          <w:p w:rsidR="0060543A" w:rsidRPr="0060543A" w:rsidRDefault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Уведомление заявителя о принятом решении</w:t>
            </w:r>
          </w:p>
        </w:tc>
        <w:tc>
          <w:tcPr>
            <w:tcW w:w="4283" w:type="dxa"/>
            <w:hideMark/>
          </w:tcPr>
          <w:p w:rsidR="0060543A" w:rsidRPr="0060543A" w:rsidRDefault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9" w:type="dxa"/>
            <w:hideMark/>
          </w:tcPr>
          <w:p w:rsidR="0060543A" w:rsidRPr="0060543A" w:rsidRDefault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5 календарных дней</w:t>
            </w:r>
          </w:p>
        </w:tc>
        <w:tc>
          <w:tcPr>
            <w:tcW w:w="2064" w:type="dxa"/>
            <w:hideMark/>
          </w:tcPr>
          <w:p w:rsidR="0060543A" w:rsidRPr="0060543A" w:rsidRDefault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Специалист земельного отдела Администрации МО</w:t>
            </w:r>
          </w:p>
        </w:tc>
        <w:tc>
          <w:tcPr>
            <w:tcW w:w="3356" w:type="dxa"/>
            <w:hideMark/>
          </w:tcPr>
          <w:p w:rsidR="0060543A" w:rsidRPr="0060543A" w:rsidRDefault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 xml:space="preserve"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</w:t>
            </w:r>
            <w:proofErr w:type="gramStart"/>
            <w:r w:rsidRPr="0060543A">
              <w:rPr>
                <w:rFonts w:ascii="Times New Roman" w:hAnsi="Times New Roman" w:cs="Times New Roman"/>
              </w:rPr>
              <w:t>взаимодействия,  компьютерным</w:t>
            </w:r>
            <w:proofErr w:type="gramEnd"/>
            <w:r w:rsidRPr="0060543A">
              <w:rPr>
                <w:rFonts w:ascii="Times New Roman" w:hAnsi="Times New Roman" w:cs="Times New Roman"/>
              </w:rPr>
              <w:t xml:space="preserve"> справочно-</w:t>
            </w:r>
            <w:r w:rsidRPr="0060543A">
              <w:rPr>
                <w:rFonts w:ascii="Times New Roman" w:hAnsi="Times New Roman" w:cs="Times New Roman"/>
              </w:rPr>
              <w:lastRenderedPageBreak/>
              <w:t>правовым системам, наличие ПК, принтера, сканера</w:t>
            </w:r>
          </w:p>
        </w:tc>
        <w:tc>
          <w:tcPr>
            <w:tcW w:w="1488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lastRenderedPageBreak/>
              <w:t xml:space="preserve">Комплект документов, принятый от заявителя </w:t>
            </w:r>
          </w:p>
        </w:tc>
      </w:tr>
    </w:tbl>
    <w:p w:rsidR="0060543A" w:rsidRPr="0060543A" w:rsidRDefault="0060543A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2447"/>
        <w:gridCol w:w="2080"/>
        <w:gridCol w:w="1860"/>
        <w:gridCol w:w="3040"/>
      </w:tblGrid>
      <w:tr w:rsidR="00B32FFE" w:rsidRPr="0060543A" w:rsidTr="00B32FFE">
        <w:trPr>
          <w:trHeight w:val="383"/>
          <w:jc w:val="center"/>
        </w:trPr>
        <w:tc>
          <w:tcPr>
            <w:tcW w:w="13817" w:type="dxa"/>
            <w:gridSpan w:val="6"/>
            <w:noWrap/>
            <w:hideMark/>
          </w:tcPr>
          <w:p w:rsidR="00B32FFE" w:rsidRPr="0060543A" w:rsidRDefault="00B32FFE">
            <w:pPr>
              <w:rPr>
                <w:rFonts w:ascii="Times New Roman" w:hAnsi="Times New Roman" w:cs="Times New Roman"/>
              </w:rPr>
            </w:pPr>
            <w:bookmarkStart w:id="3" w:name="RANGE!A1:F12"/>
            <w:r w:rsidRPr="00B32F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8. "Особенности предоставления "услуги" в электронной форме" </w:t>
            </w:r>
            <w:bookmarkEnd w:id="3"/>
          </w:p>
        </w:tc>
      </w:tr>
      <w:tr w:rsidR="0060543A" w:rsidRPr="0060543A" w:rsidTr="00B32FFE">
        <w:trPr>
          <w:trHeight w:val="1875"/>
          <w:jc w:val="center"/>
        </w:trPr>
        <w:tc>
          <w:tcPr>
            <w:tcW w:w="3256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Способы получения заявителем информации о сроках и порядке предоставления "услуги"</w:t>
            </w:r>
          </w:p>
        </w:tc>
        <w:tc>
          <w:tcPr>
            <w:tcW w:w="1134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Способ записи на прием в орган</w:t>
            </w:r>
          </w:p>
        </w:tc>
        <w:tc>
          <w:tcPr>
            <w:tcW w:w="2447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 xml:space="preserve">Способ приема и регистрации органом, предоставляющим услугу, запроса и иных документов, необходимых для предоставления "услуги" </w:t>
            </w:r>
          </w:p>
        </w:tc>
        <w:tc>
          <w:tcPr>
            <w:tcW w:w="2080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Способ оплаты заявителем государственной пошлины или иной платы, взимаемой за предоставление "услуги"</w:t>
            </w:r>
          </w:p>
        </w:tc>
        <w:tc>
          <w:tcPr>
            <w:tcW w:w="1860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Способ получения сведений о ходе выполнения запроса о предоставлении "услуги"</w:t>
            </w:r>
          </w:p>
        </w:tc>
        <w:tc>
          <w:tcPr>
            <w:tcW w:w="3040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Способ подачи жалобы на нарушение порядка предоставления "</w:t>
            </w:r>
            <w:proofErr w:type="spellStart"/>
            <w:r w:rsidRPr="0060543A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60543A">
              <w:rPr>
                <w:rFonts w:ascii="Times New Roman" w:hAnsi="Times New Roman" w:cs="Times New Roman"/>
              </w:rPr>
              <w:t>" и досудебного (внесудебного) обжалования решений и действий (бездействия) органа в процессе получения "услуги"</w:t>
            </w:r>
          </w:p>
        </w:tc>
      </w:tr>
      <w:tr w:rsidR="0060543A" w:rsidRPr="0060543A" w:rsidTr="00B32FFE">
        <w:trPr>
          <w:trHeight w:val="240"/>
          <w:jc w:val="center"/>
        </w:trPr>
        <w:tc>
          <w:tcPr>
            <w:tcW w:w="3256" w:type="dxa"/>
            <w:noWrap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7" w:type="dxa"/>
            <w:noWrap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0" w:type="dxa"/>
            <w:noWrap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0" w:type="dxa"/>
            <w:noWrap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40" w:type="dxa"/>
            <w:noWrap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6</w:t>
            </w:r>
          </w:p>
        </w:tc>
      </w:tr>
      <w:tr w:rsidR="0060543A" w:rsidRPr="0060543A" w:rsidTr="00B32FFE">
        <w:trPr>
          <w:trHeight w:val="30"/>
          <w:jc w:val="center"/>
        </w:trPr>
        <w:tc>
          <w:tcPr>
            <w:tcW w:w="13817" w:type="dxa"/>
            <w:gridSpan w:val="6"/>
            <w:noWrap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 </w:t>
            </w:r>
          </w:p>
        </w:tc>
      </w:tr>
      <w:tr w:rsidR="0060543A" w:rsidRPr="0060543A" w:rsidTr="00B32FFE">
        <w:trPr>
          <w:trHeight w:val="3917"/>
          <w:jc w:val="center"/>
        </w:trPr>
        <w:tc>
          <w:tcPr>
            <w:tcW w:w="3256" w:type="dxa"/>
            <w:hideMark/>
          </w:tcPr>
          <w:p w:rsidR="0060543A" w:rsidRPr="0060543A" w:rsidRDefault="0060543A" w:rsidP="0060543A">
            <w:pPr>
              <w:spacing w:after="160"/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 xml:space="preserve">- на официальном сайте Администрации </w:t>
            </w:r>
            <w:proofErr w:type="gramStart"/>
            <w:r w:rsidRPr="0060543A">
              <w:rPr>
                <w:rFonts w:ascii="Times New Roman" w:hAnsi="Times New Roman" w:cs="Times New Roman"/>
              </w:rPr>
              <w:t>МО;</w:t>
            </w:r>
            <w:r w:rsidRPr="0060543A">
              <w:rPr>
                <w:rFonts w:ascii="Times New Roman" w:hAnsi="Times New Roman" w:cs="Times New Roman"/>
              </w:rPr>
              <w:br/>
              <w:t>-</w:t>
            </w:r>
            <w:proofErr w:type="gramEnd"/>
            <w:r w:rsidRPr="0060543A">
              <w:rPr>
                <w:rFonts w:ascii="Times New Roman" w:hAnsi="Times New Roman" w:cs="Times New Roman"/>
              </w:rPr>
              <w:t xml:space="preserve"> на портале государственных и муниципальных услуг Ленинградской области: http://www.gu.lenobl.ru;</w:t>
            </w:r>
            <w:r w:rsidRPr="0060543A">
              <w:rPr>
                <w:rFonts w:ascii="Times New Roman" w:hAnsi="Times New Roman" w:cs="Times New Roman"/>
              </w:rPr>
              <w:br/>
              <w:t>- на портале Федеральной государственной информационной системы "Единый портал государственных и муниципальных услуг (функций)" http://www.gosuslugi.ru/</w:t>
            </w:r>
            <w:r w:rsidRPr="0060543A">
              <w:rPr>
                <w:rFonts w:ascii="Times New Roman" w:hAnsi="Times New Roman" w:cs="Times New Roman"/>
              </w:rPr>
              <w:br/>
              <w:t>- по электронной почте</w:t>
            </w:r>
          </w:p>
        </w:tc>
        <w:tc>
          <w:tcPr>
            <w:tcW w:w="1134" w:type="dxa"/>
            <w:hideMark/>
          </w:tcPr>
          <w:p w:rsidR="0060543A" w:rsidRPr="0060543A" w:rsidRDefault="0060543A" w:rsidP="0060543A">
            <w:pPr>
              <w:spacing w:after="160"/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Запись отсутствует, прием осуществляется в часы работы Администрации МО</w:t>
            </w:r>
          </w:p>
        </w:tc>
        <w:tc>
          <w:tcPr>
            <w:tcW w:w="2447" w:type="dxa"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 xml:space="preserve">Для оказания услуги требуется предоставление заявителем документов на бумажном носителе </w:t>
            </w:r>
          </w:p>
        </w:tc>
        <w:tc>
          <w:tcPr>
            <w:tcW w:w="2080" w:type="dxa"/>
            <w:noWrap/>
            <w:hideMark/>
          </w:tcPr>
          <w:p w:rsidR="0060543A" w:rsidRPr="0060543A" w:rsidRDefault="0060543A" w:rsidP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60" w:type="dxa"/>
            <w:hideMark/>
          </w:tcPr>
          <w:p w:rsidR="0060543A" w:rsidRPr="0060543A" w:rsidRDefault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>- по телефону специалистами Администрации, ответственными за информирование</w:t>
            </w:r>
          </w:p>
        </w:tc>
        <w:tc>
          <w:tcPr>
            <w:tcW w:w="3040" w:type="dxa"/>
            <w:hideMark/>
          </w:tcPr>
          <w:p w:rsidR="0060543A" w:rsidRPr="0060543A" w:rsidRDefault="0060543A">
            <w:pPr>
              <w:rPr>
                <w:rFonts w:ascii="Times New Roman" w:hAnsi="Times New Roman" w:cs="Times New Roman"/>
              </w:rPr>
            </w:pPr>
            <w:r w:rsidRPr="0060543A">
              <w:rPr>
                <w:rFonts w:ascii="Times New Roman" w:hAnsi="Times New Roman" w:cs="Times New Roman"/>
              </w:rPr>
              <w:t xml:space="preserve">- посредством личной </w:t>
            </w:r>
            <w:proofErr w:type="gramStart"/>
            <w:r w:rsidRPr="0060543A">
              <w:rPr>
                <w:rFonts w:ascii="Times New Roman" w:hAnsi="Times New Roman" w:cs="Times New Roman"/>
              </w:rPr>
              <w:t>подачи;</w:t>
            </w:r>
            <w:r w:rsidRPr="0060543A">
              <w:rPr>
                <w:rFonts w:ascii="Times New Roman" w:hAnsi="Times New Roman" w:cs="Times New Roman"/>
              </w:rPr>
              <w:br/>
              <w:t>-</w:t>
            </w:r>
            <w:proofErr w:type="gramEnd"/>
            <w:r w:rsidRPr="0060543A">
              <w:rPr>
                <w:rFonts w:ascii="Times New Roman" w:hAnsi="Times New Roman" w:cs="Times New Roman"/>
              </w:rPr>
              <w:t xml:space="preserve"> посредством почтовой корреспонденции;</w:t>
            </w:r>
            <w:r w:rsidRPr="0060543A">
              <w:rPr>
                <w:rFonts w:ascii="Times New Roman" w:hAnsi="Times New Roman" w:cs="Times New Roman"/>
              </w:rPr>
              <w:br/>
              <w:t>- посредством официального сайта Администрации МО;</w:t>
            </w:r>
            <w:r w:rsidRPr="0060543A">
              <w:rPr>
                <w:rFonts w:ascii="Times New Roman" w:hAnsi="Times New Roman" w:cs="Times New Roman"/>
              </w:rPr>
              <w:br/>
              <w:t>- посредством МФЦ</w:t>
            </w:r>
          </w:p>
        </w:tc>
      </w:tr>
    </w:tbl>
    <w:p w:rsidR="0060543A" w:rsidRDefault="0060543A"/>
    <w:sectPr w:rsidR="0060543A" w:rsidSect="0060543A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FFE" w:rsidRDefault="00B32FFE" w:rsidP="00B32FFE">
      <w:pPr>
        <w:spacing w:after="0" w:line="240" w:lineRule="auto"/>
      </w:pPr>
      <w:r>
        <w:separator/>
      </w:r>
    </w:p>
  </w:endnote>
  <w:endnote w:type="continuationSeparator" w:id="0">
    <w:p w:rsidR="00B32FFE" w:rsidRDefault="00B32FFE" w:rsidP="00B32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4235155"/>
      <w:docPartObj>
        <w:docPartGallery w:val="Page Numbers (Bottom of Page)"/>
        <w:docPartUnique/>
      </w:docPartObj>
    </w:sdtPr>
    <w:sdtEndPr/>
    <w:sdtContent>
      <w:p w:rsidR="00B32FFE" w:rsidRDefault="00B32FF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22C">
          <w:rPr>
            <w:noProof/>
          </w:rPr>
          <w:t>1</w:t>
        </w:r>
        <w:r>
          <w:fldChar w:fldCharType="end"/>
        </w:r>
      </w:p>
    </w:sdtContent>
  </w:sdt>
  <w:p w:rsidR="00B32FFE" w:rsidRDefault="00B32FF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0602338"/>
      <w:docPartObj>
        <w:docPartGallery w:val="Page Numbers (Bottom of Page)"/>
        <w:docPartUnique/>
      </w:docPartObj>
    </w:sdtPr>
    <w:sdtEndPr/>
    <w:sdtContent>
      <w:p w:rsidR="00B32FFE" w:rsidRDefault="00B32FF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32FFE" w:rsidRDefault="00B32FF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3149911"/>
      <w:docPartObj>
        <w:docPartGallery w:val="Page Numbers (Bottom of Page)"/>
        <w:docPartUnique/>
      </w:docPartObj>
    </w:sdtPr>
    <w:sdtEndPr/>
    <w:sdtContent>
      <w:p w:rsidR="00B32FFE" w:rsidRDefault="00B32FF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22C">
          <w:rPr>
            <w:noProof/>
          </w:rPr>
          <w:t>2</w:t>
        </w:r>
        <w:r>
          <w:fldChar w:fldCharType="end"/>
        </w:r>
      </w:p>
    </w:sdtContent>
  </w:sdt>
  <w:p w:rsidR="00B32FFE" w:rsidRDefault="00B32F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FFE" w:rsidRDefault="00B32FFE" w:rsidP="00B32FFE">
      <w:pPr>
        <w:spacing w:after="0" w:line="240" w:lineRule="auto"/>
      </w:pPr>
      <w:r>
        <w:separator/>
      </w:r>
    </w:p>
  </w:footnote>
  <w:footnote w:type="continuationSeparator" w:id="0">
    <w:p w:rsidR="00B32FFE" w:rsidRDefault="00B32FFE" w:rsidP="00B32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B3D74"/>
    <w:multiLevelType w:val="hybridMultilevel"/>
    <w:tmpl w:val="15A6C6C6"/>
    <w:lvl w:ilvl="0" w:tplc="8B22FC28">
      <w:start w:val="1"/>
      <w:numFmt w:val="decimal"/>
      <w:lvlText w:val="%1."/>
      <w:lvlJc w:val="left"/>
      <w:pPr>
        <w:ind w:left="1797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3A"/>
    <w:rsid w:val="003C0CFF"/>
    <w:rsid w:val="0057422C"/>
    <w:rsid w:val="0060543A"/>
    <w:rsid w:val="00B32FFE"/>
    <w:rsid w:val="00D3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CC371-8473-4386-B418-BA4F2759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2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2FFE"/>
  </w:style>
  <w:style w:type="paragraph" w:styleId="a6">
    <w:name w:val="footer"/>
    <w:basedOn w:val="a"/>
    <w:link w:val="a7"/>
    <w:uiPriority w:val="99"/>
    <w:unhideWhenUsed/>
    <w:rsid w:val="00B32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2FFE"/>
  </w:style>
  <w:style w:type="paragraph" w:customStyle="1" w:styleId="ConsPlusTitle">
    <w:name w:val="ConsPlusTitle"/>
    <w:rsid w:val="00B32F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0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19</Pages>
  <Words>4166</Words>
  <Characters>23750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Nikolai</cp:lastModifiedBy>
  <cp:revision>2</cp:revision>
  <cp:lastPrinted>2017-09-27T09:20:00Z</cp:lastPrinted>
  <dcterms:created xsi:type="dcterms:W3CDTF">2017-09-27T08:59:00Z</dcterms:created>
  <dcterms:modified xsi:type="dcterms:W3CDTF">2017-09-28T06:12:00Z</dcterms:modified>
</cp:coreProperties>
</file>