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E2" w:rsidRPr="00D513B4" w:rsidRDefault="002F0DE2" w:rsidP="002F0DE2">
      <w:pPr>
        <w:spacing w:after="0"/>
        <w:ind w:left="426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</w:t>
      </w:r>
      <w:r w:rsidRPr="00D513B4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2F0DE2" w:rsidRPr="00D513B4" w:rsidRDefault="002F0DE2" w:rsidP="002F0DE2">
      <w:pPr>
        <w:spacing w:after="0"/>
        <w:ind w:left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ПУДОСТЬСКОЕ СЕЛЬСКОЕ ПОСЕЛЕНИЕ</w:t>
      </w:r>
    </w:p>
    <w:p w:rsidR="002F0DE2" w:rsidRPr="00D513B4" w:rsidRDefault="002F0DE2" w:rsidP="002F0DE2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ГАТЧИНСКОГО МУНИЦИПАЛЬНОГО РАЙОНА</w:t>
      </w:r>
    </w:p>
    <w:p w:rsidR="002F0DE2" w:rsidRDefault="002F0DE2" w:rsidP="002F0DE2">
      <w:pPr>
        <w:spacing w:after="0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ЛЕНИНГРАДСКОЙ ОБЛАСТИ</w:t>
      </w:r>
    </w:p>
    <w:p w:rsidR="002F0DE2" w:rsidRDefault="002F0DE2" w:rsidP="002F0DE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0DE2" w:rsidRPr="00D513B4" w:rsidRDefault="002F0DE2" w:rsidP="002F0DE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0DE2" w:rsidRPr="00D513B4" w:rsidRDefault="002F0DE2" w:rsidP="002F0DE2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513B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2F0DE2" w:rsidRPr="00D513B4" w:rsidRDefault="002F0DE2" w:rsidP="002F0DE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0DE2" w:rsidRPr="00D513B4" w:rsidRDefault="002F0DE2" w:rsidP="002F0DE2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513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5B42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.09</w:t>
      </w:r>
      <w:r w:rsidRPr="00D513B4">
        <w:rPr>
          <w:rFonts w:ascii="Times New Roman" w:hAnsi="Times New Roman" w:cs="Times New Roman"/>
          <w:b/>
          <w:sz w:val="28"/>
          <w:szCs w:val="28"/>
        </w:rPr>
        <w:t>.2017 г.</w:t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</w:r>
      <w:r w:rsidRPr="00D513B4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513B4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055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B42">
        <w:rPr>
          <w:rFonts w:ascii="Times New Roman" w:hAnsi="Times New Roman"/>
          <w:b/>
          <w:sz w:val="28"/>
          <w:szCs w:val="28"/>
        </w:rPr>
        <w:t>442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F0DE2" w:rsidRPr="00D513B4" w:rsidTr="00F631BF">
        <w:trPr>
          <w:trHeight w:val="2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DE2" w:rsidRPr="00D513B4" w:rsidRDefault="002F0DE2" w:rsidP="00F631BF">
            <w:pPr>
              <w:widowControl w:val="0"/>
              <w:autoSpaceDE w:val="0"/>
              <w:autoSpaceDN w:val="0"/>
              <w:adjustRightInd w:val="0"/>
              <w:spacing w:after="0"/>
              <w:ind w:left="426" w:hanging="42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DE2" w:rsidRPr="00973D02" w:rsidRDefault="002F0DE2" w:rsidP="00F631B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93A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2F0D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0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2F0D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2F0DE2" w:rsidRPr="00D513B4" w:rsidRDefault="002F0DE2" w:rsidP="002F0D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DE2" w:rsidRDefault="002F0DE2" w:rsidP="002F0DE2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3B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разработке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утверждению </w:t>
      </w:r>
      <w:r>
        <w:rPr>
          <w:rFonts w:ascii="Times New Roman" w:hAnsi="Times New Roman"/>
          <w:sz w:val="28"/>
          <w:szCs w:val="28"/>
        </w:rPr>
        <w:t>технологических схем</w:t>
      </w:r>
      <w:r w:rsidRPr="00D513B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муниципальном образовании, в соответствии с Федеральным законом от 2 мая 2006 года N 59-ФЗ «О порядке рассмотрения обращений граждан Российской Федерации», от 06.10.2003 №131-ФЗ «Об общих принципах организации местного самоуправления», от 27.07.2010 №210-ФЗ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3B4">
        <w:rPr>
          <w:rFonts w:ascii="Times New Roman" w:hAnsi="Times New Roman" w:cs="Times New Roman"/>
          <w:sz w:val="28"/>
          <w:szCs w:val="28"/>
        </w:rPr>
        <w:t xml:space="preserve">уставом МО, администрация </w:t>
      </w:r>
      <w:proofErr w:type="spellStart"/>
      <w:r w:rsidRPr="00D513B4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D513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DE2" w:rsidRPr="00D513B4" w:rsidRDefault="002F0DE2" w:rsidP="002F0DE2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DE2" w:rsidRDefault="002F0DE2" w:rsidP="002F0D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513B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F0DE2" w:rsidRPr="00D513B4" w:rsidRDefault="002F0DE2" w:rsidP="002F0D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0DE2" w:rsidRPr="00F93A73" w:rsidRDefault="002F0DE2" w:rsidP="002F0D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2F0DE2">
        <w:rPr>
          <w:rFonts w:ascii="Times New Roman" w:hAnsi="Times New Roman" w:cs="Times New Roman"/>
          <w:sz w:val="28"/>
          <w:szCs w:val="28"/>
        </w:rPr>
        <w:t>«</w:t>
      </w:r>
      <w:r w:rsidRPr="002F0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объектов муниципального нежилого фонда во временное владение и (или) пользование</w:t>
      </w:r>
      <w:r w:rsidRPr="002F0DE2">
        <w:rPr>
          <w:rFonts w:ascii="Times New Roman" w:hAnsi="Times New Roman" w:cs="Times New Roman"/>
          <w:sz w:val="28"/>
          <w:szCs w:val="28"/>
        </w:rPr>
        <w:t>»</w:t>
      </w:r>
      <w:r w:rsidRPr="0012670C">
        <w:rPr>
          <w:rFonts w:ascii="Times New Roman" w:hAnsi="Times New Roman" w:cs="Times New Roman"/>
          <w:sz w:val="28"/>
          <w:szCs w:val="28"/>
        </w:rPr>
        <w:t xml:space="preserve"> </w:t>
      </w:r>
      <w:r w:rsidRPr="00F93A7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F0DE2" w:rsidRPr="00D513B4" w:rsidRDefault="002F0DE2" w:rsidP="002F0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     </w:t>
      </w:r>
      <w:r w:rsidRPr="00D513B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 и подлежит размещению на официальном сайте поселения в информационно-телекоммуникационной сети интернет.</w:t>
      </w:r>
    </w:p>
    <w:p w:rsidR="002F0DE2" w:rsidRDefault="002F0DE2" w:rsidP="002F0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   </w:t>
      </w:r>
      <w:r w:rsidRPr="00D513B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F0DE2" w:rsidRDefault="002F0DE2" w:rsidP="002F0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0DE2" w:rsidRDefault="002F0DE2" w:rsidP="002F0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0DE2" w:rsidRDefault="002F0DE2" w:rsidP="002F0D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2F0DE2" w:rsidSect="0012670C">
          <w:footerReference w:type="default" r:id="rId8"/>
          <w:footerReference w:type="first" r:id="rId9"/>
          <w:pgSz w:w="11906" w:h="16838"/>
          <w:pgMar w:top="1134" w:right="707" w:bottom="678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                            В.Г. Щербачев</w:t>
      </w:r>
    </w:p>
    <w:p w:rsidR="002F0DE2" w:rsidRDefault="002F0DE2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E366F8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7B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F35C7B">
              <w:rPr>
                <w:rFonts w:ascii="Times New Roman" w:hAnsi="Times New Roman" w:cs="Times New Roman"/>
              </w:rPr>
              <w:t>Пудостьское</w:t>
            </w:r>
            <w:proofErr w:type="spellEnd"/>
            <w:r w:rsidRPr="00F35C7B">
              <w:rPr>
                <w:rFonts w:ascii="Times New Roman" w:hAnsi="Times New Roman" w:cs="Times New Roman"/>
              </w:rPr>
              <w:t xml:space="preserve"> сельское поселение Гатчинского муниципального района Ленинградской области (далее – 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F35C7B">
              <w:rPr>
                <w:rFonts w:ascii="Times New Roman" w:hAnsi="Times New Roman" w:cs="Times New Roman"/>
              </w:rPr>
              <w:t>, ОМСУ)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2B6BE6" w:rsidRDefault="00E366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4740100010000123817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E366F8" w:rsidP="00DB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DB14A9"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муниципального нежилого фонда во временное владение и (или) пользование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2B6BE6" w:rsidRDefault="00E366F8" w:rsidP="003D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C7B">
              <w:rPr>
                <w:rFonts w:ascii="Times New Roman" w:hAnsi="Times New Roman" w:cs="Times New Roman"/>
              </w:rPr>
              <w:t>Утвержден п</w:t>
            </w:r>
            <w:r>
              <w:rPr>
                <w:rFonts w:ascii="Times New Roman" w:hAnsi="Times New Roman" w:cs="Times New Roman"/>
              </w:rPr>
              <w:t>остановлением администрации №351 от 02.06</w:t>
            </w:r>
            <w:r w:rsidRPr="00F35C7B">
              <w:rPr>
                <w:rFonts w:ascii="Times New Roman" w:hAnsi="Times New Roman" w:cs="Times New Roman"/>
              </w:rPr>
              <w:t>.15 г.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361F6C" w:rsidRPr="00FF60AA" w:rsidRDefault="00361F6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361F6C" w:rsidRPr="006302A4" w:rsidRDefault="003D4310" w:rsidP="003D431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6302A4" w:rsidRDefault="00361F6C" w:rsidP="006302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1F6C" w:rsidRPr="002B6BE6" w:rsidTr="00636DF8">
        <w:tc>
          <w:tcPr>
            <w:tcW w:w="533" w:type="dxa"/>
          </w:tcPr>
          <w:p w:rsidR="00361F6C" w:rsidRPr="002B6BE6" w:rsidRDefault="00361F6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61F6C" w:rsidRPr="00AF4B4E" w:rsidRDefault="00361F6C" w:rsidP="00636D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7" w:type="dxa"/>
          </w:tcPr>
          <w:p w:rsidR="00361F6C" w:rsidRPr="006302A4" w:rsidRDefault="00361F6C" w:rsidP="006302A4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2B6BE6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 w:rsidRPr="002B6B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gu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lenobl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6857" w:rsidRPr="002B6BE6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2B6BE6" w:rsidRDefault="00E366F8" w:rsidP="00E3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276"/>
        <w:gridCol w:w="1559"/>
        <w:gridCol w:w="2977"/>
        <w:gridCol w:w="992"/>
        <w:gridCol w:w="850"/>
        <w:gridCol w:w="851"/>
        <w:gridCol w:w="1417"/>
        <w:gridCol w:w="993"/>
        <w:gridCol w:w="1842"/>
        <w:gridCol w:w="1843"/>
      </w:tblGrid>
      <w:tr w:rsidR="00EF5C35" w:rsidRPr="002B6BE6" w:rsidTr="002F0DE2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2F0DE2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559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2F0DE2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2F0DE2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  <w:r w:rsidRPr="00F2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муниципального нежилого фонда во временное владение и (или) пользование</w:t>
            </w:r>
          </w:p>
        </w:tc>
        <w:tc>
          <w:tcPr>
            <w:tcW w:w="1276" w:type="dxa"/>
          </w:tcPr>
          <w:p w:rsidR="00DB14A9" w:rsidRPr="002B6BE6" w:rsidRDefault="00DB14A9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proofErr w:type="gramStart"/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DB14A9" w:rsidRPr="00DB14A9" w:rsidRDefault="00DB14A9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DB14A9" w:rsidRPr="002B6BE6" w:rsidRDefault="00DB14A9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977" w:type="dxa"/>
          </w:tcPr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е</w:t>
            </w:r>
            <w:r w:rsidR="00DB14A9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DB14A9" w:rsidRPr="00DB14A9" w:rsidRDefault="00DB14A9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7707E"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DB14A9" w:rsidRPr="00DB14A9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 w:rsidR="0057707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DB14A9" w:rsidRPr="002B6BE6" w:rsidRDefault="007E7A1C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="00DB14A9" w:rsidRPr="00DB14A9">
              <w:rPr>
                <w:rFonts w:ascii="Times New Roman" w:hAnsi="Times New Roman" w:cs="Times New Roman"/>
                <w:sz w:val="16"/>
                <w:szCs w:val="16"/>
              </w:rPr>
              <w:t>Принятие главой администрации МО решения об отказе в предоставлении (оказании) муниципальной услуги с учетом ре</w:t>
            </w:r>
            <w:r w:rsidR="0027484F">
              <w:rPr>
                <w:rFonts w:ascii="Times New Roman" w:hAnsi="Times New Roman" w:cs="Times New Roman"/>
                <w:sz w:val="16"/>
                <w:szCs w:val="16"/>
              </w:rPr>
              <w:t>шения комиссии администрации МО</w:t>
            </w:r>
          </w:p>
        </w:tc>
        <w:tc>
          <w:tcPr>
            <w:tcW w:w="992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proofErr w:type="gramStart"/>
            <w:r w:rsidR="00E366F8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 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связи;  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4) В электронном виде на электронный адрес администрации МО;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)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Портал государственных услуг (функций) Ленинградской области: </w:t>
            </w: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proofErr w:type="gramStart"/>
            <w:r w:rsidR="00E366F8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 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E36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связи;  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4) В электронном виде на электронный адрес администрации МО.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правомочие заявителя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соответствующей категории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Установленные требования к документу, подтверждающему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правомочие заявителя соответствующей категории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Наличие возможности подачи заявления на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Исчерпывающий перечень лиц,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документа,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Установленные требования к документу, подтверждающему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нформацию о праве физического лица действовать от имени заявителя без </w:t>
            </w:r>
            <w:proofErr w:type="gramStart"/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</w:t>
            </w:r>
            <w:proofErr w:type="gramStart"/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исправлений.   </w:t>
            </w:r>
            <w:proofErr w:type="gramEnd"/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F56B3D" w:rsidRPr="006D1A9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F56B3D" w:rsidRPr="006D1A9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827"/>
        <w:gridCol w:w="1709"/>
        <w:gridCol w:w="1559"/>
        <w:gridCol w:w="3686"/>
        <w:gridCol w:w="1843"/>
        <w:gridCol w:w="1842"/>
      </w:tblGrid>
      <w:tr w:rsidR="00F56B3D" w:rsidRPr="006D1A9D" w:rsidTr="00E366F8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827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документов, которые представляет заявитель для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получения «</w:t>
            </w: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необходимых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Документ, представляемый по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Образец документа/заполнения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</w:t>
            </w:r>
          </w:p>
        </w:tc>
      </w:tr>
      <w:tr w:rsidR="00F56B3D" w:rsidRPr="006D1A9D" w:rsidTr="00E366F8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7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Подуслуга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E366F8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827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70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E366F8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827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70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E366F8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827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70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E366F8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827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70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E366F8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827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70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E366F8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827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70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Копия не заверяется. Оригинал - внесены </w:t>
            </w:r>
            <w:proofErr w:type="gram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 о</w:t>
            </w:r>
            <w:proofErr w:type="gram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E366F8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827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709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E366F8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709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E366F8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709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E366F8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709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E366F8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709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E366F8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юридическое лицо обладает правами владения и (или) пользования сетью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709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E366F8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709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E366F8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709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E366F8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709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E366F8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709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ставляются </w:t>
            </w:r>
            <w:proofErr w:type="gramStart"/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E366F8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709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E366F8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709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ставляются </w:t>
            </w:r>
            <w:proofErr w:type="gramStart"/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E366F8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709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</w:t>
            </w:r>
            <w:proofErr w:type="gramEnd"/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E366F8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709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E366F8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9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AF4B4E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Подуслуга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2.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E366F8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827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70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E366F8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827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709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E366F8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827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709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E366F8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827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709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 не заверяется. Оригинал - внесены </w:t>
            </w:r>
            <w:proofErr w:type="gramStart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 о</w:t>
            </w:r>
            <w:proofErr w:type="gram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E366F8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709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 не заверяется. Оригинал - внесены </w:t>
            </w:r>
            <w:proofErr w:type="gramStart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 о</w:t>
            </w:r>
            <w:proofErr w:type="gram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 xml:space="preserve">Правоустанавливающие документы, подтверждающие право индивидуального предпринимателя на получение объектов в </w:t>
            </w:r>
            <w:r w:rsidRPr="00DC3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2. Выдержка из федерального закона, устанавливающего иной порядок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распоряжения государственным имуществом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Один экземпляр/копия в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ставляются </w:t>
            </w:r>
            <w:proofErr w:type="gramStart"/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ставляются </w:t>
            </w:r>
            <w:proofErr w:type="gramStart"/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9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</w:t>
            </w:r>
            <w:proofErr w:type="gramStart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 в</w:t>
            </w:r>
            <w:proofErr w:type="gramEnd"/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16160" w:type="dxa"/>
            <w:gridSpan w:val="8"/>
          </w:tcPr>
          <w:p w:rsidR="00051AE5" w:rsidRPr="00905E71" w:rsidRDefault="00051AE5" w:rsidP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Подуслуга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051AE5" w:rsidRPr="006D1A9D" w:rsidTr="00E366F8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 с указанием цели использования имущества</w:t>
            </w:r>
          </w:p>
        </w:tc>
        <w:tc>
          <w:tcPr>
            <w:tcW w:w="1709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051AE5" w:rsidRPr="00051AE5" w:rsidRDefault="00880FB6" w:rsidP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Учетные данные</w:t>
            </w: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физического лица в налоговом органе</w:t>
            </w:r>
          </w:p>
        </w:tc>
        <w:tc>
          <w:tcPr>
            <w:tcW w:w="1709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709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 w:val="restart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270" w:type="dxa"/>
            <w:vMerge w:val="restart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709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Копия не заверяется. Оригинал - внесены </w:t>
            </w:r>
            <w:proofErr w:type="gramStart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сведения  о</w:t>
            </w:r>
            <w:proofErr w:type="gramEnd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709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Один экземпляр/копия в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Копия не заверяется. Оригинал - внесены </w:t>
            </w:r>
            <w:proofErr w:type="gramStart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сведения  о</w:t>
            </w:r>
            <w:proofErr w:type="gramEnd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гражданстве, месте рождения,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E366F8">
        <w:tc>
          <w:tcPr>
            <w:tcW w:w="424" w:type="dxa"/>
            <w:vMerge w:val="restart"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270" w:type="dxa"/>
            <w:vMerge w:val="restart"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физического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827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709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401FA4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E366F8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709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E366F8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709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E366F8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709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E366F8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709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E366F8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401FA4" w:rsidRPr="00051AE5" w:rsidRDefault="00401FA4" w:rsidP="003A5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  <w:r w:rsidR="008C7630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709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709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</w:t>
            </w:r>
            <w:r w:rsidR="00051AE5" w:rsidRPr="00051AE5">
              <w:rPr>
                <w:rFonts w:ascii="Times New Roman" w:hAnsi="Times New Roman" w:cs="Times New Roman"/>
                <w:sz w:val="16"/>
                <w:szCs w:val="16"/>
              </w:rPr>
              <w:t>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709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709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для их осуществления требуются и (или) требовались специальные разрешения</w:t>
            </w:r>
          </w:p>
        </w:tc>
        <w:tc>
          <w:tcPr>
            <w:tcW w:w="1709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данной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709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709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709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709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</w:t>
            </w:r>
            <w:proofErr w:type="gramStart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все  документы</w:t>
            </w:r>
            <w:proofErr w:type="gramEnd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E366F8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7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9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</w:t>
            </w:r>
            <w:proofErr w:type="gramStart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 в</w:t>
            </w:r>
            <w:proofErr w:type="gramEnd"/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2979B6" w:rsidP="003D4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 w:rsidP="00E366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Администрация МО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2979B6" w:rsidRPr="002979B6" w:rsidTr="009B53D1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сведений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и/или выписки из ЕГРЮЛ/ЕГРИП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муниципальной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Краткая выписка из ЕГРИП; Полная выписка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из ЕГРИП</w:t>
            </w:r>
          </w:p>
        </w:tc>
        <w:tc>
          <w:tcPr>
            <w:tcW w:w="2317" w:type="dxa"/>
          </w:tcPr>
          <w:p w:rsidR="002979B6" w:rsidRPr="002979B6" w:rsidRDefault="002979B6" w:rsidP="00E366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МО</w:t>
            </w:r>
          </w:p>
        </w:tc>
        <w:tc>
          <w:tcPr>
            <w:tcW w:w="1973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сервис «Предоставление сведений об идентификационном номере налогоплательщика, физического лица, на основании полных паспортных данных, по запросу органов исполнительной власти»</w:t>
            </w:r>
          </w:p>
        </w:tc>
        <w:tc>
          <w:tcPr>
            <w:tcW w:w="207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Запрос сведений об ИНН физического лица</w:t>
            </w:r>
          </w:p>
        </w:tc>
        <w:tc>
          <w:tcPr>
            <w:tcW w:w="2317" w:type="dxa"/>
          </w:tcPr>
          <w:p w:rsidR="002979B6" w:rsidRPr="002979B6" w:rsidRDefault="002979B6" w:rsidP="00E366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2063"/>
        <w:gridCol w:w="1134"/>
        <w:gridCol w:w="1275"/>
      </w:tblGrid>
      <w:tr w:rsidR="00604F76" w:rsidRPr="002B6BE6" w:rsidTr="00E366F8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6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E366F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E366F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6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E366F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>оговор о передаче имущества казны муниципального образования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регламенту, утвержденному администрацией МО </w:t>
            </w:r>
            <w:proofErr w:type="spellStart"/>
            <w:r w:rsidR="00E366F8">
              <w:rPr>
                <w:rFonts w:ascii="Times New Roman" w:hAnsi="Times New Roman" w:cs="Times New Roman"/>
                <w:i/>
                <w:sz w:val="16"/>
                <w:szCs w:val="16"/>
              </w:rPr>
              <w:t>Пудостьское</w:t>
            </w:r>
            <w:proofErr w:type="spellEnd"/>
            <w:r w:rsidR="00E366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сельское поселение Гатчинского муниципального района 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Ленинградской области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proofErr w:type="gramStart"/>
            <w:r w:rsidR="00E366F8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 xml:space="preserve">;   </w:t>
            </w:r>
            <w:proofErr w:type="gramEnd"/>
            <w:r w:rsidRPr="002B6BE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 w:rsidRPr="002B6BE6">
              <w:t xml:space="preserve"> 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134" w:type="dxa"/>
          </w:tcPr>
          <w:p w:rsidR="00CE3616" w:rsidRPr="002B6BE6" w:rsidRDefault="00E366F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30 дней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E366F8">
        <w:trPr>
          <w:trHeight w:val="1856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5C3C25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главой/заместителем главы администрации МО;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063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proofErr w:type="gramStart"/>
            <w:r w:rsidR="00E366F8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;   </w:t>
            </w:r>
            <w:proofErr w:type="gramEnd"/>
            <w:r w:rsidRPr="009B53D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134" w:type="dxa"/>
          </w:tcPr>
          <w:p w:rsidR="00015FF3" w:rsidRPr="009B53D1" w:rsidRDefault="00E366F8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30 дней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928"/>
        <w:gridCol w:w="3402"/>
        <w:gridCol w:w="1984"/>
      </w:tblGrid>
      <w:tr w:rsidR="003D632F" w:rsidRPr="009B53D1" w:rsidTr="00E366F8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п/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92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40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Формы документов, необходимые для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выполнения процедуры процесса</w:t>
            </w:r>
          </w:p>
        </w:tc>
      </w:tr>
      <w:tr w:rsidR="003D632F" w:rsidRPr="009B53D1" w:rsidTr="00E366F8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E366F8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2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E366F8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928" w:type="dxa"/>
          </w:tcPr>
          <w:p w:rsidR="002B1F89" w:rsidRDefault="00E366F8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ГБУ ЛО «</w:t>
            </w: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МФЦ»  </w:t>
            </w:r>
            <w:proofErr w:type="gramEnd"/>
          </w:p>
        </w:tc>
        <w:tc>
          <w:tcPr>
            <w:tcW w:w="3402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E366F8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CA6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и(или)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в государственные органы или в соответствующие подразделения администрации МО,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92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="00E366F8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3402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взаимодействия,  компьютерным</w:t>
            </w:r>
            <w:proofErr w:type="gramEnd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E366F8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E366F8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928" w:type="dxa"/>
          </w:tcPr>
          <w:p w:rsidR="001A0C64" w:rsidRPr="009B53D1" w:rsidRDefault="00EA34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тветственное структурное подразделение администрации </w:t>
            </w:r>
            <w:r w:rsidR="00E366F8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340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E366F8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  <w:r w:rsidR="00E366F8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22 календарных дня</w:t>
            </w:r>
          </w:p>
        </w:tc>
        <w:tc>
          <w:tcPr>
            <w:tcW w:w="2928" w:type="dxa"/>
          </w:tcPr>
          <w:p w:rsidR="001A0C64" w:rsidRPr="009B53D1" w:rsidRDefault="00D85B59" w:rsidP="00E36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тветственным за подготовку муниципального правово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акта главы администрации МО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является специалист отдела, которому главой администрации МО, его заместителем, начальником отдела дано поручение о подготовке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МО, является специалист, который осуществляет регистрацию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</w:t>
            </w:r>
          </w:p>
        </w:tc>
        <w:tc>
          <w:tcPr>
            <w:tcW w:w="340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взаимодействия,  компьютерным</w:t>
            </w:r>
            <w:proofErr w:type="gramEnd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E366F8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</w:t>
            </w:r>
            <w:r w:rsidR="0029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муниципальном правовом акте главы администрации МО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928" w:type="dxa"/>
          </w:tcPr>
          <w:p w:rsidR="001A0C64" w:rsidRPr="009B53D1" w:rsidRDefault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специалист отдела, которому начальником отдела дано поручени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40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взаимодействия,  компьютерным</w:t>
            </w:r>
            <w:proofErr w:type="gramEnd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заявителем информации о сроках и порядке 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предоставления  «</w:t>
            </w:r>
            <w:proofErr w:type="spellStart"/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3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Официальный сайт</w:t>
            </w:r>
            <w:r w:rsidR="00E366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E366F8">
              <w:rPr>
                <w:rFonts w:ascii="Times New Roman" w:hAnsi="Times New Roman" w:cs="Times New Roman"/>
                <w:i/>
                <w:sz w:val="16"/>
                <w:szCs w:val="16"/>
              </w:rPr>
              <w:t>Пудостьское</w:t>
            </w:r>
            <w:proofErr w:type="spellEnd"/>
            <w:r w:rsidR="00E366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E366F8">
              <w:rPr>
                <w:rFonts w:ascii="Times New Roman" w:hAnsi="Times New Roman" w:cs="Times New Roman"/>
                <w:i/>
                <w:sz w:val="16"/>
                <w:szCs w:val="16"/>
              </w:rPr>
              <w:t>рф</w:t>
            </w:r>
            <w:proofErr w:type="spellEnd"/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МО,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E366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администрации МО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Официальный сайт</w:t>
            </w:r>
            <w:r w:rsidR="00E36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366F8">
              <w:rPr>
                <w:rFonts w:ascii="Times New Roman" w:hAnsi="Times New Roman" w:cs="Times New Roman"/>
                <w:sz w:val="16"/>
                <w:szCs w:val="16"/>
              </w:rPr>
              <w:t>Пудостьское</w:t>
            </w:r>
            <w:proofErr w:type="spellEnd"/>
            <w:r w:rsidR="00E36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366F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E366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660F48" w:rsidP="00660F48">
      <w:pPr>
        <w:pStyle w:val="ConsPlusNonformat"/>
        <w:ind w:left="5103"/>
        <w:jc w:val="center"/>
      </w:pPr>
      <w:r w:rsidRPr="00660F48">
        <w:t>«___» Ленинградской области</w:t>
      </w:r>
      <w:r>
        <w:t xml:space="preserve"> от</w:t>
      </w:r>
    </w:p>
    <w:p w:rsidR="00660F48" w:rsidRDefault="00660F48" w:rsidP="00660F48">
      <w:pPr>
        <w:pStyle w:val="ConsPlusNonformat"/>
        <w:ind w:left="5103"/>
        <w:jc w:val="center"/>
      </w:pPr>
      <w:r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proofErr w:type="gramStart"/>
      <w:r>
        <w:t>управление  (</w:t>
      </w:r>
      <w:proofErr w:type="gramEnd"/>
      <w:r>
        <w:t>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</w:t>
      </w:r>
      <w:proofErr w:type="gramStart"/>
      <w:r>
        <w:t>Заключить  договор</w:t>
      </w:r>
      <w:proofErr w:type="gramEnd"/>
      <w:r>
        <w:t xml:space="preserve">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 xml:space="preserve">договора   аренды   объекта   </w:t>
      </w:r>
      <w:proofErr w:type="gramStart"/>
      <w:r>
        <w:t>нежилого  фонда</w:t>
      </w:r>
      <w:proofErr w:type="gramEnd"/>
      <w:r>
        <w:t>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</w:t>
      </w:r>
      <w:proofErr w:type="gramStart"/>
      <w:r>
        <w:t>Заключить  договор</w:t>
      </w:r>
      <w:proofErr w:type="gramEnd"/>
      <w:r>
        <w:t xml:space="preserve">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proofErr w:type="gramStart"/>
      <w:r>
        <w:t>в  примерной</w:t>
      </w:r>
      <w:proofErr w:type="gramEnd"/>
      <w:r>
        <w:t xml:space="preserve">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</w:t>
      </w:r>
      <w:proofErr w:type="gramStart"/>
      <w:r>
        <w:t>Заключить  договор</w:t>
      </w:r>
      <w:proofErr w:type="gramEnd"/>
      <w:r>
        <w:t xml:space="preserve">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proofErr w:type="gramStart"/>
      <w:r>
        <w:t>в  примерной</w:t>
      </w:r>
      <w:proofErr w:type="gramEnd"/>
      <w:r>
        <w:t xml:space="preserve">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М.П.</w:t>
      </w: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17" w:rsidRDefault="00A52B17" w:rsidP="003D4310">
      <w:pPr>
        <w:spacing w:after="0" w:line="240" w:lineRule="auto"/>
      </w:pPr>
      <w:r>
        <w:separator/>
      </w:r>
    </w:p>
  </w:endnote>
  <w:endnote w:type="continuationSeparator" w:id="0">
    <w:p w:rsidR="00A52B17" w:rsidRDefault="00A52B17" w:rsidP="003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235155"/>
      <w:docPartObj>
        <w:docPartGallery w:val="Page Numbers (Bottom of Page)"/>
        <w:docPartUnique/>
      </w:docPartObj>
    </w:sdtPr>
    <w:sdtEndPr/>
    <w:sdtContent>
      <w:p w:rsidR="002F0DE2" w:rsidRDefault="002F0DE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42">
          <w:rPr>
            <w:noProof/>
          </w:rPr>
          <w:t>1</w:t>
        </w:r>
        <w:r>
          <w:fldChar w:fldCharType="end"/>
        </w:r>
      </w:p>
    </w:sdtContent>
  </w:sdt>
  <w:p w:rsidR="002F0DE2" w:rsidRDefault="002F0DE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02338"/>
      <w:docPartObj>
        <w:docPartGallery w:val="Page Numbers (Bottom of Page)"/>
        <w:docPartUnique/>
      </w:docPartObj>
    </w:sdtPr>
    <w:sdtEndPr/>
    <w:sdtContent>
      <w:p w:rsidR="002F0DE2" w:rsidRDefault="002F0DE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0DE2" w:rsidRDefault="002F0DE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11771"/>
      <w:docPartObj>
        <w:docPartGallery w:val="Page Numbers (Bottom of Page)"/>
        <w:docPartUnique/>
      </w:docPartObj>
    </w:sdtPr>
    <w:sdtEndPr/>
    <w:sdtContent>
      <w:p w:rsidR="00E366F8" w:rsidRDefault="00E366F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42">
          <w:rPr>
            <w:noProof/>
          </w:rPr>
          <w:t>2</w:t>
        </w:r>
        <w:r>
          <w:fldChar w:fldCharType="end"/>
        </w:r>
      </w:p>
    </w:sdtContent>
  </w:sdt>
  <w:p w:rsidR="00E366F8" w:rsidRDefault="00E366F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17" w:rsidRDefault="00A52B17" w:rsidP="003D4310">
      <w:pPr>
        <w:spacing w:after="0" w:line="240" w:lineRule="auto"/>
      </w:pPr>
      <w:r>
        <w:separator/>
      </w:r>
    </w:p>
  </w:footnote>
  <w:footnote w:type="continuationSeparator" w:id="0">
    <w:p w:rsidR="00A52B17" w:rsidRDefault="00A52B17" w:rsidP="003D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D74"/>
    <w:multiLevelType w:val="hybridMultilevel"/>
    <w:tmpl w:val="15A6C6C6"/>
    <w:lvl w:ilvl="0" w:tplc="8B22FC28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50802"/>
    <w:rsid w:val="00051AE5"/>
    <w:rsid w:val="00055B42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0DE2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4310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60F48"/>
    <w:rsid w:val="00686ED7"/>
    <w:rsid w:val="00691996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8013D"/>
    <w:rsid w:val="00787781"/>
    <w:rsid w:val="00796CCA"/>
    <w:rsid w:val="007A265C"/>
    <w:rsid w:val="007D1CDF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52B17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458B4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366F8"/>
    <w:rsid w:val="00E479DF"/>
    <w:rsid w:val="00E672C4"/>
    <w:rsid w:val="00E67387"/>
    <w:rsid w:val="00EA0525"/>
    <w:rsid w:val="00EA3416"/>
    <w:rsid w:val="00ED1CC4"/>
    <w:rsid w:val="00EE431E"/>
    <w:rsid w:val="00EF5C35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2CD88-82BF-46CA-AE5B-F74DCA43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E3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E366F8"/>
  </w:style>
  <w:style w:type="paragraph" w:styleId="af3">
    <w:name w:val="footer"/>
    <w:basedOn w:val="a"/>
    <w:link w:val="af4"/>
    <w:uiPriority w:val="99"/>
    <w:unhideWhenUsed/>
    <w:rsid w:val="00E3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E3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.leno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0EA7-F363-4A1A-966B-96BD0985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6364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Nikolai</cp:lastModifiedBy>
  <cp:revision>5</cp:revision>
  <cp:lastPrinted>2017-09-28T13:32:00Z</cp:lastPrinted>
  <dcterms:created xsi:type="dcterms:W3CDTF">2016-10-31T07:32:00Z</dcterms:created>
  <dcterms:modified xsi:type="dcterms:W3CDTF">2017-09-29T11:18:00Z</dcterms:modified>
</cp:coreProperties>
</file>