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90" w:rsidRPr="00450AAB" w:rsidRDefault="00E73A90" w:rsidP="00E73A90">
      <w:pPr>
        <w:jc w:val="center"/>
        <w:rPr>
          <w:b/>
          <w:sz w:val="28"/>
          <w:szCs w:val="28"/>
        </w:rPr>
      </w:pPr>
      <w:r w:rsidRPr="00450AAB">
        <w:rPr>
          <w:b/>
          <w:sz w:val="28"/>
          <w:szCs w:val="28"/>
        </w:rPr>
        <w:t>АДМИНИСТРАЦИЯ МУНИЦИПАЛЬНОГО ОБРАЗОВАНИЯ</w:t>
      </w:r>
    </w:p>
    <w:p w:rsidR="00E73A90" w:rsidRPr="00450AAB" w:rsidRDefault="00E73A90" w:rsidP="00E73A90">
      <w:pPr>
        <w:jc w:val="center"/>
        <w:rPr>
          <w:b/>
          <w:sz w:val="28"/>
          <w:szCs w:val="28"/>
        </w:rPr>
      </w:pPr>
      <w:r w:rsidRPr="00450AAB">
        <w:rPr>
          <w:b/>
          <w:sz w:val="28"/>
          <w:szCs w:val="28"/>
        </w:rPr>
        <w:t xml:space="preserve">ПУДОСТЬСКОЕ СЕЛЬСКОЕ ПОСЕЛЕНИЕ </w:t>
      </w:r>
    </w:p>
    <w:p w:rsidR="00E73A90" w:rsidRPr="00450AAB" w:rsidRDefault="00E73A90" w:rsidP="00E73A90">
      <w:pPr>
        <w:jc w:val="center"/>
        <w:rPr>
          <w:b/>
          <w:sz w:val="28"/>
          <w:szCs w:val="28"/>
        </w:rPr>
      </w:pPr>
      <w:r w:rsidRPr="00450AAB">
        <w:rPr>
          <w:b/>
          <w:sz w:val="28"/>
          <w:szCs w:val="28"/>
        </w:rPr>
        <w:t xml:space="preserve">ГАТЧИНСКОГО МУНИЦИПАЛЬНОГО РАЙОНА </w:t>
      </w:r>
    </w:p>
    <w:p w:rsidR="00E73A90" w:rsidRPr="00450AAB" w:rsidRDefault="00E73A90" w:rsidP="00E73A90">
      <w:pPr>
        <w:jc w:val="center"/>
        <w:rPr>
          <w:b/>
          <w:sz w:val="28"/>
          <w:szCs w:val="28"/>
        </w:rPr>
      </w:pPr>
      <w:r w:rsidRPr="00450AAB">
        <w:rPr>
          <w:b/>
          <w:sz w:val="28"/>
          <w:szCs w:val="28"/>
        </w:rPr>
        <w:t>ЛЕНИНГРАДСКОЙ ОБЛАСТИ</w:t>
      </w:r>
    </w:p>
    <w:p w:rsidR="00E73A90" w:rsidRPr="00450AAB" w:rsidRDefault="00E73A90" w:rsidP="00E73A90">
      <w:pPr>
        <w:rPr>
          <w:sz w:val="28"/>
          <w:szCs w:val="28"/>
        </w:rPr>
      </w:pPr>
    </w:p>
    <w:p w:rsidR="00E73A90" w:rsidRPr="00450AAB" w:rsidRDefault="00E73A90" w:rsidP="00E73A90">
      <w:pPr>
        <w:jc w:val="center"/>
        <w:rPr>
          <w:b/>
          <w:sz w:val="28"/>
          <w:szCs w:val="28"/>
        </w:rPr>
      </w:pPr>
      <w:r w:rsidRPr="00450AAB">
        <w:rPr>
          <w:b/>
          <w:sz w:val="28"/>
          <w:szCs w:val="28"/>
        </w:rPr>
        <w:t>ПОСТАНОВЛЕНИЕ</w:t>
      </w:r>
    </w:p>
    <w:p w:rsidR="00E73A90" w:rsidRPr="00450AAB" w:rsidRDefault="00E73A90" w:rsidP="00E73A90">
      <w:pPr>
        <w:rPr>
          <w:sz w:val="28"/>
          <w:szCs w:val="28"/>
        </w:rPr>
      </w:pPr>
    </w:p>
    <w:p w:rsidR="00E73A90" w:rsidRPr="001D6EEE" w:rsidRDefault="00E73A90" w:rsidP="00E73A90">
      <w:pPr>
        <w:rPr>
          <w:b/>
          <w:sz w:val="28"/>
          <w:szCs w:val="28"/>
        </w:rPr>
      </w:pPr>
      <w:r w:rsidRPr="001D6EE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12</w:t>
      </w:r>
      <w:r w:rsidRPr="00C9644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6EE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525</w:t>
      </w:r>
    </w:p>
    <w:p w:rsidR="00E73A90" w:rsidRDefault="00E73A90" w:rsidP="00E73A90">
      <w:pPr>
        <w:ind w:right="4675"/>
        <w:jc w:val="both"/>
        <w:rPr>
          <w:sz w:val="28"/>
          <w:szCs w:val="28"/>
        </w:rPr>
      </w:pPr>
    </w:p>
    <w:p w:rsidR="00E73A90" w:rsidRPr="004608FF" w:rsidRDefault="00E73A90" w:rsidP="00E73A9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объектов, на территории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73A90" w:rsidRPr="000146F9" w:rsidRDefault="00E73A90" w:rsidP="00E73A90">
      <w:pPr>
        <w:jc w:val="both"/>
      </w:pPr>
    </w:p>
    <w:p w:rsidR="00E73A90" w:rsidRPr="000146F9" w:rsidRDefault="00E73A90" w:rsidP="00E73A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0146F9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0146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146F9">
        <w:rPr>
          <w:sz w:val="28"/>
          <w:szCs w:val="28"/>
        </w:rPr>
        <w:t xml:space="preserve"> </w:t>
      </w:r>
      <w:r w:rsidRPr="00363B30">
        <w:rPr>
          <w:sz w:val="28"/>
          <w:szCs w:val="28"/>
        </w:rPr>
        <w:t>от 06.10.03 №131-ФЗ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46F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135149">
        <w:rPr>
          <w:sz w:val="28"/>
          <w:szCs w:val="28"/>
        </w:rPr>
        <w:t>от 28.12.09 №381-ФЗ</w:t>
      </w:r>
      <w:r w:rsidRPr="002C4026">
        <w:rPr>
          <w:color w:val="FF0000"/>
          <w:sz w:val="28"/>
          <w:szCs w:val="28"/>
        </w:rPr>
        <w:t xml:space="preserve"> </w:t>
      </w:r>
      <w:r w:rsidRPr="000146F9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Pr="00660090">
        <w:rPr>
          <w:sz w:val="28"/>
          <w:szCs w:val="28"/>
        </w:rPr>
        <w:t xml:space="preserve">Приказом Комитета по развитию малого, среднего бизнеса и потребительского рынка Ленинградской области от 12 марта 2019г. </w:t>
      </w:r>
      <w:proofErr w:type="gramEnd"/>
      <w:r w:rsidRPr="00660090">
        <w:rPr>
          <w:sz w:val="28"/>
          <w:szCs w:val="28"/>
        </w:rPr>
        <w:t>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BE53A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</w:t>
      </w:r>
      <w:r w:rsidRPr="000146F9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0146F9">
        <w:rPr>
          <w:sz w:val="28"/>
          <w:szCs w:val="28"/>
        </w:rPr>
        <w:t xml:space="preserve"> МО</w:t>
      </w:r>
      <w:r w:rsidRPr="007D6DF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73A90" w:rsidRPr="00A55EF0" w:rsidRDefault="00E73A90" w:rsidP="00E73A90">
      <w:pPr>
        <w:rPr>
          <w:b/>
          <w:sz w:val="16"/>
          <w:szCs w:val="16"/>
        </w:rPr>
      </w:pPr>
    </w:p>
    <w:p w:rsidR="00E73A90" w:rsidRPr="000146F9" w:rsidRDefault="00E73A90" w:rsidP="00E73A90">
      <w:pPr>
        <w:rPr>
          <w:b/>
          <w:sz w:val="28"/>
          <w:szCs w:val="28"/>
        </w:rPr>
      </w:pPr>
      <w:r w:rsidRPr="000146F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146F9">
        <w:rPr>
          <w:b/>
          <w:sz w:val="28"/>
          <w:szCs w:val="28"/>
        </w:rPr>
        <w:t>:</w:t>
      </w:r>
    </w:p>
    <w:p w:rsidR="00E73A90" w:rsidRDefault="00E73A90" w:rsidP="00E73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6F9">
        <w:rPr>
          <w:sz w:val="28"/>
          <w:szCs w:val="28"/>
        </w:rPr>
        <w:t>1</w:t>
      </w:r>
      <w:r w:rsidRPr="007039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схемы размещения нестационарных торговых объектов, на территории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 1 к настоящему постановлению.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</w:t>
      </w:r>
      <w:r w:rsidRPr="000146F9">
        <w:rPr>
          <w:sz w:val="28"/>
          <w:szCs w:val="28"/>
        </w:rPr>
        <w:t>в администрацию Гатчинского муниципального района.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</w:t>
      </w:r>
      <w:r w:rsidRPr="000146F9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по развитию малого и среднего бизнеса и потребительского рынка Ленинградской области.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46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46F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после официального </w:t>
      </w:r>
      <w:r w:rsidRPr="000146F9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0146F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размещения</w:t>
      </w:r>
      <w:r w:rsidRPr="000146F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поселения.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 момента вступления в силу настоящего постановления признать утратившими силу следующие постановления администрации: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4608FF">
        <w:rPr>
          <w:sz w:val="28"/>
          <w:szCs w:val="28"/>
        </w:rPr>
        <w:t>от 27.05.2014 №366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</w:t>
      </w:r>
      <w:r>
        <w:rPr>
          <w:sz w:val="28"/>
          <w:szCs w:val="28"/>
        </w:rPr>
        <w:lastRenderedPageBreak/>
        <w:t>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06.02.2015</w:t>
      </w:r>
      <w:r w:rsidRPr="004608FF">
        <w:rPr>
          <w:sz w:val="28"/>
          <w:szCs w:val="28"/>
        </w:rPr>
        <w:t xml:space="preserve"> №</w:t>
      </w:r>
      <w:r>
        <w:rPr>
          <w:sz w:val="28"/>
          <w:szCs w:val="28"/>
        </w:rPr>
        <w:t>43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27.10.2016</w:t>
      </w:r>
      <w:r w:rsidRPr="004608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445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4608FF">
        <w:rPr>
          <w:sz w:val="28"/>
          <w:szCs w:val="28"/>
        </w:rPr>
        <w:t>от 31.10.2017 №494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</w:t>
      </w:r>
      <w:r w:rsidRPr="004608FF">
        <w:rPr>
          <w:sz w:val="28"/>
          <w:szCs w:val="28"/>
        </w:rPr>
        <w:t>от 01.12.2017 №562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4608FF">
        <w:rPr>
          <w:sz w:val="28"/>
          <w:szCs w:val="28"/>
        </w:rPr>
        <w:t>от 02.02.2018 № 33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4608FF">
        <w:rPr>
          <w:sz w:val="28"/>
          <w:szCs w:val="28"/>
        </w:rPr>
        <w:t>от 22.08.2018 № 342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поселения»;</w:t>
      </w:r>
    </w:p>
    <w:p w:rsidR="00E73A90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11.10.2018 №412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</w:t>
      </w:r>
      <w:r w:rsidRPr="008F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Pr="003B7E71">
        <w:rPr>
          <w:sz w:val="28"/>
          <w:szCs w:val="28"/>
        </w:rPr>
        <w:t>от 14.01.2014 № 03</w:t>
      </w:r>
      <w:r w:rsidRPr="002C40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схемы размещения нестационарных объектов, расположенных на земельных участках, в зданиях, строениях, находящихся в государственной муниципальной собственности на территории поселения»</w:t>
      </w:r>
    </w:p>
    <w:p w:rsidR="00E73A90" w:rsidRPr="000146F9" w:rsidRDefault="00E73A90" w:rsidP="00E7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3A90" w:rsidRDefault="00FF69BE" w:rsidP="00E73A90">
      <w:pPr>
        <w:ind w:firstLine="720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172909D" wp14:editId="0322B2E7">
            <wp:simplePos x="0" y="0"/>
            <wp:positionH relativeFrom="column">
              <wp:posOffset>2456815</wp:posOffset>
            </wp:positionH>
            <wp:positionV relativeFrom="paragraph">
              <wp:posOffset>51435</wp:posOffset>
            </wp:positionV>
            <wp:extent cx="1771650" cy="14192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7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A90" w:rsidRDefault="00E73A90" w:rsidP="00E73A90">
      <w:pPr>
        <w:jc w:val="both"/>
        <w:rPr>
          <w:sz w:val="16"/>
          <w:szCs w:val="16"/>
        </w:rPr>
      </w:pPr>
    </w:p>
    <w:p w:rsidR="00E73A90" w:rsidRDefault="00E73A90" w:rsidP="00E73A90">
      <w:pPr>
        <w:ind w:firstLine="720"/>
        <w:jc w:val="both"/>
        <w:rPr>
          <w:sz w:val="16"/>
          <w:szCs w:val="16"/>
        </w:rPr>
      </w:pPr>
    </w:p>
    <w:p w:rsidR="00E73A90" w:rsidRPr="00A55EF0" w:rsidRDefault="00E73A90" w:rsidP="00E73A90">
      <w:pPr>
        <w:jc w:val="both"/>
        <w:rPr>
          <w:sz w:val="16"/>
          <w:szCs w:val="16"/>
        </w:rPr>
      </w:pPr>
    </w:p>
    <w:p w:rsidR="00E73A90" w:rsidRPr="00A55EF0" w:rsidRDefault="00E73A90" w:rsidP="00E73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146F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</w:t>
      </w:r>
      <w:bookmarkStart w:id="0" w:name="_GoBack"/>
      <w:r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E73A90" w:rsidRPr="00A55EF0" w:rsidRDefault="00E73A90" w:rsidP="00E73A90">
      <w:pPr>
        <w:pStyle w:val="ConsPlusNormal"/>
        <w:ind w:firstLine="0"/>
        <w:outlineLvl w:val="0"/>
        <w:rPr>
          <w:sz w:val="28"/>
          <w:szCs w:val="28"/>
        </w:rPr>
        <w:sectPr w:rsidR="00E73A90" w:rsidRPr="00A55EF0" w:rsidSect="00D00625">
          <w:footerReference w:type="even" r:id="rId10"/>
          <w:footerReference w:type="default" r:id="rId11"/>
          <w:pgSz w:w="11906" w:h="16838" w:code="9"/>
          <w:pgMar w:top="1134" w:right="851" w:bottom="851" w:left="1701" w:header="720" w:footer="720" w:gutter="0"/>
          <w:pgNumType w:start="1"/>
          <w:cols w:space="720"/>
        </w:sectPr>
      </w:pPr>
    </w:p>
    <w:p w:rsidR="00E73A90" w:rsidRPr="003E002C" w:rsidRDefault="00E73A90" w:rsidP="00E73A90">
      <w:pPr>
        <w:pStyle w:val="ConsPlusNormal"/>
        <w:ind w:left="1044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E002C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E73A90" w:rsidRPr="003E002C" w:rsidRDefault="00E73A90" w:rsidP="00E73A90">
      <w:pPr>
        <w:pStyle w:val="ConsPlusNormal"/>
        <w:ind w:left="1044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E002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73A90" w:rsidRDefault="00E73A90" w:rsidP="00E73A90">
      <w:pPr>
        <w:pStyle w:val="ConsPlusNormal"/>
        <w:ind w:left="1044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40DE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BA40DE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A40DE">
        <w:rPr>
          <w:rFonts w:ascii="Times New Roman" w:hAnsi="Times New Roman" w:cs="Times New Roman"/>
          <w:sz w:val="22"/>
          <w:szCs w:val="22"/>
        </w:rPr>
        <w:t xml:space="preserve">.2018   № </w:t>
      </w:r>
      <w:r w:rsidRPr="00040099">
        <w:rPr>
          <w:rFonts w:ascii="Times New Roman" w:hAnsi="Times New Roman" w:cs="Times New Roman"/>
          <w:sz w:val="22"/>
          <w:szCs w:val="22"/>
        </w:rPr>
        <w:t>568</w:t>
      </w:r>
    </w:p>
    <w:p w:rsidR="00E73A90" w:rsidRPr="00AA3CF4" w:rsidRDefault="00E73A90" w:rsidP="00E73A90">
      <w:pPr>
        <w:pStyle w:val="ConsPlusNormal"/>
        <w:ind w:left="104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90" w:rsidRDefault="00E73A90" w:rsidP="00E73A90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3CF4">
        <w:rPr>
          <w:rFonts w:ascii="Times New Roman" w:hAnsi="Times New Roman" w:cs="Times New Roman"/>
          <w:b/>
          <w:iCs/>
          <w:sz w:val="28"/>
          <w:szCs w:val="28"/>
        </w:rPr>
        <w:t>Схема</w:t>
      </w:r>
      <w:r w:rsidRPr="00AA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CF4">
        <w:rPr>
          <w:rFonts w:ascii="Times New Roman" w:hAnsi="Times New Roman" w:cs="Times New Roman"/>
          <w:b/>
          <w:iCs/>
          <w:sz w:val="28"/>
          <w:szCs w:val="28"/>
        </w:rPr>
        <w:t>размещения нестационарных торговых объектов на территории</w:t>
      </w:r>
      <w:r w:rsidRPr="00AA3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</w:t>
      </w:r>
    </w:p>
    <w:p w:rsidR="00E73A90" w:rsidRPr="00AA3CF4" w:rsidRDefault="00E73A90" w:rsidP="00E73A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81"/>
        <w:gridCol w:w="1292"/>
        <w:gridCol w:w="1118"/>
        <w:gridCol w:w="1701"/>
        <w:gridCol w:w="1559"/>
        <w:gridCol w:w="992"/>
        <w:gridCol w:w="1276"/>
        <w:gridCol w:w="2126"/>
        <w:gridCol w:w="1276"/>
        <w:gridCol w:w="1276"/>
        <w:gridCol w:w="1275"/>
      </w:tblGrid>
      <w:tr w:rsidR="00E73A90" w:rsidRPr="00FB1508" w:rsidTr="00763097">
        <w:trPr>
          <w:trHeight w:val="739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Информация о НТО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Информация о хозяйствующем субъекте, осуществляющем торговую деятельность в НТО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Реквизиты документов на размещение НТО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FB1508">
              <w:t>и(</w:t>
            </w:r>
            <w:proofErr w:type="gramEnd"/>
            <w:r w:rsidRPr="00FB1508">
              <w:t xml:space="preserve">или) среднего предпринимательства (да/нет)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Период размещения НТО </w:t>
            </w:r>
          </w:p>
        </w:tc>
      </w:tr>
      <w:tr w:rsidR="00E73A90" w:rsidRPr="00FB1508" w:rsidTr="00763097">
        <w:trPr>
          <w:cantSplit/>
          <w:trHeight w:val="387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B1508">
              <w:t xml:space="preserve">Идентификационный номер НТО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Место размещения НТО (адресный ориентир)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Вид НТО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Площадь НТО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Специализация НТО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ИНН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Телефон (по желанию)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B1508">
              <w:t>С</w:t>
            </w:r>
            <w:proofErr w:type="gramEnd"/>
            <w:r w:rsidRPr="00FB1508">
              <w:t xml:space="preserve"> (дата)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B1508">
              <w:t>По</w:t>
            </w:r>
            <w:proofErr w:type="gramEnd"/>
            <w:r w:rsidRPr="00FB1508">
              <w:t xml:space="preserve"> (дата) 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1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2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3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 xml:space="preserve">12 </w:t>
            </w:r>
          </w:p>
        </w:tc>
      </w:tr>
      <w:tr w:rsidR="00E73A90" w:rsidRPr="00FB1508" w:rsidTr="00763097">
        <w:trPr>
          <w:trHeight w:val="273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ерволово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 ул. Ленинградская д.18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ИП Зуева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471903732605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36/10 от 01.07.2005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на неопределенный срок (ГК РФ ст.621</w:t>
            </w:r>
            <w:proofErr w:type="gramStart"/>
            <w:r w:rsidRPr="00FB1508">
              <w:t xml:space="preserve"> )</w:t>
            </w:r>
            <w:proofErr w:type="gramEnd"/>
          </w:p>
          <w:p w:rsidR="00E73A90" w:rsidRPr="00FB1508" w:rsidRDefault="00E73A90" w:rsidP="007630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Х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Терволово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 уч.14-а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Зайцева Анна Николаевна,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ИНН 470500998826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Терволово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 уч.14-а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Ревенко Татьяна Андреевна,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470507418383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05.02.2018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 Михаил Германович,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471604195423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Букиш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</w:t>
            </w:r>
          </w:p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470500001706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ИП Григорьев Александр Владимирович</w:t>
            </w:r>
          </w:p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470500199823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Ларина  Наталья Юрьевна </w:t>
            </w:r>
          </w:p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781603331981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246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Терволово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 уч.14-а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Вайлукина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 Мария Николаевна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780711559942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Терволово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 уч.14-а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shd w:val="clear" w:color="auto" w:fill="FFFFFF"/>
              <w:rPr>
                <w:bCs/>
                <w:i/>
                <w:iCs/>
                <w:color w:val="000000"/>
                <w:u w:val="single"/>
                <w:lang w:eastAsia="ar-SA"/>
              </w:rPr>
            </w:pPr>
            <w:r w:rsidRPr="00FB1508">
              <w:t xml:space="preserve">ИП Сорокин Антон Игоревич </w:t>
            </w:r>
          </w:p>
          <w:p w:rsidR="00E73A90" w:rsidRPr="00FB1508" w:rsidRDefault="00E73A90" w:rsidP="00763097">
            <w:pPr>
              <w:shd w:val="clear" w:color="auto" w:fill="FFFFFF"/>
              <w:rPr>
                <w:bCs/>
                <w:i/>
                <w:iCs/>
                <w:color w:val="000000"/>
                <w:u w:val="single"/>
                <w:lang w:eastAsia="ar-SA"/>
              </w:rPr>
            </w:pPr>
          </w:p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781912304671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Терволово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 уч.14-а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 xml:space="preserve">Смешанная торговля (продовольственный и непродовольственный </w:t>
            </w:r>
            <w:r w:rsidRPr="00FB1508">
              <w:lastRenderedPageBreak/>
              <w:t>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6A1883">
            <w:pPr>
              <w:shd w:val="clear" w:color="auto" w:fill="FFFFFF"/>
            </w:pPr>
            <w:r w:rsidRPr="00FB1508">
              <w:lastRenderedPageBreak/>
              <w:t>ИП Пушкова Ольга Игоревна</w:t>
            </w:r>
          </w:p>
          <w:p w:rsidR="00E73A90" w:rsidRPr="00FB1508" w:rsidRDefault="00E73A90" w:rsidP="0076309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Пудость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Половинкиной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уч.71-б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ООО ТС «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», 4705029870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№67/7 от 09.09.2013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Мыза-Ивановка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рядом с автобусной остановкой)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Зайцева Анна Николаевна,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470500998826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Мыза-Ивановка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рядом с автобусной остановкой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 Михаил Германович,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471604195423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Мыза-Ивановка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рядом с автобусной остановкой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ИП Григорьев Александр Владимирович</w:t>
            </w:r>
          </w:p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470500199823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Мыза-Ивановка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рядом с автобусной остановкой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Ларина  Наталья Юрьевна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781603331981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Мыза-Ивановка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рядом с автобусной остановкой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Ревенко Татьяна Андреевна,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470507418383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05.02.2018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пос. Мыза-Ивановка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рядом с автобусной остановкой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shd w:val="clear" w:color="auto" w:fill="FFFFFF"/>
            </w:pPr>
            <w:r w:rsidRPr="00FB1508">
              <w:t>ИП Пушкова Ольга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Рейзино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перед многоквартирным домом №79)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Букиш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470500001706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Рейзино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перед многоквартирным домом №79)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ИП Григорьев Александр Владимирович</w:t>
            </w:r>
          </w:p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470500199823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Рейзино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перед многоквартирным домом №79)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Ларина  Наталья Юрьевна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781603331981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Рейзино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перед многоквартирным домом №79)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ИП Ревенко Татьяна Андреевна,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470507418383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05.02.2018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  <w:tr w:rsidR="00E73A90" w:rsidRPr="00FB1508" w:rsidTr="00763097">
        <w:trPr>
          <w:trHeight w:val="1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6A1883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Рейзино</w:t>
            </w:r>
            <w:proofErr w:type="spellEnd"/>
            <w:r w:rsidRPr="00FB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08">
              <w:rPr>
                <w:rFonts w:ascii="Times New Roman" w:hAnsi="Times New Roman" w:cs="Times New Roman"/>
                <w:i/>
                <w:sz w:val="24"/>
                <w:szCs w:val="24"/>
              </w:rPr>
              <w:t>(площадь перед многоквартирным домом №79)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Передвижные  объекты торговли,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shd w:val="clear" w:color="auto" w:fill="FFFFFF"/>
            </w:pPr>
            <w:r w:rsidRPr="00FB1508">
              <w:t>ИП Пушкова Ольга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pPr>
              <w:autoSpaceDE w:val="0"/>
              <w:autoSpaceDN w:val="0"/>
              <w:adjustRightInd w:val="0"/>
              <w:jc w:val="center"/>
            </w:pPr>
            <w:r w:rsidRPr="00FB1508"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FB1508" w:rsidRDefault="00E73A90" w:rsidP="00763097">
            <w:r w:rsidRPr="00FB1508">
              <w:t>31.12.2020</w:t>
            </w:r>
          </w:p>
        </w:tc>
      </w:tr>
    </w:tbl>
    <w:p w:rsidR="00E73A90" w:rsidRDefault="00E73A90" w:rsidP="00E73A90">
      <w:pPr>
        <w:ind w:left="360" w:hanging="360"/>
        <w:jc w:val="both"/>
        <w:rPr>
          <w:sz w:val="22"/>
          <w:szCs w:val="22"/>
        </w:rPr>
      </w:pPr>
    </w:p>
    <w:p w:rsidR="00E73A90" w:rsidRPr="008A6758" w:rsidRDefault="00E73A90" w:rsidP="00E73A90">
      <w:pPr>
        <w:ind w:left="360" w:hanging="360"/>
        <w:jc w:val="both"/>
        <w:rPr>
          <w:sz w:val="22"/>
          <w:szCs w:val="22"/>
        </w:rPr>
      </w:pPr>
      <w:r w:rsidRPr="008A6758">
        <w:rPr>
          <w:sz w:val="22"/>
          <w:szCs w:val="22"/>
        </w:rPr>
        <w:t xml:space="preserve">*  За исключением дней проведения спортивных и общепоселковых мероприятий по согласованию с администрацией </w:t>
      </w:r>
      <w:proofErr w:type="spellStart"/>
      <w:r w:rsidRPr="008A6758">
        <w:rPr>
          <w:sz w:val="22"/>
          <w:szCs w:val="22"/>
        </w:rPr>
        <w:t>Пудостьского</w:t>
      </w:r>
      <w:proofErr w:type="spellEnd"/>
      <w:r w:rsidRPr="008A6758">
        <w:rPr>
          <w:sz w:val="22"/>
          <w:szCs w:val="22"/>
        </w:rPr>
        <w:t xml:space="preserve"> сельского поселения</w:t>
      </w:r>
    </w:p>
    <w:p w:rsidR="00E73A90" w:rsidRDefault="00E73A90" w:rsidP="00E73A90">
      <w:pPr>
        <w:rPr>
          <w:sz w:val="28"/>
          <w:szCs w:val="28"/>
        </w:rPr>
        <w:sectPr w:rsidR="00E73A90" w:rsidSect="005369EA">
          <w:footerReference w:type="even" r:id="rId12"/>
          <w:footerReference w:type="default" r:id="rId13"/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</w:p>
    <w:p w:rsidR="006A1883" w:rsidRP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C80445E" wp14:editId="4FCBA38A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5943600" cy="8172450"/>
            <wp:effectExtent l="0" t="0" r="0" b="0"/>
            <wp:wrapNone/>
            <wp:docPr id="12" name="Рисунок 12" descr="16B26B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B26B2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24DB35B" wp14:editId="09E69C2E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5943600" cy="8172450"/>
            <wp:effectExtent l="0" t="0" r="0" b="0"/>
            <wp:wrapNone/>
            <wp:docPr id="11" name="Рисунок 11" descr="4FBC2B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FBC2B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023653" wp14:editId="42EAEF09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5943600" cy="8172450"/>
            <wp:effectExtent l="0" t="0" r="0" b="0"/>
            <wp:wrapNone/>
            <wp:docPr id="10" name="Рисунок 10" descr="62FF3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FF358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33080650"/>
    </w:p>
    <w:bookmarkEnd w:id="1"/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Pr="006C367A" w:rsidRDefault="006A1883" w:rsidP="006A1883">
      <w:pPr>
        <w:tabs>
          <w:tab w:val="left" w:pos="6945"/>
        </w:tabs>
        <w:spacing w:line="276" w:lineRule="auto"/>
        <w:ind w:left="5580" w:right="-36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6C367A">
        <w:rPr>
          <w:b/>
          <w:color w:val="FF0000"/>
          <w:sz w:val="28"/>
          <w:szCs w:val="28"/>
        </w:rPr>
        <w:t>№1</w:t>
      </w: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Pr="0005523A" w:rsidRDefault="006A1883" w:rsidP="006A1883">
      <w:pPr>
        <w:spacing w:line="276" w:lineRule="auto"/>
        <w:ind w:right="-365"/>
        <w:rPr>
          <w:sz w:val="22"/>
          <w:szCs w:val="22"/>
        </w:rPr>
      </w:pPr>
      <w:r w:rsidRPr="0005523A">
        <w:rPr>
          <w:sz w:val="22"/>
          <w:szCs w:val="22"/>
        </w:rPr>
        <w:t>Идентификационный номер НТО № 1 (в соответствии с приложением №1)</w:t>
      </w:r>
    </w:p>
    <w:p w:rsidR="006A1883" w:rsidRDefault="006A1883" w:rsidP="006A1883">
      <w:pPr>
        <w:spacing w:line="276" w:lineRule="auto"/>
        <w:ind w:left="5580" w:right="-365"/>
        <w:rPr>
          <w:sz w:val="28"/>
          <w:szCs w:val="28"/>
        </w:rPr>
      </w:pPr>
    </w:p>
    <w:p w:rsidR="006A1883" w:rsidRDefault="006A1883" w:rsidP="006A1883">
      <w:pPr>
        <w:ind w:left="5579"/>
        <w:jc w:val="center"/>
        <w:rPr>
          <w:sz w:val="28"/>
          <w:szCs w:val="28"/>
        </w:rPr>
      </w:pPr>
    </w:p>
    <w:p w:rsidR="006A1883" w:rsidRDefault="006A1883" w:rsidP="006A1883">
      <w:pPr>
        <w:ind w:left="5579"/>
        <w:jc w:val="center"/>
        <w:rPr>
          <w:sz w:val="28"/>
          <w:szCs w:val="28"/>
        </w:rPr>
      </w:pPr>
    </w:p>
    <w:p w:rsidR="006A1883" w:rsidRDefault="006A1883" w:rsidP="006A1883">
      <w:pPr>
        <w:ind w:left="5579"/>
        <w:jc w:val="center"/>
        <w:rPr>
          <w:sz w:val="28"/>
          <w:szCs w:val="28"/>
        </w:rPr>
      </w:pPr>
    </w:p>
    <w:p w:rsidR="006A1883" w:rsidRDefault="006A1883" w:rsidP="006A1883">
      <w:pPr>
        <w:ind w:left="5579"/>
        <w:jc w:val="center"/>
        <w:rPr>
          <w:sz w:val="28"/>
          <w:szCs w:val="28"/>
        </w:rPr>
      </w:pPr>
    </w:p>
    <w:p w:rsidR="006A1883" w:rsidRDefault="006A1883" w:rsidP="006A1883">
      <w:pPr>
        <w:ind w:left="5579"/>
        <w:jc w:val="center"/>
        <w:rPr>
          <w:sz w:val="28"/>
          <w:szCs w:val="28"/>
        </w:rPr>
      </w:pPr>
    </w:p>
    <w:p w:rsidR="006A1883" w:rsidRDefault="006A1883" w:rsidP="006A1883">
      <w:pPr>
        <w:ind w:left="557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943600" cy="7496175"/>
            <wp:effectExtent l="0" t="0" r="0" b="9525"/>
            <wp:wrapNone/>
            <wp:docPr id="9" name="Рисунок 9" descr="82190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2190C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83" w:rsidRDefault="006A1883" w:rsidP="006A1883">
      <w:pPr>
        <w:ind w:left="5579"/>
        <w:jc w:val="center"/>
      </w:pPr>
      <w:r>
        <w:rPr>
          <w:sz w:val="28"/>
          <w:szCs w:val="28"/>
        </w:rPr>
        <w:t xml:space="preserve"> </w:t>
      </w:r>
    </w:p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Pr="006C367A" w:rsidRDefault="006A1883" w:rsidP="006A1883">
      <w:pPr>
        <w:tabs>
          <w:tab w:val="left" w:pos="7200"/>
        </w:tabs>
        <w:spacing w:line="276" w:lineRule="auto"/>
        <w:ind w:right="-36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6C367A">
        <w:rPr>
          <w:b/>
          <w:color w:val="FF0000"/>
          <w:sz w:val="28"/>
          <w:szCs w:val="28"/>
        </w:rPr>
        <w:t>№2</w:t>
      </w:r>
      <w:r>
        <w:rPr>
          <w:b/>
          <w:color w:val="FF0000"/>
          <w:sz w:val="28"/>
          <w:szCs w:val="28"/>
        </w:rPr>
        <w:t>-6</w:t>
      </w: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Pr="0005523A" w:rsidRDefault="006A1883" w:rsidP="006A1883">
      <w:pPr>
        <w:spacing w:line="276" w:lineRule="auto"/>
        <w:ind w:right="-365"/>
        <w:rPr>
          <w:sz w:val="22"/>
          <w:szCs w:val="22"/>
        </w:rPr>
      </w:pPr>
      <w:r>
        <w:rPr>
          <w:sz w:val="28"/>
          <w:szCs w:val="28"/>
        </w:rPr>
        <w:tab/>
      </w:r>
      <w:r w:rsidRPr="0005523A">
        <w:rPr>
          <w:sz w:val="22"/>
          <w:szCs w:val="22"/>
        </w:rPr>
        <w:t xml:space="preserve">Идентификационный номер НТО </w:t>
      </w:r>
      <w:r>
        <w:rPr>
          <w:sz w:val="22"/>
          <w:szCs w:val="22"/>
        </w:rPr>
        <w:t>№ 2</w:t>
      </w:r>
      <w:r>
        <w:rPr>
          <w:sz w:val="22"/>
          <w:szCs w:val="22"/>
        </w:rPr>
        <w:t xml:space="preserve">-6 </w:t>
      </w:r>
      <w:r w:rsidRPr="0005523A">
        <w:rPr>
          <w:sz w:val="22"/>
          <w:szCs w:val="22"/>
        </w:rPr>
        <w:t xml:space="preserve"> (в соответствии с приложением №1)</w:t>
      </w:r>
    </w:p>
    <w:p w:rsidR="006A1883" w:rsidRDefault="006A1883" w:rsidP="006A1883">
      <w:pPr>
        <w:tabs>
          <w:tab w:val="left" w:pos="405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80"/>
        <w:jc w:val="center"/>
        <w:rPr>
          <w:sz w:val="28"/>
          <w:szCs w:val="28"/>
        </w:rPr>
      </w:pPr>
    </w:p>
    <w:p w:rsidR="006A1883" w:rsidRDefault="006A1883" w:rsidP="006A1883">
      <w:pPr>
        <w:ind w:left="5580"/>
        <w:jc w:val="center"/>
      </w:pPr>
    </w:p>
    <w:p w:rsidR="006A1883" w:rsidRPr="00E2687B" w:rsidRDefault="006A1883" w:rsidP="006A1883">
      <w:pPr>
        <w:ind w:left="5580"/>
        <w:jc w:val="center"/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-476885</wp:posOffset>
            </wp:positionV>
            <wp:extent cx="5943600" cy="8172450"/>
            <wp:effectExtent l="0" t="0" r="0" b="0"/>
            <wp:wrapNone/>
            <wp:docPr id="8" name="Рисунок 8" descr="393A8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93A8B8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Pr="006C367A" w:rsidRDefault="006A1883" w:rsidP="006A1883">
      <w:pPr>
        <w:tabs>
          <w:tab w:val="left" w:pos="5445"/>
        </w:tabs>
        <w:spacing w:line="276" w:lineRule="auto"/>
        <w:ind w:right="-36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№7</w:t>
      </w: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5943600" cy="2491740"/>
            <wp:effectExtent l="0" t="0" r="0" b="3810"/>
            <wp:wrapNone/>
            <wp:docPr id="7" name="Рисунок 7" descr="62FF3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2FF358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Default="006A1883" w:rsidP="006A1883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6A1883" w:rsidRPr="00DC7263" w:rsidRDefault="006A1883" w:rsidP="006A1883">
      <w:pPr>
        <w:spacing w:line="276" w:lineRule="auto"/>
        <w:ind w:right="-365"/>
        <w:rPr>
          <w:sz w:val="22"/>
          <w:szCs w:val="22"/>
        </w:rPr>
      </w:pPr>
      <w:r w:rsidRPr="0005523A">
        <w:rPr>
          <w:sz w:val="22"/>
          <w:szCs w:val="22"/>
        </w:rPr>
        <w:t xml:space="preserve">Идентификационный номер НТО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7</w:t>
      </w:r>
      <w:r w:rsidRPr="0005523A">
        <w:rPr>
          <w:sz w:val="22"/>
          <w:szCs w:val="22"/>
        </w:rPr>
        <w:t xml:space="preserve"> (в соответствии с приложением №1)</w:t>
      </w: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P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50913D3" wp14:editId="284A6F27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5943600" cy="8172450"/>
            <wp:effectExtent l="0" t="0" r="0" b="0"/>
            <wp:wrapNone/>
            <wp:docPr id="6" name="Рисунок 6" descr="4FBC2B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FBC2B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96FB6A" wp14:editId="1D37FFF4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5943600" cy="8172450"/>
            <wp:effectExtent l="0" t="0" r="0" b="0"/>
            <wp:wrapNone/>
            <wp:docPr id="5" name="Рисунок 5" descr="62FF3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FF358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6A1883" w:rsidRDefault="006A1883" w:rsidP="006A1883">
      <w:pPr>
        <w:ind w:left="5580"/>
        <w:jc w:val="center"/>
        <w:rPr>
          <w:sz w:val="28"/>
          <w:szCs w:val="28"/>
        </w:rPr>
      </w:pPr>
    </w:p>
    <w:p w:rsidR="006A1883" w:rsidRDefault="006A1883" w:rsidP="006A1883">
      <w:pPr>
        <w:tabs>
          <w:tab w:val="left" w:pos="7470"/>
        </w:tabs>
      </w:pPr>
      <w:r>
        <w:tab/>
      </w:r>
    </w:p>
    <w:p w:rsidR="006A1883" w:rsidRDefault="006A1883" w:rsidP="006A1883">
      <w:pPr>
        <w:jc w:val="center"/>
      </w:pPr>
    </w:p>
    <w:p w:rsidR="006A1883" w:rsidRDefault="006A1883" w:rsidP="006A1883">
      <w:pPr>
        <w:jc w:val="center"/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Pr="006C367A" w:rsidRDefault="006A1883" w:rsidP="006A1883">
      <w:pPr>
        <w:tabs>
          <w:tab w:val="left" w:pos="2565"/>
        </w:tabs>
        <w:rPr>
          <w:b/>
          <w:color w:val="FF0000"/>
          <w:sz w:val="28"/>
          <w:szCs w:val="28"/>
        </w:rPr>
      </w:pPr>
      <w:r w:rsidRPr="00DC7263">
        <w:rPr>
          <w:color w:val="FF0000"/>
          <w:sz w:val="28"/>
          <w:szCs w:val="28"/>
        </w:rPr>
        <w:t xml:space="preserve">                                   </w:t>
      </w:r>
      <w:r>
        <w:rPr>
          <w:b/>
          <w:color w:val="FF0000"/>
          <w:sz w:val="28"/>
          <w:szCs w:val="28"/>
        </w:rPr>
        <w:t>№8</w:t>
      </w: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Pr="00DC7263" w:rsidRDefault="006A1883" w:rsidP="006A1883">
      <w:pPr>
        <w:spacing w:line="276" w:lineRule="auto"/>
        <w:ind w:right="-365"/>
        <w:rPr>
          <w:sz w:val="22"/>
          <w:szCs w:val="22"/>
        </w:rPr>
      </w:pPr>
      <w:r w:rsidRPr="0005523A">
        <w:rPr>
          <w:sz w:val="22"/>
          <w:szCs w:val="22"/>
        </w:rPr>
        <w:t xml:space="preserve">Идентификационный номер НТО </w:t>
      </w:r>
      <w:r>
        <w:rPr>
          <w:sz w:val="22"/>
          <w:szCs w:val="22"/>
        </w:rPr>
        <w:t>№ 8</w:t>
      </w:r>
      <w:r w:rsidRPr="0005523A">
        <w:rPr>
          <w:sz w:val="22"/>
          <w:szCs w:val="22"/>
        </w:rPr>
        <w:t xml:space="preserve"> (в соответствии с приложением №1)</w:t>
      </w: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6A1883" w:rsidRP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403AD42" wp14:editId="1C1A624B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5943600" cy="8172450"/>
            <wp:effectExtent l="0" t="0" r="0" b="0"/>
            <wp:wrapNone/>
            <wp:docPr id="4" name="Рисунок 4" descr="62FF3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2FF358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6A1883" w:rsidRDefault="006A1883" w:rsidP="006A1883">
      <w:pPr>
        <w:ind w:left="5580"/>
        <w:jc w:val="center"/>
      </w:pPr>
    </w:p>
    <w:p w:rsidR="006A1883" w:rsidRDefault="006A1883" w:rsidP="006A1883">
      <w:pPr>
        <w:tabs>
          <w:tab w:val="left" w:pos="7620"/>
        </w:tabs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jc w:val="center"/>
      </w:pPr>
    </w:p>
    <w:p w:rsidR="006A1883" w:rsidRDefault="006A1883" w:rsidP="006A1883">
      <w:pPr>
        <w:jc w:val="center"/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Pr="006C367A" w:rsidRDefault="006A1883" w:rsidP="006A1883">
      <w:pPr>
        <w:tabs>
          <w:tab w:val="left" w:pos="411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№ 9-13</w:t>
      </w: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Pr="00DC7263" w:rsidRDefault="006A1883" w:rsidP="006A1883">
      <w:pPr>
        <w:spacing w:line="276" w:lineRule="auto"/>
        <w:ind w:right="-365"/>
        <w:rPr>
          <w:sz w:val="22"/>
          <w:szCs w:val="22"/>
        </w:rPr>
      </w:pPr>
      <w:r w:rsidRPr="0005523A">
        <w:rPr>
          <w:sz w:val="22"/>
          <w:szCs w:val="22"/>
        </w:rPr>
        <w:t xml:space="preserve">Идентификационный номер НТО </w:t>
      </w:r>
      <w:r>
        <w:rPr>
          <w:sz w:val="22"/>
          <w:szCs w:val="22"/>
        </w:rPr>
        <w:t>№ 9-13</w:t>
      </w:r>
      <w:r w:rsidRPr="0005523A">
        <w:rPr>
          <w:sz w:val="22"/>
          <w:szCs w:val="22"/>
        </w:rPr>
        <w:t xml:space="preserve"> (в соответствии с приложением №1)</w:t>
      </w: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jc w:val="center"/>
      </w:pPr>
    </w:p>
    <w:p w:rsidR="006A1883" w:rsidRDefault="006A1883" w:rsidP="006A1883">
      <w:pPr>
        <w:ind w:left="5580"/>
        <w:jc w:val="center"/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3600" cy="7258050"/>
            <wp:effectExtent l="0" t="0" r="0" b="0"/>
            <wp:wrapNone/>
            <wp:docPr id="3" name="Рисунок 3" descr="B2AFB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2AFB3D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6A1883" w:rsidRDefault="006A1883" w:rsidP="006A1883">
      <w:pPr>
        <w:ind w:left="5580"/>
        <w:jc w:val="center"/>
      </w:pPr>
    </w:p>
    <w:p w:rsidR="006A1883" w:rsidRDefault="006A1883" w:rsidP="006A1883">
      <w:pPr>
        <w:tabs>
          <w:tab w:val="center" w:pos="4677"/>
          <w:tab w:val="left" w:pos="7815"/>
        </w:tabs>
        <w:rPr>
          <w:sz w:val="28"/>
          <w:szCs w:val="28"/>
        </w:rPr>
      </w:pPr>
    </w:p>
    <w:p w:rsidR="006A1883" w:rsidRDefault="006A1883" w:rsidP="006A1883">
      <w:pPr>
        <w:jc w:val="center"/>
        <w:rPr>
          <w:sz w:val="28"/>
          <w:szCs w:val="28"/>
        </w:rPr>
      </w:pPr>
    </w:p>
    <w:p w:rsidR="006A1883" w:rsidRDefault="006A1883" w:rsidP="006A1883">
      <w:pPr>
        <w:jc w:val="center"/>
        <w:rPr>
          <w:sz w:val="28"/>
          <w:szCs w:val="28"/>
        </w:rPr>
      </w:pPr>
    </w:p>
    <w:p w:rsidR="006A1883" w:rsidRDefault="006A1883" w:rsidP="006A1883">
      <w:pPr>
        <w:jc w:val="center"/>
      </w:pPr>
      <w:r>
        <w:rPr>
          <w:sz w:val="28"/>
          <w:szCs w:val="28"/>
        </w:rPr>
        <w:t xml:space="preserve"> </w:t>
      </w:r>
    </w:p>
    <w:p w:rsidR="006A1883" w:rsidRDefault="006A1883" w:rsidP="006A1883"/>
    <w:p w:rsidR="006A1883" w:rsidRDefault="006A1883" w:rsidP="006A1883"/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Pr="00CA428A" w:rsidRDefault="006A1883" w:rsidP="006A1883">
      <w:pPr>
        <w:tabs>
          <w:tab w:val="left" w:pos="1276"/>
          <w:tab w:val="left" w:pos="5812"/>
        </w:tabs>
        <w:ind w:left="-567" w:right="-365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№14-18</w:t>
      </w:r>
    </w:p>
    <w:p w:rsidR="006A1883" w:rsidRPr="006C367A" w:rsidRDefault="006A1883" w:rsidP="006A1883">
      <w:pPr>
        <w:ind w:right="-365"/>
        <w:rPr>
          <w:b/>
          <w:color w:val="FF0000"/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Pr="00DC7263" w:rsidRDefault="006A1883" w:rsidP="006A1883">
      <w:pPr>
        <w:spacing w:line="276" w:lineRule="auto"/>
        <w:ind w:right="-365"/>
        <w:rPr>
          <w:sz w:val="22"/>
          <w:szCs w:val="22"/>
        </w:rPr>
      </w:pPr>
      <w:r w:rsidRPr="0005523A">
        <w:rPr>
          <w:sz w:val="22"/>
          <w:szCs w:val="22"/>
        </w:rPr>
        <w:t xml:space="preserve">Идентификационный номер НТО </w:t>
      </w:r>
      <w:r>
        <w:rPr>
          <w:sz w:val="22"/>
          <w:szCs w:val="22"/>
        </w:rPr>
        <w:t>№ 14-18</w:t>
      </w:r>
      <w:r w:rsidRPr="0005523A">
        <w:rPr>
          <w:sz w:val="22"/>
          <w:szCs w:val="22"/>
        </w:rPr>
        <w:t xml:space="preserve"> (в соответствии с приложением №1)</w:t>
      </w:r>
    </w:p>
    <w:p w:rsidR="006A1883" w:rsidRPr="006C367A" w:rsidRDefault="006A1883" w:rsidP="006A1883">
      <w:pPr>
        <w:ind w:right="-365"/>
        <w:rPr>
          <w:b/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spacing w:line="276" w:lineRule="auto"/>
        <w:ind w:left="5580" w:right="-365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ABA36D0" wp14:editId="54D5B42F">
            <wp:simplePos x="0" y="0"/>
            <wp:positionH relativeFrom="column">
              <wp:posOffset>114300</wp:posOffset>
            </wp:positionH>
            <wp:positionV relativeFrom="paragraph">
              <wp:posOffset>222250</wp:posOffset>
            </wp:positionV>
            <wp:extent cx="5943600" cy="7715250"/>
            <wp:effectExtent l="0" t="0" r="0" b="0"/>
            <wp:wrapNone/>
            <wp:docPr id="2" name="Рисунок 2" descr="6F16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F1644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6A1883" w:rsidRDefault="006A1883" w:rsidP="006A1883">
      <w:pPr>
        <w:ind w:left="5580"/>
        <w:jc w:val="center"/>
      </w:pPr>
    </w:p>
    <w:p w:rsidR="006A1883" w:rsidRDefault="006A1883" w:rsidP="006A1883">
      <w:pPr>
        <w:tabs>
          <w:tab w:val="left" w:pos="8025"/>
        </w:tabs>
        <w:spacing w:line="276" w:lineRule="auto"/>
        <w:ind w:right="-365"/>
      </w:pPr>
    </w:p>
    <w:p w:rsidR="006A1883" w:rsidRDefault="006A1883" w:rsidP="006A1883">
      <w:pPr>
        <w:spacing w:line="276" w:lineRule="auto"/>
        <w:ind w:right="-365"/>
        <w:jc w:val="center"/>
      </w:pPr>
    </w:p>
    <w:p w:rsidR="006A1883" w:rsidRDefault="006A1883" w:rsidP="006A1883">
      <w:pPr>
        <w:spacing w:line="276" w:lineRule="auto"/>
        <w:ind w:right="-365"/>
        <w:jc w:val="center"/>
      </w:pPr>
    </w:p>
    <w:p w:rsidR="006A1883" w:rsidRDefault="006A1883" w:rsidP="006A1883">
      <w:pPr>
        <w:ind w:left="5580"/>
        <w:jc w:val="center"/>
      </w:pPr>
    </w:p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Pr="006C367A" w:rsidRDefault="006A1883" w:rsidP="006A1883">
      <w:pPr>
        <w:tabs>
          <w:tab w:val="left" w:pos="3360"/>
        </w:tabs>
        <w:rPr>
          <w:b/>
          <w:color w:val="FF0000"/>
        </w:rPr>
      </w:pPr>
      <w:r>
        <w:tab/>
      </w:r>
    </w:p>
    <w:p w:rsidR="006A1883" w:rsidRPr="006C367A" w:rsidRDefault="006A1883" w:rsidP="006A1883">
      <w:pPr>
        <w:rPr>
          <w:b/>
          <w:color w:val="FF0000"/>
        </w:rPr>
      </w:pPr>
    </w:p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/>
    <w:p w:rsidR="006A1883" w:rsidRDefault="006A1883" w:rsidP="006A1883">
      <w:pPr>
        <w:ind w:right="-365"/>
        <w:rPr>
          <w:sz w:val="28"/>
          <w:szCs w:val="28"/>
        </w:rPr>
      </w:pPr>
    </w:p>
    <w:p w:rsidR="006A1883" w:rsidRDefault="006A1883" w:rsidP="006A1883">
      <w:pPr>
        <w:ind w:right="-365"/>
        <w:rPr>
          <w:sz w:val="28"/>
          <w:szCs w:val="28"/>
        </w:rPr>
      </w:pPr>
    </w:p>
    <w:p w:rsidR="006A1883" w:rsidRDefault="006A1883" w:rsidP="006A1883">
      <w:pPr>
        <w:ind w:right="-365"/>
        <w:rPr>
          <w:sz w:val="28"/>
          <w:szCs w:val="28"/>
        </w:rPr>
      </w:pPr>
    </w:p>
    <w:p w:rsidR="006A1883" w:rsidRDefault="006A1883" w:rsidP="006A1883">
      <w:pPr>
        <w:ind w:right="-365"/>
        <w:rPr>
          <w:sz w:val="28"/>
          <w:szCs w:val="28"/>
        </w:rPr>
      </w:pPr>
    </w:p>
    <w:p w:rsidR="006A1883" w:rsidRDefault="006A1883" w:rsidP="006A1883">
      <w:pPr>
        <w:ind w:right="-365"/>
        <w:rPr>
          <w:sz w:val="28"/>
          <w:szCs w:val="28"/>
        </w:rPr>
      </w:pPr>
    </w:p>
    <w:p w:rsidR="006A1883" w:rsidRDefault="006A1883" w:rsidP="006A1883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8193</wp:posOffset>
            </wp:positionH>
            <wp:positionV relativeFrom="paragraph">
              <wp:posOffset>-6350</wp:posOffset>
            </wp:positionV>
            <wp:extent cx="5943600" cy="7496175"/>
            <wp:effectExtent l="0" t="0" r="0" b="9525"/>
            <wp:wrapNone/>
            <wp:docPr id="1" name="Рисунок 1" descr="497C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97C47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83" w:rsidRDefault="006A1883" w:rsidP="006A1883"/>
    <w:p w:rsidR="006A1883" w:rsidRDefault="006A1883" w:rsidP="006A1883"/>
    <w:p w:rsidR="006A1883" w:rsidRDefault="006A1883" w:rsidP="006A1883">
      <w:pPr>
        <w:jc w:val="center"/>
      </w:pPr>
    </w:p>
    <w:p w:rsidR="006A1883" w:rsidRDefault="006A1883" w:rsidP="006A1883"/>
    <w:p w:rsidR="006A1883" w:rsidRDefault="006A1883" w:rsidP="006A1883"/>
    <w:p w:rsidR="006A1883" w:rsidRPr="00755526" w:rsidRDefault="006A1883" w:rsidP="006A1883">
      <w:pPr>
        <w:rPr>
          <w:sz w:val="28"/>
          <w:szCs w:val="28"/>
        </w:rPr>
      </w:pPr>
    </w:p>
    <w:p w:rsidR="006A1883" w:rsidRDefault="006A1883" w:rsidP="006A1883"/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ind w:left="5579" w:right="-365"/>
        <w:jc w:val="center"/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Pr="006C367A" w:rsidRDefault="006A1883" w:rsidP="006A1883">
      <w:pPr>
        <w:tabs>
          <w:tab w:val="left" w:pos="373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6A1883" w:rsidRDefault="006A1883" w:rsidP="006A1883">
      <w:pPr>
        <w:rPr>
          <w:sz w:val="28"/>
          <w:szCs w:val="28"/>
        </w:rPr>
      </w:pPr>
    </w:p>
    <w:p w:rsidR="00750A93" w:rsidRDefault="00750A93"/>
    <w:sectPr w:rsidR="00750A93" w:rsidSect="00354F8C">
      <w:pgSz w:w="11906" w:h="16838"/>
      <w:pgMar w:top="1134" w:right="851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F5" w:rsidRDefault="00880EF5">
      <w:r>
        <w:separator/>
      </w:r>
    </w:p>
  </w:endnote>
  <w:endnote w:type="continuationSeparator" w:id="0">
    <w:p w:rsidR="00880EF5" w:rsidRDefault="0088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40" w:rsidRDefault="00E73A90" w:rsidP="00536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D40" w:rsidRDefault="00880EF5" w:rsidP="00617B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40" w:rsidRDefault="00E73A90" w:rsidP="00536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9BE">
      <w:rPr>
        <w:rStyle w:val="a5"/>
        <w:noProof/>
      </w:rPr>
      <w:t>2</w:t>
    </w:r>
    <w:r>
      <w:rPr>
        <w:rStyle w:val="a5"/>
      </w:rPr>
      <w:fldChar w:fldCharType="end"/>
    </w:r>
  </w:p>
  <w:p w:rsidR="002D4D40" w:rsidRDefault="00880EF5" w:rsidP="00617BA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40" w:rsidRDefault="00E73A90" w:rsidP="00536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D40" w:rsidRDefault="00880EF5" w:rsidP="003159D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40" w:rsidRDefault="00E73A90" w:rsidP="00536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9BE">
      <w:rPr>
        <w:rStyle w:val="a5"/>
        <w:noProof/>
      </w:rPr>
      <w:t>16</w:t>
    </w:r>
    <w:r>
      <w:rPr>
        <w:rStyle w:val="a5"/>
      </w:rPr>
      <w:fldChar w:fldCharType="end"/>
    </w:r>
  </w:p>
  <w:p w:rsidR="002D4D40" w:rsidRDefault="00880EF5" w:rsidP="005406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F5" w:rsidRDefault="00880EF5">
      <w:r>
        <w:separator/>
      </w:r>
    </w:p>
  </w:footnote>
  <w:footnote w:type="continuationSeparator" w:id="0">
    <w:p w:rsidR="00880EF5" w:rsidRDefault="0088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B4D"/>
    <w:multiLevelType w:val="hybridMultilevel"/>
    <w:tmpl w:val="9B7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90"/>
    <w:rsid w:val="006A1883"/>
    <w:rsid w:val="00750A93"/>
    <w:rsid w:val="00880EF5"/>
    <w:rsid w:val="00E73A90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73A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3A90"/>
  </w:style>
  <w:style w:type="paragraph" w:styleId="a6">
    <w:name w:val="Balloon Text"/>
    <w:basedOn w:val="a"/>
    <w:link w:val="a7"/>
    <w:uiPriority w:val="99"/>
    <w:semiHidden/>
    <w:unhideWhenUsed/>
    <w:rsid w:val="00FF6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73A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3A90"/>
  </w:style>
  <w:style w:type="paragraph" w:styleId="a6">
    <w:name w:val="Balloon Text"/>
    <w:basedOn w:val="a"/>
    <w:link w:val="a7"/>
    <w:uiPriority w:val="99"/>
    <w:semiHidden/>
    <w:unhideWhenUsed/>
    <w:rsid w:val="00FF6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2020-11-16T07:42:00Z</cp:lastPrinted>
  <dcterms:created xsi:type="dcterms:W3CDTF">2020-11-12T14:23:00Z</dcterms:created>
  <dcterms:modified xsi:type="dcterms:W3CDTF">2020-11-16T07:44:00Z</dcterms:modified>
</cp:coreProperties>
</file>