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6C" w:rsidRPr="00D513B4" w:rsidRDefault="00FC256C" w:rsidP="00FC256C">
      <w:pPr>
        <w:spacing w:after="0"/>
        <w:ind w:left="42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</w:t>
      </w:r>
      <w:r w:rsidRPr="00D513B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FC256C" w:rsidRPr="00D513B4" w:rsidRDefault="00FC256C" w:rsidP="00FC256C">
      <w:pPr>
        <w:spacing w:after="0"/>
        <w:ind w:left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FC256C" w:rsidRPr="00D513B4" w:rsidRDefault="00FC256C" w:rsidP="00FC256C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FC256C" w:rsidRDefault="00FC256C" w:rsidP="00FC256C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FC256C" w:rsidRPr="00D513B4" w:rsidRDefault="00FC256C" w:rsidP="00FC256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256C" w:rsidRDefault="00FC256C" w:rsidP="00BA174A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C256C" w:rsidRPr="00D513B4" w:rsidRDefault="00FC256C" w:rsidP="00FC256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256C" w:rsidRPr="00D513B4" w:rsidRDefault="00FC256C" w:rsidP="00FC256C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D513B4">
        <w:rPr>
          <w:rFonts w:ascii="Times New Roman" w:hAnsi="Times New Roman"/>
          <w:b/>
          <w:sz w:val="28"/>
          <w:szCs w:val="28"/>
        </w:rPr>
        <w:t xml:space="preserve">От </w:t>
      </w:r>
      <w:r w:rsidR="00997F17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.12</w:t>
      </w:r>
      <w:r w:rsidRPr="00D513B4">
        <w:rPr>
          <w:rFonts w:ascii="Times New Roman" w:hAnsi="Times New Roman"/>
          <w:b/>
          <w:sz w:val="28"/>
          <w:szCs w:val="28"/>
        </w:rPr>
        <w:t>.2017 г.</w:t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</w:r>
      <w:r w:rsidRPr="00D513B4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513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7F17">
        <w:rPr>
          <w:rFonts w:ascii="Times New Roman" w:hAnsi="Times New Roman"/>
          <w:b/>
          <w:sz w:val="28"/>
          <w:szCs w:val="28"/>
        </w:rPr>
        <w:t>574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</w:tblGrid>
      <w:tr w:rsidR="00FC256C" w:rsidRPr="00D513B4" w:rsidTr="00BA174A">
        <w:trPr>
          <w:trHeight w:val="4312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56C" w:rsidRPr="00D513B4" w:rsidRDefault="00FC256C" w:rsidP="00C43B13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C256C" w:rsidRPr="00274F02" w:rsidRDefault="00FC256C" w:rsidP="00BA174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56C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оформления и содержания заданий на </w:t>
            </w:r>
            <w:r w:rsidR="002E2DB1" w:rsidRPr="00FC256C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Pr="00FC256C">
              <w:rPr>
                <w:rFonts w:ascii="Times New Roman" w:hAnsi="Times New Roman"/>
                <w:sz w:val="28"/>
                <w:szCs w:val="28"/>
              </w:rPr>
              <w:t xml:space="preserve"> по контролю без взаимодействия с юридическими лицами, индивидуальными предпринимателями, и оформления д</w:t>
            </w:r>
            <w:r w:rsidR="002E2DB1">
              <w:rPr>
                <w:rFonts w:ascii="Times New Roman" w:hAnsi="Times New Roman"/>
                <w:sz w:val="28"/>
                <w:szCs w:val="28"/>
              </w:rPr>
              <w:t xml:space="preserve">олжностными лицами </w:t>
            </w:r>
            <w:r w:rsidR="002E2DB1" w:rsidRPr="002E2DB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E2DB1" w:rsidRPr="002E2DB1">
              <w:rPr>
                <w:rFonts w:ascii="Times New Roman" w:hAnsi="Times New Roman"/>
                <w:sz w:val="28"/>
                <w:szCs w:val="28"/>
              </w:rPr>
              <w:t>Пудостьского</w:t>
            </w:r>
            <w:proofErr w:type="spellEnd"/>
            <w:r w:rsidR="002E2DB1" w:rsidRPr="002E2D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FC256C">
              <w:rPr>
                <w:rFonts w:ascii="Times New Roman" w:hAnsi="Times New Roman"/>
                <w:sz w:val="28"/>
                <w:szCs w:val="28"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</w:t>
            </w:r>
            <w:r w:rsidR="00BA174A">
              <w:rPr>
                <w:rFonts w:ascii="Times New Roman" w:hAnsi="Times New Roman"/>
                <w:sz w:val="28"/>
                <w:szCs w:val="28"/>
              </w:rPr>
              <w:t>йдовых) осмотров, обследований земельных участков</w:t>
            </w:r>
          </w:p>
        </w:tc>
        <w:bookmarkStart w:id="0" w:name="_GoBack"/>
        <w:bookmarkEnd w:id="0"/>
      </w:tr>
    </w:tbl>
    <w:p w:rsidR="00FC256C" w:rsidRPr="002E2DB1" w:rsidRDefault="00BA174A" w:rsidP="00BA1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256C" w:rsidRPr="002E2DB1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E2DB1" w:rsidRPr="002E2DB1">
        <w:rPr>
          <w:rFonts w:ascii="Times New Roman" w:hAnsi="Times New Roman"/>
          <w:sz w:val="28"/>
          <w:szCs w:val="28"/>
        </w:rPr>
        <w:t xml:space="preserve">ст. </w:t>
      </w:r>
      <w:r w:rsidR="00FC256C" w:rsidRPr="002E2DB1">
        <w:rPr>
          <w:rFonts w:ascii="Times New Roman" w:hAnsi="Times New Roman"/>
          <w:sz w:val="28"/>
          <w:szCs w:val="28"/>
        </w:rPr>
        <w:t xml:space="preserve">8.3 Федерального </w:t>
      </w:r>
      <w:hyperlink r:id="rId6" w:history="1">
        <w:r w:rsidR="00FC256C" w:rsidRPr="002E2DB1">
          <w:rPr>
            <w:rFonts w:ascii="Times New Roman" w:hAnsi="Times New Roman"/>
            <w:sz w:val="28"/>
            <w:szCs w:val="28"/>
          </w:rPr>
          <w:t>закона</w:t>
        </w:r>
      </w:hyperlink>
      <w:r w:rsidR="00FC256C" w:rsidRPr="002E2DB1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№131-ФЗ «Об общих принципах организации местного самоуправления», уставом МО, администрация </w:t>
      </w:r>
      <w:proofErr w:type="spellStart"/>
      <w:r w:rsidR="00FC256C" w:rsidRPr="002E2DB1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="00FC256C" w:rsidRPr="002E2DB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256C" w:rsidRPr="00D513B4" w:rsidRDefault="00FC256C" w:rsidP="00FC256C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FC256C" w:rsidRPr="00D513B4" w:rsidRDefault="00FC256C" w:rsidP="00FC25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/>
          <w:b/>
          <w:sz w:val="28"/>
          <w:szCs w:val="28"/>
        </w:rPr>
        <w:t>ПОСТАНОВЛЯЕТ:</w:t>
      </w:r>
    </w:p>
    <w:p w:rsidR="002E2DB1" w:rsidRPr="002E2DB1" w:rsidRDefault="00FC256C" w:rsidP="002E2D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DB1">
        <w:rPr>
          <w:rFonts w:ascii="Times New Roman" w:hAnsi="Times New Roman"/>
          <w:sz w:val="28"/>
          <w:szCs w:val="28"/>
        </w:rPr>
        <w:t xml:space="preserve">        </w:t>
      </w:r>
      <w:r w:rsidR="002E2DB1" w:rsidRPr="002E2DB1">
        <w:rPr>
          <w:rFonts w:ascii="Times New Roman" w:hAnsi="Times New Roman"/>
          <w:sz w:val="28"/>
          <w:szCs w:val="28"/>
        </w:rPr>
        <w:t xml:space="preserve">1. Утвердить «Порядок </w:t>
      </w:r>
      <w:r w:rsidR="002E2DB1" w:rsidRPr="002E2DB1">
        <w:rPr>
          <w:rFonts w:ascii="Times New Roman" w:hAnsi="Times New Roman"/>
          <w:bCs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</w:t>
      </w:r>
      <w:r w:rsidR="002E2DB1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="002E2DB1"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 w:rsidR="002E2DB1">
        <w:rPr>
          <w:rFonts w:ascii="Times New Roman" w:hAnsi="Times New Roman"/>
          <w:bCs/>
          <w:sz w:val="28"/>
          <w:szCs w:val="28"/>
        </w:rPr>
        <w:t xml:space="preserve"> сельское</w:t>
      </w:r>
      <w:r w:rsidR="002E2DB1" w:rsidRPr="002E2DB1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2E2DB1">
        <w:rPr>
          <w:rFonts w:ascii="Times New Roman" w:hAnsi="Times New Roman"/>
          <w:bCs/>
          <w:sz w:val="28"/>
          <w:szCs w:val="28"/>
        </w:rPr>
        <w:t xml:space="preserve">е </w:t>
      </w:r>
      <w:r w:rsidR="002E2DB1" w:rsidRPr="002E2DB1">
        <w:rPr>
          <w:rFonts w:ascii="Times New Roman" w:hAnsi="Times New Roman"/>
          <w:bCs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</w:t>
      </w:r>
      <w:r w:rsidR="00BA174A">
        <w:rPr>
          <w:rFonts w:ascii="Times New Roman" w:hAnsi="Times New Roman"/>
          <w:bCs/>
          <w:sz w:val="28"/>
          <w:szCs w:val="28"/>
        </w:rPr>
        <w:t xml:space="preserve">ов, обследований земельных </w:t>
      </w:r>
      <w:r w:rsidR="000C3E72">
        <w:rPr>
          <w:rFonts w:ascii="Times New Roman" w:hAnsi="Times New Roman"/>
          <w:bCs/>
          <w:sz w:val="28"/>
          <w:szCs w:val="28"/>
        </w:rPr>
        <w:t>участков</w:t>
      </w:r>
      <w:r w:rsidR="002E2DB1">
        <w:rPr>
          <w:rFonts w:ascii="Times New Roman" w:hAnsi="Times New Roman"/>
          <w:bCs/>
          <w:sz w:val="28"/>
          <w:szCs w:val="28"/>
        </w:rPr>
        <w:t>»</w:t>
      </w:r>
      <w:r w:rsidR="002E2DB1" w:rsidRPr="002E2DB1">
        <w:rPr>
          <w:rFonts w:ascii="Times New Roman" w:hAnsi="Times New Roman"/>
          <w:sz w:val="28"/>
          <w:szCs w:val="28"/>
        </w:rPr>
        <w:t>.</w:t>
      </w:r>
    </w:p>
    <w:p w:rsidR="00FC256C" w:rsidRPr="00BA174A" w:rsidRDefault="002E2DB1" w:rsidP="00BA17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2DB1">
        <w:rPr>
          <w:rFonts w:ascii="Times New Roman" w:hAnsi="Times New Roman"/>
          <w:sz w:val="28"/>
          <w:szCs w:val="28"/>
        </w:rPr>
        <w:t xml:space="preserve"> 2. </w:t>
      </w:r>
      <w:r w:rsidR="00BA174A">
        <w:rPr>
          <w:rFonts w:ascii="Times New Roman" w:hAnsi="Times New Roman"/>
          <w:sz w:val="28"/>
          <w:szCs w:val="28"/>
        </w:rPr>
        <w:t>Настоящее п</w:t>
      </w:r>
      <w:r w:rsidR="00BA174A" w:rsidRPr="000F4A0E">
        <w:rPr>
          <w:rFonts w:ascii="Times New Roman" w:hAnsi="Times New Roman"/>
          <w:sz w:val="28"/>
          <w:szCs w:val="28"/>
        </w:rPr>
        <w:t>остановление вступает в силу п</w:t>
      </w:r>
      <w:r w:rsidR="00BA174A">
        <w:rPr>
          <w:rFonts w:ascii="Times New Roman" w:hAnsi="Times New Roman"/>
          <w:sz w:val="28"/>
          <w:szCs w:val="28"/>
        </w:rPr>
        <w:t>осле официального опубликования в газете «Гатчинская правда» и подлежит размещению на официальном сайте поселения в информационно-телекоммуникационной сети «</w:t>
      </w:r>
      <w:proofErr w:type="gramStart"/>
      <w:r w:rsidR="00BA174A">
        <w:rPr>
          <w:rFonts w:ascii="Times New Roman" w:hAnsi="Times New Roman"/>
          <w:sz w:val="28"/>
          <w:szCs w:val="28"/>
        </w:rPr>
        <w:t>Интернет»</w:t>
      </w:r>
      <w:r w:rsidR="00FC256C">
        <w:rPr>
          <w:rFonts w:ascii="Times New Roman" w:hAnsi="Times New Roman"/>
          <w:sz w:val="28"/>
          <w:szCs w:val="28"/>
        </w:rPr>
        <w:tab/>
      </w:r>
      <w:proofErr w:type="gramEnd"/>
      <w:r w:rsidR="00BA174A">
        <w:rPr>
          <w:rFonts w:ascii="Times New Roman" w:hAnsi="Times New Roman"/>
          <w:sz w:val="28"/>
          <w:szCs w:val="28"/>
        </w:rPr>
        <w:t>.</w:t>
      </w:r>
    </w:p>
    <w:p w:rsidR="002E2DB1" w:rsidRPr="00BA174A" w:rsidRDefault="00FC256C" w:rsidP="00BA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BA174A" w:rsidRPr="00553FFA" w:rsidRDefault="00BA174A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553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A174A" w:rsidRPr="00553FFA" w:rsidRDefault="00BA174A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553FF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E2DB1" w:rsidRPr="00BA174A" w:rsidRDefault="00BA174A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№ </w:t>
      </w:r>
      <w:r w:rsidR="00997F17">
        <w:rPr>
          <w:rFonts w:ascii="Times New Roman" w:hAnsi="Times New Roman" w:cs="Times New Roman"/>
          <w:b/>
          <w:sz w:val="24"/>
          <w:szCs w:val="24"/>
        </w:rPr>
        <w:t>574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97F17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553FFA">
        <w:rPr>
          <w:rFonts w:ascii="Times New Roman" w:hAnsi="Times New Roman" w:cs="Times New Roman"/>
          <w:b/>
          <w:sz w:val="24"/>
          <w:szCs w:val="24"/>
        </w:rPr>
        <w:t>.2017</w:t>
      </w:r>
    </w:p>
    <w:p w:rsidR="002E2DB1" w:rsidRDefault="002E2DB1"/>
    <w:p w:rsidR="002E2DB1" w:rsidRPr="00817EB2" w:rsidRDefault="002E2DB1" w:rsidP="002E2D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ПОРЯДОК</w:t>
      </w:r>
      <w:r w:rsidRPr="00817EB2">
        <w:rPr>
          <w:rFonts w:ascii="Times New Roman" w:hAnsi="Times New Roman"/>
          <w:sz w:val="28"/>
          <w:szCs w:val="28"/>
        </w:rPr>
        <w:t xml:space="preserve"> </w:t>
      </w:r>
    </w:p>
    <w:p w:rsidR="002E2DB1" w:rsidRPr="00817EB2" w:rsidRDefault="002E2DB1" w:rsidP="002E2D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2DB1" w:rsidRPr="00817EB2" w:rsidRDefault="002E2DB1" w:rsidP="00925F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817EB2">
        <w:rPr>
          <w:rFonts w:ascii="Times New Roman" w:hAnsi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 w:rsidR="00BA174A">
        <w:rPr>
          <w:rFonts w:ascii="Times New Roman" w:hAnsi="Times New Roman"/>
          <w:bCs/>
          <w:sz w:val="24"/>
          <w:szCs w:val="24"/>
        </w:rPr>
        <w:t xml:space="preserve"> земельных участков</w:t>
      </w:r>
    </w:p>
    <w:p w:rsidR="002E2DB1" w:rsidRPr="00817EB2" w:rsidRDefault="002E2DB1" w:rsidP="002E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35"/>
      <w:bookmarkEnd w:id="1"/>
      <w:r w:rsidRPr="00817EB2">
        <w:rPr>
          <w:rFonts w:ascii="Times New Roman" w:hAnsi="Times New Roman"/>
          <w:sz w:val="24"/>
          <w:szCs w:val="24"/>
        </w:rPr>
        <w:t xml:space="preserve">1.1. Настоящий порядок устанавливает требования к оформлению и  содержанию заданий </w:t>
      </w:r>
      <w:r w:rsidRPr="00817EB2">
        <w:rPr>
          <w:rFonts w:ascii="Times New Roman" w:hAnsi="Times New Roman"/>
          <w:bCs/>
          <w:sz w:val="24"/>
          <w:szCs w:val="24"/>
        </w:rPr>
        <w:t xml:space="preserve">на проведение </w:t>
      </w:r>
      <w:r w:rsidRPr="00817EB2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817EB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по контролю без взаимодействия с юридическими лицами, индивидуальными предпринимателями, предусмотренных частью 1  </w:t>
      </w:r>
      <w:hyperlink r:id="rId7" w:history="1">
        <w:r w:rsidRPr="00817EB2">
          <w:rPr>
            <w:rFonts w:ascii="Times New Roman" w:hAnsi="Times New Roman"/>
            <w:sz w:val="24"/>
            <w:szCs w:val="24"/>
          </w:rPr>
          <w:t>статьи 8.3</w:t>
        </w:r>
      </w:hyperlink>
      <w:r w:rsidRPr="00817EB2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817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оформлению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817EB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 w:rsidR="00BA174A">
        <w:rPr>
          <w:rFonts w:ascii="Times New Roman" w:hAnsi="Times New Roman"/>
          <w:sz w:val="24"/>
          <w:szCs w:val="24"/>
        </w:rPr>
        <w:t xml:space="preserve"> земельных участков</w:t>
      </w:r>
      <w:r w:rsidRPr="00817EB2">
        <w:rPr>
          <w:rFonts w:ascii="Times New Roman" w:hAnsi="Times New Roman"/>
          <w:sz w:val="24"/>
          <w:szCs w:val="24"/>
        </w:rPr>
        <w:t>.</w:t>
      </w:r>
    </w:p>
    <w:p w:rsidR="002E2DB1" w:rsidRPr="00817EB2" w:rsidRDefault="002E2DB1" w:rsidP="002E2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DB1" w:rsidRPr="00817EB2" w:rsidRDefault="002E2DB1" w:rsidP="002E2DB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1.2.  Мероприятия</w:t>
      </w:r>
      <w:r w:rsidRPr="00817E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по контролю без взаимодействия с юридическими </w:t>
      </w:r>
      <w:proofErr w:type="gramStart"/>
      <w:r w:rsidR="00BA174A" w:rsidRPr="00817EB2">
        <w:rPr>
          <w:rFonts w:ascii="Times New Roman" w:hAnsi="Times New Roman"/>
          <w:sz w:val="24"/>
          <w:szCs w:val="24"/>
        </w:rPr>
        <w:t xml:space="preserve">лицами,  </w:t>
      </w:r>
      <w:r w:rsidRPr="00817EB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17EB2">
        <w:rPr>
          <w:rFonts w:ascii="Times New Roman" w:hAnsi="Times New Roman"/>
          <w:sz w:val="24"/>
          <w:szCs w:val="24"/>
        </w:rPr>
        <w:t xml:space="preserve">          индивидуальными предпринимателями проводятся уполномоченными должностными лицами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поселения, к компетенции  которого отнесено осуществление соответствующего </w:t>
      </w:r>
      <w:r w:rsidR="00BA174A">
        <w:rPr>
          <w:rFonts w:ascii="Times New Roman" w:hAnsi="Times New Roman"/>
          <w:sz w:val="24"/>
          <w:szCs w:val="24"/>
        </w:rPr>
        <w:t>осмотра, обследование земельных участков</w:t>
      </w:r>
      <w:r w:rsidRPr="00817EB2">
        <w:rPr>
          <w:rFonts w:ascii="Times New Roman" w:hAnsi="Times New Roman"/>
          <w:sz w:val="24"/>
          <w:szCs w:val="24"/>
        </w:rPr>
        <w:t xml:space="preserve">  (далее  также – орган муниципального контроля).</w:t>
      </w:r>
    </w:p>
    <w:p w:rsidR="002E2DB1" w:rsidRPr="00817EB2" w:rsidRDefault="002E2DB1" w:rsidP="002E2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DB1" w:rsidRPr="00817EB2" w:rsidRDefault="002E2DB1" w:rsidP="002E2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1.3. При осуществлении деятельности, указанной в </w:t>
      </w:r>
      <w:hyperlink w:anchor="P35" w:history="1">
        <w:r w:rsidRPr="00817EB2">
          <w:rPr>
            <w:rFonts w:ascii="Times New Roman" w:hAnsi="Times New Roman"/>
            <w:sz w:val="24"/>
            <w:szCs w:val="24"/>
          </w:rPr>
          <w:t>пункте 1.1</w:t>
        </w:r>
      </w:hyperlink>
      <w:r w:rsidRPr="00817EB2">
        <w:rPr>
          <w:rFonts w:ascii="Times New Roman" w:hAnsi="Times New Roman"/>
          <w:sz w:val="24"/>
          <w:szCs w:val="24"/>
        </w:rPr>
        <w:t xml:space="preserve"> настоящего порядка, </w:t>
      </w:r>
      <w:bookmarkStart w:id="2" w:name="Par0"/>
      <w:bookmarkEnd w:id="2"/>
      <w:r w:rsidRPr="00817EB2">
        <w:rPr>
          <w:rFonts w:ascii="Times New Roman" w:hAnsi="Times New Roman"/>
          <w:sz w:val="24"/>
          <w:szCs w:val="24"/>
        </w:rPr>
        <w:t>должностные лица</w:t>
      </w:r>
      <w:r w:rsidRPr="00817EB2">
        <w:rPr>
          <w:rFonts w:ascii="Times New Roman" w:hAnsi="Times New Roman"/>
          <w:b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17EB2">
        <w:rPr>
          <w:rFonts w:ascii="Times New Roman" w:hAnsi="Times New Roman"/>
          <w:sz w:val="24"/>
          <w:szCs w:val="24"/>
        </w:rPr>
        <w:t xml:space="preserve">поселения, уполномоченные  на  осуществление муниципального контроля,   руководствуются </w:t>
      </w:r>
      <w:hyperlink r:id="rId8" w:history="1">
        <w:r w:rsidRPr="00817EB2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817EB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17EB2">
          <w:rPr>
            <w:rFonts w:ascii="Times New Roman" w:hAnsi="Times New Roman"/>
            <w:sz w:val="24"/>
            <w:szCs w:val="24"/>
          </w:rPr>
          <w:t>законом</w:t>
        </w:r>
      </w:hyperlink>
      <w:r w:rsidRPr="00817EB2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2E2DB1" w:rsidRPr="00817EB2" w:rsidRDefault="002E2DB1" w:rsidP="002E2D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2.1. Задание на проведение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817E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17EB2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 xml:space="preserve">мероприятий по контролю без взаимодействия с юридическими лицами, индивидуальными предпринимателями (далее - задание)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817EB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порядку.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2.3. В задании указывается: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2.3.1. Цель проведения мероприятия, дата проведения мероприятия либо период начала и окончания проведения мероприятия,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5183B">
        <w:rPr>
          <w:rFonts w:ascii="Times New Roman" w:hAnsi="Times New Roman" w:cs="Times New Roman"/>
          <w:sz w:val="24"/>
          <w:szCs w:val="24"/>
        </w:rPr>
        <w:t>поселения</w:t>
      </w:r>
      <w:r w:rsidRPr="00817EB2">
        <w:rPr>
          <w:rFonts w:ascii="Times New Roman" w:hAnsi="Times New Roman" w:cs="Times New Roman"/>
          <w:sz w:val="24"/>
          <w:szCs w:val="24"/>
        </w:rPr>
        <w:t>, которому поручено проведение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2.4. Задание перед началом выполнения мероприятия вручается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17EB2">
        <w:rPr>
          <w:rFonts w:ascii="Times New Roman" w:hAnsi="Times New Roman" w:cs="Times New Roman"/>
          <w:sz w:val="24"/>
          <w:szCs w:val="24"/>
        </w:rPr>
        <w:t xml:space="preserve"> сотруднику, которому поручено осуществление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817EB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817EB2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 w:rsidR="00A5183B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17EB2">
        <w:rPr>
          <w:rFonts w:ascii="Times New Roman" w:hAnsi="Times New Roman" w:cs="Times New Roman"/>
          <w:sz w:val="24"/>
          <w:szCs w:val="24"/>
        </w:rPr>
        <w:t xml:space="preserve">оформляются должностным лицом </w:t>
      </w:r>
      <w:r w:rsidR="001174DA"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174DA">
        <w:rPr>
          <w:rFonts w:ascii="Times New Roman" w:hAnsi="Times New Roman"/>
          <w:sz w:val="24"/>
          <w:szCs w:val="24"/>
        </w:rPr>
        <w:t>Пудостьского</w:t>
      </w:r>
      <w:proofErr w:type="spellEnd"/>
      <w:r w:rsidR="001174DA">
        <w:rPr>
          <w:rFonts w:ascii="Times New Roman" w:hAnsi="Times New Roman"/>
          <w:sz w:val="24"/>
          <w:szCs w:val="24"/>
        </w:rPr>
        <w:t xml:space="preserve"> сельского</w:t>
      </w:r>
      <w:r w:rsidR="001174DA" w:rsidRPr="00817EB2">
        <w:rPr>
          <w:rFonts w:ascii="Times New Roman" w:hAnsi="Times New Roman"/>
          <w:sz w:val="24"/>
          <w:szCs w:val="24"/>
        </w:rPr>
        <w:t xml:space="preserve"> поселения</w:t>
      </w:r>
      <w:r w:rsidR="001174DA" w:rsidRPr="00817EB2">
        <w:rPr>
          <w:rFonts w:ascii="Times New Roman" w:hAnsi="Times New Roman" w:cs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 xml:space="preserve">в виде </w:t>
      </w:r>
      <w:hyperlink w:anchor="P134" w:history="1">
        <w:r w:rsidRPr="00817EB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</w:t>
      </w:r>
      <w:proofErr w:type="gramStart"/>
      <w:r w:rsidRPr="00817EB2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817EB2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</w:t>
      </w:r>
      <w:r w:rsidR="001174DA"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174DA">
        <w:rPr>
          <w:rFonts w:ascii="Times New Roman" w:hAnsi="Times New Roman"/>
          <w:sz w:val="24"/>
          <w:szCs w:val="24"/>
        </w:rPr>
        <w:t>Пудостьского</w:t>
      </w:r>
      <w:proofErr w:type="spellEnd"/>
      <w:r w:rsidR="001174DA">
        <w:rPr>
          <w:rFonts w:ascii="Times New Roman" w:hAnsi="Times New Roman"/>
          <w:sz w:val="24"/>
          <w:szCs w:val="24"/>
        </w:rPr>
        <w:t xml:space="preserve"> сельского</w:t>
      </w:r>
      <w:r w:rsidR="001174DA" w:rsidRPr="00817EB2">
        <w:rPr>
          <w:rFonts w:ascii="Times New Roman" w:hAnsi="Times New Roman"/>
          <w:sz w:val="24"/>
          <w:szCs w:val="24"/>
        </w:rPr>
        <w:t xml:space="preserve"> поселения</w:t>
      </w:r>
      <w:r w:rsidR="001174DA" w:rsidRPr="00817EB2">
        <w:rPr>
          <w:rFonts w:ascii="Times New Roman" w:hAnsi="Times New Roman" w:cs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>в одном экземпляре в срок не позднее одного рабочего дня, следующего за датой проведения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3.3. Акт должен содержать: указание на вид проведенного мероприятия, сведения о задании, на основании кот</w:t>
      </w:r>
      <w:r w:rsidR="00486AF7">
        <w:rPr>
          <w:rFonts w:ascii="Times New Roman" w:hAnsi="Times New Roman" w:cs="Times New Roman"/>
          <w:sz w:val="24"/>
          <w:szCs w:val="24"/>
        </w:rPr>
        <w:t>орого производится мероприятие</w:t>
      </w:r>
      <w:r w:rsidRPr="00817EB2">
        <w:rPr>
          <w:rFonts w:ascii="Times New Roman" w:hAnsi="Times New Roman" w:cs="Times New Roman"/>
          <w:sz w:val="24"/>
          <w:szCs w:val="24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</w:t>
      </w:r>
      <w:r w:rsidR="00486AF7">
        <w:rPr>
          <w:rFonts w:ascii="Times New Roman" w:hAnsi="Times New Roman" w:cs="Times New Roman"/>
          <w:sz w:val="24"/>
          <w:szCs w:val="24"/>
        </w:rPr>
        <w:t>льтатов осмотров, обследований</w:t>
      </w:r>
      <w:r w:rsidRPr="00817EB2">
        <w:rPr>
          <w:rFonts w:ascii="Times New Roman" w:hAnsi="Times New Roman" w:cs="Times New Roman"/>
          <w:sz w:val="24"/>
          <w:szCs w:val="24"/>
        </w:rPr>
        <w:t>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0" w:history="1">
        <w:r w:rsidRPr="00817E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817EB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817EB2">
        <w:rPr>
          <w:rFonts w:ascii="Times New Roman" w:hAnsi="Times New Roman" w:cs="Times New Roman"/>
          <w:sz w:val="24"/>
          <w:szCs w:val="24"/>
        </w:rPr>
        <w:t>, являются приложением к акту. Приложения к акту, изложенные на бумажных носителях, подписываются участниками меропри</w:t>
      </w:r>
      <w:r w:rsidR="004C50D2">
        <w:rPr>
          <w:rFonts w:ascii="Times New Roman" w:hAnsi="Times New Roman" w:cs="Times New Roman"/>
          <w:sz w:val="24"/>
          <w:szCs w:val="24"/>
        </w:rPr>
        <w:t>ятия</w:t>
      </w:r>
      <w:r w:rsidRPr="00817EB2">
        <w:rPr>
          <w:rFonts w:ascii="Times New Roman" w:hAnsi="Times New Roman" w:cs="Times New Roman"/>
          <w:sz w:val="24"/>
          <w:szCs w:val="24"/>
        </w:rPr>
        <w:t>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="004C5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50D2"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 w:rsidR="004C50D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5183B">
        <w:rPr>
          <w:rFonts w:ascii="Times New Roman" w:hAnsi="Times New Roman" w:cs="Times New Roman"/>
          <w:sz w:val="24"/>
          <w:szCs w:val="24"/>
        </w:rPr>
        <w:t>поселения</w:t>
      </w:r>
      <w:r w:rsidRPr="00817EB2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</w:t>
      </w:r>
      <w:r w:rsidR="004C5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50D2"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 w:rsidR="004C50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7EB2">
        <w:rPr>
          <w:rFonts w:ascii="Times New Roman" w:hAnsi="Times New Roman" w:cs="Times New Roman"/>
          <w:sz w:val="24"/>
          <w:szCs w:val="24"/>
        </w:rPr>
        <w:t xml:space="preserve">   направляет руководителю </w:t>
      </w:r>
      <w:r w:rsidR="004C50D2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817EB2">
        <w:rPr>
          <w:rFonts w:ascii="Times New Roman" w:hAnsi="Times New Roman" w:cs="Times New Roman"/>
          <w:sz w:val="24"/>
          <w:szCs w:val="24"/>
        </w:rPr>
        <w:t xml:space="preserve">к полномочиям которого отнесено осуществление соответствующего вида контроля, </w:t>
      </w:r>
      <w:r w:rsidR="00A5183B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817EB2">
        <w:rPr>
          <w:rFonts w:ascii="Times New Roman" w:hAnsi="Times New Roman" w:cs="Times New Roman"/>
          <w:sz w:val="24"/>
          <w:szCs w:val="24"/>
        </w:rPr>
        <w:t xml:space="preserve">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817EB2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мероприятия.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4.1. После </w:t>
      </w:r>
      <w:r w:rsidR="004C50D2" w:rsidRPr="00817EB2">
        <w:rPr>
          <w:rFonts w:ascii="Times New Roman" w:hAnsi="Times New Roman" w:cs="Times New Roman"/>
          <w:sz w:val="24"/>
          <w:szCs w:val="24"/>
        </w:rPr>
        <w:t>исполнения мероприятия</w:t>
      </w:r>
      <w:r w:rsidRPr="00817EB2">
        <w:rPr>
          <w:rFonts w:ascii="Times New Roman" w:hAnsi="Times New Roman" w:cs="Times New Roman"/>
          <w:sz w:val="24"/>
          <w:szCs w:val="24"/>
        </w:rPr>
        <w:t xml:space="preserve"> задания, акты и материалы к ним подлежат хранению в </w:t>
      </w:r>
      <w:r w:rsidR="00925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5FBE"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 w:rsidR="00925F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7EB2">
        <w:rPr>
          <w:rFonts w:ascii="Times New Roman" w:hAnsi="Times New Roman" w:cs="Times New Roman"/>
          <w:sz w:val="24"/>
          <w:szCs w:val="24"/>
        </w:rPr>
        <w:t>, в соответствии с номенклатурой дел, в порядке, установленном соответствующими правовыми актами.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tabs>
          <w:tab w:val="left" w:pos="666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Pr="00817EB2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2DB1" w:rsidRPr="00817EB2" w:rsidRDefault="002E2DB1" w:rsidP="002E2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3" w:name="P71"/>
      <w:bookmarkEnd w:id="3"/>
      <w:r w:rsidRPr="00817EB2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  от ____</w:t>
      </w:r>
      <w:proofErr w:type="gramStart"/>
      <w:r w:rsidR="00BA174A">
        <w:rPr>
          <w:rFonts w:ascii="Times New Roman" w:hAnsi="Times New Roman"/>
          <w:sz w:val="24"/>
          <w:szCs w:val="24"/>
        </w:rPr>
        <w:t>12.2017  №</w:t>
      </w:r>
      <w:proofErr w:type="gramEnd"/>
      <w:r w:rsidR="00BA174A">
        <w:rPr>
          <w:rFonts w:ascii="Times New Roman" w:hAnsi="Times New Roman"/>
          <w:sz w:val="24"/>
          <w:szCs w:val="24"/>
        </w:rPr>
        <w:t>_____</w:t>
      </w:r>
    </w:p>
    <w:p w:rsidR="002E2DB1" w:rsidRPr="00817EB2" w:rsidRDefault="002E2DB1" w:rsidP="002E2DB1">
      <w:pPr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2E2DB1" w:rsidRPr="00817EB2" w:rsidRDefault="002E2DB1" w:rsidP="002E2DB1">
      <w:pPr>
        <w:tabs>
          <w:tab w:val="left" w:pos="1131"/>
        </w:tabs>
        <w:jc w:val="right"/>
        <w:rPr>
          <w:rFonts w:ascii="Times New Roman" w:hAnsi="Times New Roman"/>
        </w:rPr>
      </w:pPr>
      <w:r w:rsidRPr="00817EB2">
        <w:rPr>
          <w:rFonts w:ascii="Times New Roman" w:hAnsi="Times New Roman"/>
        </w:rPr>
        <w:t xml:space="preserve">                            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предпринимателями  органом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муниципального контроля) 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                      </w:t>
      </w: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«____» __________ 20 _____г.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7EB2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 со  </w:t>
      </w:r>
      <w:hyperlink r:id="rId12" w:history="1">
        <w:r w:rsidRPr="00817EB2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17EB2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поручил должностному лицу органа муниципального контроля 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осуществить  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мероприятие  по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 контролю  без  взаимодействия с юридическими лицами, 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юридическими  лицами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>,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 xml:space="preserve">Утверждаю:   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           __________________________   М.П.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817EB2">
        <w:rPr>
          <w:rFonts w:ascii="Times New Roman" w:hAnsi="Times New Roman" w:cs="Times New Roman"/>
          <w:sz w:val="22"/>
          <w:szCs w:val="22"/>
        </w:rPr>
        <w:t>(подпись)</w:t>
      </w: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  <w:sectPr w:rsidR="002E2DB1" w:rsidRPr="00817EB2" w:rsidSect="007E7722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E2DB1" w:rsidRPr="00817EB2" w:rsidRDefault="002E2DB1" w:rsidP="002E2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от ___</w:t>
      </w:r>
      <w:r w:rsidR="00BA174A">
        <w:rPr>
          <w:rFonts w:ascii="Times New Roman" w:hAnsi="Times New Roman"/>
          <w:sz w:val="24"/>
          <w:szCs w:val="24"/>
        </w:rPr>
        <w:t>12.2017.</w:t>
      </w:r>
      <w:r w:rsidRPr="00817EB2">
        <w:rPr>
          <w:rFonts w:ascii="Times New Roman" w:hAnsi="Times New Roman"/>
          <w:sz w:val="24"/>
          <w:szCs w:val="24"/>
        </w:rPr>
        <w:t xml:space="preserve">   №_______</w:t>
      </w: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2E2DB1" w:rsidRPr="00817EB2" w:rsidTr="00C43B13">
        <w:tc>
          <w:tcPr>
            <w:tcW w:w="567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2E2DB1" w:rsidRPr="00817EB2" w:rsidTr="00C43B13">
        <w:tc>
          <w:tcPr>
            <w:tcW w:w="567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</w:rPr>
      </w:pPr>
      <w:r w:rsidRPr="00817EB2">
        <w:rPr>
          <w:rFonts w:ascii="Times New Roman" w:hAnsi="Times New Roman" w:cs="Times New Roman"/>
        </w:rPr>
        <w:tab/>
      </w: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2E2DB1" w:rsidRPr="00817EB2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E2DB1" w:rsidRPr="00817EB2" w:rsidRDefault="002E2DB1" w:rsidP="002E2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от ____</w:t>
      </w:r>
      <w:proofErr w:type="gramStart"/>
      <w:r w:rsidR="00BA174A">
        <w:rPr>
          <w:rFonts w:ascii="Times New Roman" w:hAnsi="Times New Roman"/>
          <w:sz w:val="24"/>
          <w:szCs w:val="24"/>
        </w:rPr>
        <w:t>12.2017</w:t>
      </w:r>
      <w:r w:rsidRPr="00817EB2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817EB2">
        <w:rPr>
          <w:rFonts w:ascii="Times New Roman" w:hAnsi="Times New Roman"/>
          <w:sz w:val="24"/>
          <w:szCs w:val="24"/>
        </w:rPr>
        <w:t>_______</w:t>
      </w:r>
    </w:p>
    <w:p w:rsidR="002E2DB1" w:rsidRPr="00817EB2" w:rsidRDefault="002E2DB1" w:rsidP="002E2DB1">
      <w:pPr>
        <w:tabs>
          <w:tab w:val="left" w:pos="1131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Акт № 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 с юридическими лицами,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индивидуальными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предпринимателями  органом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муниципального контроля)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«____» __________ 20 _____г.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 муниципальный контроль)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7EB2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 со  </w:t>
      </w:r>
      <w:hyperlink r:id="rId13" w:history="1">
        <w:r w:rsidRPr="00817EB2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17EB2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г., № ___________,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выданного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 необходимые данные)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7EB2">
        <w:rPr>
          <w:rFonts w:ascii="Times New Roman" w:hAnsi="Times New Roman" w:cs="Times New Roman"/>
          <w:sz w:val="22"/>
          <w:szCs w:val="22"/>
        </w:rPr>
        <w:t>осуществил  мероприятие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 по  контролю  без  взаимодействия  с  юридическими лицами, индивидуальными предпринимателями, а именно: 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взаимодействия  с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 xml:space="preserve"> юридическими лицами,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 органом муниципального контроля)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(описание хода проведения мероприятия, применения средств технических   измерений, а также фиксации данных, полученных в результате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проведения  мероприятия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>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Сведения о заявлениях и дополнениях поступивших от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участников  мероприятия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>: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Участники мероприятия с актом ознакомлены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путем  _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(указать способ ознакомления)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Подпись должностного лица, осуществившего </w:t>
      </w:r>
      <w:proofErr w:type="gramStart"/>
      <w:r w:rsidRPr="00817EB2">
        <w:rPr>
          <w:rFonts w:ascii="Times New Roman" w:hAnsi="Times New Roman" w:cs="Times New Roman"/>
          <w:sz w:val="22"/>
          <w:szCs w:val="22"/>
        </w:rPr>
        <w:t>мероприятие  _</w:t>
      </w:r>
      <w:proofErr w:type="gramEnd"/>
      <w:r w:rsidRPr="00817EB2">
        <w:rPr>
          <w:rFonts w:ascii="Times New Roman" w:hAnsi="Times New Roman" w:cs="Times New Roman"/>
          <w:sz w:val="22"/>
          <w:szCs w:val="22"/>
        </w:rPr>
        <w:t>___________________</w:t>
      </w:r>
    </w:p>
    <w:p w:rsidR="002E2DB1" w:rsidRPr="00817EB2" w:rsidRDefault="002E2DB1" w:rsidP="002E2DB1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2E2DB1" w:rsidRDefault="002E2DB1"/>
    <w:p w:rsidR="002E2DB1" w:rsidRDefault="002E2DB1"/>
    <w:sectPr w:rsidR="002E2DB1" w:rsidSect="00FC25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C"/>
    <w:rsid w:val="000C3E72"/>
    <w:rsid w:val="001174DA"/>
    <w:rsid w:val="002E2DB1"/>
    <w:rsid w:val="003735B8"/>
    <w:rsid w:val="00486AF7"/>
    <w:rsid w:val="004C50D2"/>
    <w:rsid w:val="00925FBE"/>
    <w:rsid w:val="00997F17"/>
    <w:rsid w:val="00A5183B"/>
    <w:rsid w:val="00BA174A"/>
    <w:rsid w:val="00E34AA7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64B0-AA55-4F68-A64C-1E75853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2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2DB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8543AC3EA0A27FCF1750E16N" TargetMode="External"/><Relationship Id="rId13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consultantplus://offline/ref=20C1E8041A54A18BE3F704D53D5967BFBD405239C1B55D25ADA47BE39995A4E85DC1FDC781081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091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78A0-0F7D-42CB-9885-0ED38E4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2017-12-05T09:59:00Z</cp:lastPrinted>
  <dcterms:created xsi:type="dcterms:W3CDTF">2017-12-05T06:21:00Z</dcterms:created>
  <dcterms:modified xsi:type="dcterms:W3CDTF">2017-12-07T07:01:00Z</dcterms:modified>
</cp:coreProperties>
</file>