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2A" w:rsidRPr="007A34E4" w:rsidRDefault="0085682A" w:rsidP="0085682A">
      <w:pPr>
        <w:widowControl w:val="0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85682A" w:rsidRPr="007A34E4" w:rsidRDefault="0085682A" w:rsidP="0085682A">
      <w:pPr>
        <w:widowControl w:val="0"/>
        <w:spacing w:after="0" w:line="240" w:lineRule="auto"/>
        <w:ind w:right="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ПУДОСТЬСКОЕ СЕЛЬСКОЕ ПОСЕЛЕНИЕ</w:t>
      </w:r>
    </w:p>
    <w:p w:rsidR="0085682A" w:rsidRPr="007A34E4" w:rsidRDefault="0085682A" w:rsidP="0085682A">
      <w:pPr>
        <w:widowControl w:val="0"/>
        <w:spacing w:after="0" w:line="240" w:lineRule="auto"/>
        <w:ind w:right="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85682A" w:rsidRPr="007A34E4" w:rsidRDefault="0085682A" w:rsidP="0085682A">
      <w:pPr>
        <w:widowControl w:val="0"/>
        <w:spacing w:after="0" w:line="240" w:lineRule="auto"/>
        <w:ind w:right="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5682A" w:rsidRPr="007A34E4" w:rsidRDefault="0085682A" w:rsidP="0085682A">
      <w:pPr>
        <w:widowControl w:val="0"/>
        <w:spacing w:after="0" w:line="240" w:lineRule="auto"/>
        <w:ind w:right="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82A" w:rsidRPr="007A34E4" w:rsidRDefault="0085682A" w:rsidP="0085682A">
      <w:pPr>
        <w:widowControl w:val="0"/>
        <w:spacing w:after="0" w:line="240" w:lineRule="auto"/>
        <w:ind w:right="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5682A" w:rsidRPr="007A34E4" w:rsidRDefault="0085682A" w:rsidP="0085682A">
      <w:pPr>
        <w:widowControl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82A" w:rsidRPr="007A34E4" w:rsidRDefault="0085682A" w:rsidP="0085682A">
      <w:pPr>
        <w:widowControl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23.12</w:t>
      </w: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 г.</w:t>
      </w: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650</w:t>
      </w:r>
    </w:p>
    <w:p w:rsidR="0085682A" w:rsidRPr="007A34E4" w:rsidRDefault="0085682A" w:rsidP="0085682A">
      <w:pPr>
        <w:widowControl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82A" w:rsidRPr="007A34E4" w:rsidRDefault="0085682A" w:rsidP="0085682A">
      <w:pPr>
        <w:widowControl w:val="0"/>
        <w:spacing w:after="0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82A" w:rsidRPr="007A34E4" w:rsidRDefault="0085682A" w:rsidP="0085682A">
      <w:pPr>
        <w:widowControl w:val="0"/>
        <w:tabs>
          <w:tab w:val="left" w:pos="4962"/>
          <w:tab w:val="left" w:pos="5387"/>
        </w:tabs>
        <w:spacing w:after="0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3D0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5682A" w:rsidRPr="007A34E4" w:rsidRDefault="0085682A" w:rsidP="0085682A">
      <w:pPr>
        <w:widowControl w:val="0"/>
        <w:spacing w:after="0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82A" w:rsidRPr="007A34E4" w:rsidRDefault="0085682A" w:rsidP="0085682A">
      <w:pPr>
        <w:widowControl w:val="0"/>
        <w:spacing w:after="0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82A" w:rsidRPr="007A34E4" w:rsidRDefault="0085682A" w:rsidP="0085682A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 законом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услуг  в  поселении», уставом МО</w:t>
      </w:r>
      <w:proofErr w:type="gramEnd"/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Пудостьского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5682A" w:rsidRPr="007A34E4" w:rsidRDefault="0085682A" w:rsidP="0085682A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82A" w:rsidRPr="007A34E4" w:rsidRDefault="0085682A" w:rsidP="0085682A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5682A" w:rsidRPr="007A34E4" w:rsidRDefault="0085682A" w:rsidP="0085682A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82A" w:rsidRPr="007A34E4" w:rsidRDefault="0085682A" w:rsidP="0085682A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Утвердить административный регламент предоставления муниципальной услуги «</w:t>
      </w:r>
      <w:r w:rsidRPr="003D0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A3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</w:t>
      </w:r>
    </w:p>
    <w:p w:rsidR="0085682A" w:rsidRPr="007A34E4" w:rsidRDefault="0085682A" w:rsidP="0085682A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Настоящий административный регламент подлежит официальному опубликованию, а также размещению в информационно-телекоммуникационной сети «Интернет» на портале государственных и муниципальных услуг Ленинградской области и на официальном сайте 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Пудостьское сельское поселение Гатчинского муниципального района Ленинградской области.</w:t>
      </w:r>
    </w:p>
    <w:p w:rsidR="0085682A" w:rsidRPr="007A34E4" w:rsidRDefault="0085682A" w:rsidP="0085682A">
      <w:pPr>
        <w:widowControl w:val="0"/>
        <w:spacing w:after="0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Постановление вступает в силу </w:t>
      </w:r>
      <w:r w:rsidRPr="00FF7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10 дней после дня его официального опубликования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682A" w:rsidRPr="007A34E4" w:rsidRDefault="0085682A" w:rsidP="008568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настоящего постановления в законную силу, признать утратившими силу:</w:t>
      </w:r>
    </w:p>
    <w:p w:rsidR="0085682A" w:rsidRDefault="0085682A" w:rsidP="008568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от 01.12.2017</w:t>
      </w:r>
      <w:r w:rsidRPr="007A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7A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4A0E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Pr="000F4A0E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35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0F4A0E">
        <w:rPr>
          <w:rFonts w:ascii="Times New Roman" w:hAnsi="Times New Roman"/>
          <w:sz w:val="28"/>
          <w:szCs w:val="28"/>
        </w:rPr>
        <w:t xml:space="preserve"> </w:t>
      </w:r>
      <w:r w:rsidRPr="005B5B3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0957">
        <w:rPr>
          <w:rFonts w:ascii="Times New Roman" w:eastAsia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5B5B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82A" w:rsidRPr="007A34E4" w:rsidRDefault="0085682A" w:rsidP="008568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от 26.04.2018</w:t>
      </w:r>
      <w:r w:rsidRPr="007A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7A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7592">
        <w:rPr>
          <w:rFonts w:ascii="Times New Roman" w:eastAsia="Times New Roman" w:hAnsi="Times New Roman"/>
          <w:sz w:val="28"/>
          <w:szCs w:val="28"/>
        </w:rPr>
        <w:t>О внесении изменений и дополнений в постановление от 01.12.2017 г. №552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</w:t>
      </w:r>
      <w:r>
        <w:rPr>
          <w:rFonts w:ascii="Times New Roman" w:eastAsia="Times New Roman" w:hAnsi="Times New Roman"/>
          <w:sz w:val="28"/>
          <w:szCs w:val="28"/>
        </w:rPr>
        <w:t xml:space="preserve"> по договорам социального найма</w:t>
      </w:r>
      <w:r w:rsidRPr="005B5B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82A" w:rsidRPr="007A34E4" w:rsidRDefault="0085682A" w:rsidP="008568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682A" w:rsidRPr="007A34E4" w:rsidRDefault="0085682A" w:rsidP="008568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2A" w:rsidRPr="007A34E4" w:rsidRDefault="0085682A" w:rsidP="0085682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2A" w:rsidRPr="007A34E4" w:rsidRDefault="0085682A" w:rsidP="0085682A">
      <w:pPr>
        <w:widowControl w:val="0"/>
        <w:spacing w:after="0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85682A" w:rsidRPr="007A34E4" w:rsidRDefault="0085682A" w:rsidP="0085682A">
      <w:pPr>
        <w:widowControl w:val="0"/>
        <w:spacing w:after="0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Пудостьского сельского поселения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A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Е.Н. Иваева</w:t>
      </w:r>
    </w:p>
    <w:p w:rsidR="0085682A" w:rsidRPr="007A34E4" w:rsidRDefault="0085682A" w:rsidP="008568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2A" w:rsidRPr="007A34E4" w:rsidRDefault="0085682A" w:rsidP="0085682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2A" w:rsidRPr="007A34E4" w:rsidRDefault="0085682A" w:rsidP="0085682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2A" w:rsidRPr="007A34E4" w:rsidRDefault="0085682A" w:rsidP="008568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2A" w:rsidRDefault="0085682A" w:rsidP="008568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82A" w:rsidRDefault="0085682A" w:rsidP="008568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82A" w:rsidRDefault="0085682A" w:rsidP="008568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C02" w:rsidRDefault="00A32C02">
      <w:bookmarkStart w:id="0" w:name="_GoBack"/>
      <w:bookmarkEnd w:id="0"/>
    </w:p>
    <w:sectPr w:rsidR="00A3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2BE"/>
    <w:multiLevelType w:val="hybridMultilevel"/>
    <w:tmpl w:val="22883D92"/>
    <w:lvl w:ilvl="0" w:tplc="21F03E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2A"/>
    <w:rsid w:val="0085682A"/>
    <w:rsid w:val="00A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2023-02-02T07:45:00Z</dcterms:created>
  <dcterms:modified xsi:type="dcterms:W3CDTF">2023-02-02T07:46:00Z</dcterms:modified>
</cp:coreProperties>
</file>