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3" w:rsidRPr="00092C23" w:rsidRDefault="00092C23" w:rsidP="00092C23">
      <w:pPr>
        <w:pStyle w:val="a3"/>
        <w:ind w:right="4181"/>
        <w:jc w:val="both"/>
        <w:rPr>
          <w:rFonts w:ascii="Times New Roman" w:hAnsi="Times New Roman"/>
          <w:kern w:val="36"/>
          <w:sz w:val="28"/>
          <w:szCs w:val="28"/>
        </w:rPr>
      </w:pPr>
      <w:bookmarkStart w:id="0" w:name="_GoBack"/>
      <w:bookmarkEnd w:id="0"/>
    </w:p>
    <w:p w:rsidR="00092C23" w:rsidRPr="00092C23" w:rsidRDefault="00092C23" w:rsidP="00092C23">
      <w:pPr>
        <w:jc w:val="center"/>
        <w:rPr>
          <w:b/>
          <w:caps/>
        </w:rPr>
      </w:pPr>
      <w:r w:rsidRPr="00092C23">
        <w:rPr>
          <w:b/>
          <w:caps/>
        </w:rPr>
        <w:t>АДМИНИСТРАЦИЯ МУНИЦИПАЛЬНОГО ОБРАЗОВАНИЯ</w:t>
      </w:r>
    </w:p>
    <w:p w:rsidR="00092C23" w:rsidRPr="00092C23" w:rsidRDefault="00092C23" w:rsidP="00092C23">
      <w:pPr>
        <w:jc w:val="center"/>
        <w:rPr>
          <w:b/>
          <w:caps/>
        </w:rPr>
      </w:pPr>
      <w:r w:rsidRPr="00092C23">
        <w:rPr>
          <w:b/>
          <w:caps/>
        </w:rPr>
        <w:t>ПУДОСТЬСКОЕ СЕЛЬСКОЕ ПОСЕЛЕНИЕ</w:t>
      </w:r>
    </w:p>
    <w:p w:rsidR="00092C23" w:rsidRPr="00092C23" w:rsidRDefault="00092C23" w:rsidP="00092C23">
      <w:pPr>
        <w:jc w:val="center"/>
        <w:rPr>
          <w:b/>
          <w:caps/>
        </w:rPr>
      </w:pPr>
      <w:r w:rsidRPr="00092C23">
        <w:rPr>
          <w:b/>
          <w:caps/>
        </w:rPr>
        <w:t>ГАТЧИНСКОГО МУНИЦИПАЛЬНОГО РАЙОНА</w:t>
      </w:r>
    </w:p>
    <w:p w:rsidR="00092C23" w:rsidRPr="00092C23" w:rsidRDefault="00092C23" w:rsidP="00092C23">
      <w:pPr>
        <w:jc w:val="center"/>
        <w:rPr>
          <w:b/>
          <w:caps/>
        </w:rPr>
      </w:pPr>
      <w:r w:rsidRPr="00092C23">
        <w:rPr>
          <w:b/>
          <w:caps/>
        </w:rPr>
        <w:t>ЛЕНИНГРАДСКОЙ ОБЛАСТИ</w:t>
      </w:r>
    </w:p>
    <w:p w:rsidR="00092C23" w:rsidRPr="00092C23" w:rsidRDefault="00092C23" w:rsidP="00092C23">
      <w:pPr>
        <w:rPr>
          <w:b/>
          <w:caps/>
        </w:rPr>
      </w:pPr>
    </w:p>
    <w:p w:rsidR="00092C23" w:rsidRPr="00092C23" w:rsidRDefault="00092C23" w:rsidP="00092C23">
      <w:pPr>
        <w:jc w:val="center"/>
        <w:rPr>
          <w:b/>
          <w:caps/>
        </w:rPr>
      </w:pPr>
      <w:r w:rsidRPr="00092C23">
        <w:rPr>
          <w:b/>
          <w:caps/>
        </w:rPr>
        <w:t>ПОСТАНОВЛЕНИЕ</w:t>
      </w:r>
    </w:p>
    <w:p w:rsidR="00092C23" w:rsidRPr="00092C23" w:rsidRDefault="00092C23" w:rsidP="00092C23">
      <w:pPr>
        <w:jc w:val="center"/>
        <w:rPr>
          <w:b/>
          <w:caps/>
        </w:rPr>
      </w:pPr>
    </w:p>
    <w:p w:rsidR="00092C23" w:rsidRPr="00092C23" w:rsidRDefault="00092C23" w:rsidP="00092C23">
      <w:pPr>
        <w:jc w:val="center"/>
        <w:rPr>
          <w:b/>
          <w:caps/>
          <w:color w:val="FF0000"/>
        </w:rPr>
      </w:pPr>
    </w:p>
    <w:p w:rsidR="00092C23" w:rsidRPr="00092C23" w:rsidRDefault="00092C23" w:rsidP="00092C23">
      <w:pPr>
        <w:pStyle w:val="20"/>
        <w:shd w:val="clear" w:color="auto" w:fill="auto"/>
        <w:ind w:right="-1"/>
      </w:pPr>
      <w:r w:rsidRPr="00092C23">
        <w:rPr>
          <w:b/>
        </w:rPr>
        <w:t>От 12.07.2022 г.</w:t>
      </w:r>
      <w:r w:rsidRPr="00092C23">
        <w:rPr>
          <w:b/>
        </w:rPr>
        <w:tab/>
      </w:r>
      <w:r w:rsidRPr="00092C23">
        <w:rPr>
          <w:b/>
        </w:rPr>
        <w:tab/>
      </w:r>
      <w:r w:rsidRPr="00092C23">
        <w:rPr>
          <w:b/>
        </w:rPr>
        <w:tab/>
      </w:r>
      <w:r w:rsidRPr="00092C23">
        <w:rPr>
          <w:b/>
        </w:rPr>
        <w:tab/>
        <w:t xml:space="preserve">                                                   </w:t>
      </w:r>
      <w:r>
        <w:rPr>
          <w:b/>
        </w:rPr>
        <w:t xml:space="preserve">        </w:t>
      </w:r>
      <w:r w:rsidRPr="00092C23">
        <w:rPr>
          <w:b/>
        </w:rPr>
        <w:t xml:space="preserve">     № 300</w:t>
      </w:r>
    </w:p>
    <w:p w:rsidR="00092C23" w:rsidRPr="00092C23" w:rsidRDefault="00092C23" w:rsidP="00092C23">
      <w:pPr>
        <w:pStyle w:val="20"/>
        <w:shd w:val="clear" w:color="auto" w:fill="auto"/>
        <w:ind w:right="5102"/>
      </w:pPr>
    </w:p>
    <w:p w:rsidR="00092C23" w:rsidRPr="00092C23" w:rsidRDefault="00092C23" w:rsidP="00092C23">
      <w:pPr>
        <w:pStyle w:val="a3"/>
        <w:ind w:right="4181"/>
        <w:jc w:val="both"/>
        <w:rPr>
          <w:rFonts w:ascii="Times New Roman" w:hAnsi="Times New Roman"/>
          <w:kern w:val="36"/>
          <w:sz w:val="28"/>
          <w:szCs w:val="28"/>
        </w:rPr>
      </w:pPr>
    </w:p>
    <w:p w:rsidR="00092C23" w:rsidRPr="00092C23" w:rsidRDefault="00092C23" w:rsidP="00092C23">
      <w:pPr>
        <w:pStyle w:val="a3"/>
        <w:ind w:right="4181"/>
        <w:jc w:val="both"/>
        <w:rPr>
          <w:rFonts w:ascii="Times New Roman" w:hAnsi="Times New Roman"/>
          <w:kern w:val="36"/>
          <w:sz w:val="28"/>
          <w:szCs w:val="28"/>
        </w:rPr>
      </w:pPr>
    </w:p>
    <w:p w:rsidR="00D21B2E" w:rsidRPr="00092C23" w:rsidRDefault="00092C23" w:rsidP="00092C23">
      <w:pPr>
        <w:ind w:right="4960"/>
        <w:jc w:val="both"/>
        <w:rPr>
          <w:kern w:val="36"/>
        </w:rPr>
      </w:pPr>
      <w:r w:rsidRPr="00092C23">
        <w:rPr>
          <w:kern w:val="36"/>
        </w:rPr>
        <w:t xml:space="preserve">Об оснащении территорий общего пользования МО </w:t>
      </w:r>
      <w:proofErr w:type="spellStart"/>
      <w:r w:rsidRPr="00092C23">
        <w:rPr>
          <w:kern w:val="36"/>
        </w:rPr>
        <w:t>Пудотьское</w:t>
      </w:r>
      <w:proofErr w:type="spellEnd"/>
      <w:r w:rsidRPr="00092C23">
        <w:rPr>
          <w:kern w:val="36"/>
        </w:rPr>
        <w:t xml:space="preserve"> сельское поселение первичными средствами тушения пожара и противопожарным инвентарем</w:t>
      </w:r>
    </w:p>
    <w:p w:rsidR="00092C23" w:rsidRPr="00092C23" w:rsidRDefault="00092C23" w:rsidP="00092C23">
      <w:pPr>
        <w:ind w:right="4960"/>
        <w:jc w:val="both"/>
        <w:rPr>
          <w:kern w:val="36"/>
        </w:rPr>
      </w:pPr>
    </w:p>
    <w:p w:rsidR="00092C23" w:rsidRDefault="00092C23" w:rsidP="00092C23">
      <w:pPr>
        <w:ind w:right="-1" w:firstLine="851"/>
        <w:jc w:val="both"/>
      </w:pPr>
      <w:proofErr w:type="gramStart"/>
      <w:r w:rsidRPr="00092C23">
        <w:t xml:space="preserve">В соответствии с Федеральными законами от 21.12.1994г. №69-ФЗ «О пожарной безопасности», от 06.10.2003г. № 131-ФЗ «Об общих принципах организации местного самоуправления в Российской Федерации», </w:t>
      </w:r>
      <w:hyperlink r:id="rId5" w:history="1">
        <w:r w:rsidRPr="00092C23">
          <w:rPr>
            <w:rStyle w:val="a4"/>
            <w:bCs/>
            <w:color w:val="auto"/>
          </w:rPr>
          <w:t>Постановлением Правительства Российской Федерации от 16.09.2020 г. № 1479 «Об утверждении Правил противопожарного режима в Российской Федерации»</w:t>
        </w:r>
      </w:hyperlink>
      <w:r w:rsidRPr="00092C23">
        <w:t>, Постановлением Правительства Ленинградской области от 12.12.2006г. №336 «Об обеспечении пожарной безопасности на территории Ленинградской</w:t>
      </w:r>
      <w:proofErr w:type="gramEnd"/>
      <w:r w:rsidRPr="00092C23">
        <w:t xml:space="preserve"> области», руководствуясь Уставом </w:t>
      </w:r>
      <w:r>
        <w:t xml:space="preserve">МО </w:t>
      </w:r>
      <w:r w:rsidRPr="00092C23">
        <w:t xml:space="preserve"> </w:t>
      </w:r>
      <w:proofErr w:type="spellStart"/>
      <w:r>
        <w:t>Пудостьское</w:t>
      </w:r>
      <w:proofErr w:type="spellEnd"/>
      <w:r w:rsidRPr="00092C23">
        <w:t xml:space="preserve"> сельское поселение, администрация </w:t>
      </w:r>
      <w:proofErr w:type="spellStart"/>
      <w:r>
        <w:t>Пудостьского</w:t>
      </w:r>
      <w:proofErr w:type="spellEnd"/>
      <w:r>
        <w:t xml:space="preserve"> сельского поселения,</w:t>
      </w:r>
    </w:p>
    <w:p w:rsidR="00092C23" w:rsidRDefault="00092C23" w:rsidP="00092C23">
      <w:pPr>
        <w:ind w:right="-1" w:firstLine="851"/>
        <w:jc w:val="both"/>
      </w:pPr>
    </w:p>
    <w:p w:rsidR="00092C23" w:rsidRPr="00092C23" w:rsidRDefault="00092C23" w:rsidP="00092C23">
      <w:pPr>
        <w:widowControl w:val="0"/>
        <w:autoSpaceDE w:val="0"/>
        <w:autoSpaceDN w:val="0"/>
        <w:jc w:val="both"/>
        <w:rPr>
          <w:b/>
        </w:rPr>
      </w:pPr>
      <w:r w:rsidRPr="00092C23">
        <w:rPr>
          <w:b/>
        </w:rPr>
        <w:t>ПОСТАНОВЛЯЕТ:</w:t>
      </w:r>
    </w:p>
    <w:p w:rsidR="00092C23" w:rsidRPr="00092C23" w:rsidRDefault="00092C23" w:rsidP="00092C23">
      <w:pPr>
        <w:widowControl w:val="0"/>
        <w:autoSpaceDE w:val="0"/>
        <w:autoSpaceDN w:val="0"/>
        <w:jc w:val="both"/>
        <w:rPr>
          <w:b/>
        </w:rPr>
      </w:pPr>
    </w:p>
    <w:p w:rsidR="00092C23" w:rsidRPr="00092C23" w:rsidRDefault="00092C23" w:rsidP="00092C23">
      <w:pPr>
        <w:shd w:val="clear" w:color="auto" w:fill="FFFFFF"/>
        <w:ind w:firstLine="567"/>
        <w:jc w:val="both"/>
        <w:textAlignment w:val="baseline"/>
      </w:pPr>
      <w:r w:rsidRPr="00092C23">
        <w:t xml:space="preserve">1. Утвердить </w:t>
      </w:r>
      <w:r w:rsidRPr="00092C23">
        <w:rPr>
          <w:spacing w:val="1"/>
        </w:rPr>
        <w:t xml:space="preserve">Положение </w:t>
      </w:r>
      <w:r w:rsidRPr="00092C23">
        <w:t xml:space="preserve">об оснащении территорий общего пользования муниципального образования </w:t>
      </w:r>
      <w:proofErr w:type="spellStart"/>
      <w:r w:rsidRPr="00092C23">
        <w:t>Пудотсьское</w:t>
      </w:r>
      <w:proofErr w:type="spellEnd"/>
      <w:r w:rsidRPr="00092C23">
        <w:t xml:space="preserve"> сельское поселение Гатчинского муниципального района Ленинградской области первичными средствами тушения пожара и противопожарным инвентарем согласно приложению № 1 к настоящему Постановлению.</w:t>
      </w:r>
    </w:p>
    <w:p w:rsidR="00092C23" w:rsidRPr="00092C23" w:rsidRDefault="00092C23" w:rsidP="00092C23">
      <w:pPr>
        <w:widowControl w:val="0"/>
        <w:autoSpaceDE w:val="0"/>
        <w:autoSpaceDN w:val="0"/>
        <w:ind w:firstLine="567"/>
        <w:jc w:val="both"/>
      </w:pPr>
      <w:r w:rsidRPr="00092C23">
        <w:t>2.</w:t>
      </w:r>
      <w:r w:rsidRPr="00092C23">
        <w:tab/>
        <w:t xml:space="preserve">Настоящее Постановление вступает в силу после официального опубликования и подлежит размещению на официальном сайте поселения в </w:t>
      </w:r>
      <w:proofErr w:type="spellStart"/>
      <w:r w:rsidRPr="00092C23">
        <w:t>инофрмационно</w:t>
      </w:r>
      <w:proofErr w:type="spellEnd"/>
      <w:r w:rsidRPr="00092C23">
        <w:t>-коммуникационной сети «Интернет».</w:t>
      </w:r>
    </w:p>
    <w:p w:rsidR="00092C23" w:rsidRPr="00092C23" w:rsidRDefault="00092C23" w:rsidP="00092C23">
      <w:pPr>
        <w:widowControl w:val="0"/>
        <w:autoSpaceDE w:val="0"/>
        <w:autoSpaceDN w:val="0"/>
        <w:ind w:firstLine="567"/>
        <w:jc w:val="both"/>
      </w:pPr>
      <w:r w:rsidRPr="00092C23">
        <w:t>3.</w:t>
      </w:r>
      <w:r w:rsidRPr="00092C23">
        <w:tab/>
      </w:r>
      <w:proofErr w:type="gramStart"/>
      <w:r w:rsidRPr="00092C23">
        <w:t>Контроль за</w:t>
      </w:r>
      <w:proofErr w:type="gramEnd"/>
      <w:r w:rsidRPr="00092C23">
        <w:t xml:space="preserve"> исполнением настоящего постановления оставляю за собой.</w:t>
      </w:r>
    </w:p>
    <w:p w:rsidR="00092C23" w:rsidRPr="00092C23" w:rsidRDefault="00092C23" w:rsidP="00092C23">
      <w:pPr>
        <w:widowControl w:val="0"/>
        <w:autoSpaceDE w:val="0"/>
        <w:autoSpaceDN w:val="0"/>
        <w:jc w:val="both"/>
      </w:pPr>
    </w:p>
    <w:p w:rsidR="00092C23" w:rsidRPr="00092C23" w:rsidRDefault="00092C23" w:rsidP="00092C23">
      <w:pPr>
        <w:widowControl w:val="0"/>
        <w:autoSpaceDE w:val="0"/>
        <w:autoSpaceDN w:val="0"/>
        <w:jc w:val="both"/>
      </w:pPr>
      <w:r w:rsidRPr="00092C23">
        <w:t xml:space="preserve">Глава администрации                                                                                Е.Н. </w:t>
      </w:r>
      <w:proofErr w:type="spellStart"/>
      <w:r w:rsidRPr="00092C23">
        <w:t>Иваева</w:t>
      </w:r>
      <w:proofErr w:type="spellEnd"/>
    </w:p>
    <w:p w:rsidR="00092C23" w:rsidRPr="00092C23" w:rsidRDefault="00092C23" w:rsidP="00092C23">
      <w:pPr>
        <w:widowControl w:val="0"/>
        <w:autoSpaceDE w:val="0"/>
        <w:autoSpaceDN w:val="0"/>
        <w:jc w:val="both"/>
      </w:pPr>
    </w:p>
    <w:p w:rsidR="00092C23" w:rsidRPr="00092C23" w:rsidRDefault="00092C23" w:rsidP="00092C23">
      <w:pPr>
        <w:widowControl w:val="0"/>
        <w:autoSpaceDE w:val="0"/>
        <w:autoSpaceDN w:val="0"/>
        <w:jc w:val="both"/>
      </w:pPr>
    </w:p>
    <w:p w:rsidR="00092C23" w:rsidRDefault="00092C23" w:rsidP="00092C23">
      <w:pPr>
        <w:widowControl w:val="0"/>
        <w:autoSpaceDE w:val="0"/>
        <w:autoSpaceDN w:val="0"/>
        <w:rPr>
          <w:sz w:val="18"/>
          <w:szCs w:val="18"/>
        </w:rPr>
      </w:pPr>
    </w:p>
    <w:p w:rsidR="00092C23" w:rsidRDefault="00092C23" w:rsidP="00092C23">
      <w:pPr>
        <w:widowControl w:val="0"/>
        <w:autoSpaceDE w:val="0"/>
        <w:autoSpaceDN w:val="0"/>
        <w:rPr>
          <w:sz w:val="18"/>
          <w:szCs w:val="18"/>
        </w:rPr>
      </w:pPr>
    </w:p>
    <w:p w:rsidR="00092C23" w:rsidRDefault="00092C23" w:rsidP="00092C23">
      <w:pPr>
        <w:widowControl w:val="0"/>
        <w:autoSpaceDE w:val="0"/>
        <w:autoSpaceDN w:val="0"/>
        <w:rPr>
          <w:sz w:val="18"/>
          <w:szCs w:val="18"/>
        </w:rPr>
      </w:pPr>
    </w:p>
    <w:p w:rsidR="00092C23" w:rsidRDefault="00092C23" w:rsidP="00092C23">
      <w:pPr>
        <w:widowControl w:val="0"/>
        <w:autoSpaceDE w:val="0"/>
        <w:autoSpaceDN w:val="0"/>
        <w:rPr>
          <w:sz w:val="18"/>
          <w:szCs w:val="18"/>
        </w:rPr>
      </w:pPr>
    </w:p>
    <w:p w:rsidR="00092C23" w:rsidRPr="00BE6478" w:rsidRDefault="00092C23" w:rsidP="00092C23">
      <w:pPr>
        <w:widowControl w:val="0"/>
        <w:tabs>
          <w:tab w:val="left" w:pos="851"/>
        </w:tabs>
        <w:autoSpaceDE w:val="0"/>
        <w:autoSpaceDN w:val="0"/>
        <w:rPr>
          <w:sz w:val="18"/>
          <w:szCs w:val="18"/>
        </w:rPr>
        <w:sectPr w:rsidR="00092C23" w:rsidRPr="00BE6478" w:rsidSect="000C72AD">
          <w:pgSz w:w="11906" w:h="16838"/>
          <w:pgMar w:top="360" w:right="566" w:bottom="426" w:left="1440" w:header="708" w:footer="708" w:gutter="0"/>
          <w:cols w:space="708"/>
          <w:docGrid w:linePitch="360"/>
        </w:sectPr>
      </w:pPr>
    </w:p>
    <w:p w:rsidR="00092C23" w:rsidRPr="00F844A7" w:rsidRDefault="00092C23" w:rsidP="00092C23">
      <w:pPr>
        <w:keepNext/>
        <w:keepLines/>
        <w:ind w:right="-11" w:firstLine="1620"/>
        <w:jc w:val="right"/>
        <w:rPr>
          <w:sz w:val="24"/>
          <w:szCs w:val="24"/>
        </w:rPr>
      </w:pPr>
      <w:r w:rsidRPr="00F844A7">
        <w:rPr>
          <w:sz w:val="24"/>
          <w:szCs w:val="24"/>
        </w:rPr>
        <w:lastRenderedPageBreak/>
        <w:t xml:space="preserve">Приложение № 1 </w:t>
      </w:r>
    </w:p>
    <w:p w:rsidR="00092C23" w:rsidRPr="00F844A7" w:rsidRDefault="00092C23" w:rsidP="00092C23">
      <w:pPr>
        <w:keepNext/>
        <w:keepLines/>
        <w:ind w:right="-11" w:firstLine="1620"/>
        <w:jc w:val="right"/>
        <w:rPr>
          <w:sz w:val="24"/>
          <w:szCs w:val="24"/>
        </w:rPr>
      </w:pPr>
      <w:r w:rsidRPr="00F844A7">
        <w:rPr>
          <w:sz w:val="24"/>
          <w:szCs w:val="24"/>
        </w:rPr>
        <w:t xml:space="preserve">Постановлению администрации </w:t>
      </w:r>
    </w:p>
    <w:p w:rsidR="00092C23" w:rsidRPr="00F844A7" w:rsidRDefault="00092C23" w:rsidP="00092C23">
      <w:pPr>
        <w:keepNext/>
        <w:keepLines/>
        <w:ind w:right="-11" w:firstLine="1620"/>
        <w:jc w:val="right"/>
        <w:rPr>
          <w:sz w:val="24"/>
          <w:szCs w:val="24"/>
        </w:rPr>
      </w:pPr>
      <w:r w:rsidRPr="00F844A7">
        <w:rPr>
          <w:sz w:val="24"/>
          <w:szCs w:val="24"/>
        </w:rPr>
        <w:t>от 12.07.2022г. № 300</w:t>
      </w:r>
    </w:p>
    <w:p w:rsidR="00092C23" w:rsidRPr="00BE6478" w:rsidRDefault="00092C23" w:rsidP="00092C23">
      <w:pPr>
        <w:jc w:val="right"/>
        <w:rPr>
          <w:b/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pacing w:val="1"/>
          <w:sz w:val="24"/>
          <w:szCs w:val="24"/>
        </w:rPr>
      </w:pPr>
      <w:r w:rsidRPr="00BE6478">
        <w:rPr>
          <w:b/>
          <w:spacing w:val="1"/>
          <w:sz w:val="24"/>
          <w:szCs w:val="24"/>
        </w:rPr>
        <w:t>ПОЛОЖЕНИЕ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об оснащении территорий общего пользования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sz w:val="24"/>
          <w:szCs w:val="24"/>
        </w:rPr>
        <w:t>Пудостьское</w:t>
      </w:r>
      <w:proofErr w:type="spellEnd"/>
      <w:r w:rsidRPr="00BE6478">
        <w:rPr>
          <w:b/>
          <w:sz w:val="24"/>
          <w:szCs w:val="24"/>
        </w:rPr>
        <w:t xml:space="preserve"> сельское поселение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</w:t>
      </w:r>
      <w:r w:rsidRPr="00BE647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BE6478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</w:t>
      </w:r>
      <w:r w:rsidRPr="00BE6478">
        <w:rPr>
          <w:b/>
          <w:sz w:val="24"/>
          <w:szCs w:val="24"/>
        </w:rPr>
        <w:t xml:space="preserve"> Ленинградской области первичными средствами тушения пожара и противопожарным инвентарем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>1. Общие положения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092C23" w:rsidRPr="00BE6478" w:rsidRDefault="00092C23" w:rsidP="00F844A7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 xml:space="preserve">1.1. Настоящее Положение регулирует порядок </w:t>
      </w:r>
      <w:proofErr w:type="gramStart"/>
      <w:r w:rsidRPr="00BE6478">
        <w:rPr>
          <w:sz w:val="24"/>
          <w:szCs w:val="24"/>
        </w:rPr>
        <w:t xml:space="preserve">оснащения территорий общего пользования муниципального образования </w:t>
      </w:r>
      <w:r w:rsidR="00F844A7" w:rsidRPr="00F844A7">
        <w:rPr>
          <w:sz w:val="24"/>
          <w:szCs w:val="24"/>
        </w:rPr>
        <w:t>муниципального образования</w:t>
      </w:r>
      <w:proofErr w:type="gramEnd"/>
      <w:r w:rsidR="00F844A7" w:rsidRPr="00F844A7">
        <w:rPr>
          <w:sz w:val="24"/>
          <w:szCs w:val="24"/>
        </w:rPr>
        <w:t xml:space="preserve"> </w:t>
      </w:r>
      <w:proofErr w:type="spellStart"/>
      <w:r w:rsidR="00F844A7">
        <w:rPr>
          <w:sz w:val="24"/>
          <w:szCs w:val="24"/>
        </w:rPr>
        <w:t>Пудостьское</w:t>
      </w:r>
      <w:proofErr w:type="spellEnd"/>
      <w:r w:rsidR="00F844A7">
        <w:rPr>
          <w:sz w:val="24"/>
          <w:szCs w:val="24"/>
        </w:rPr>
        <w:t xml:space="preserve"> сельское поселение </w:t>
      </w:r>
      <w:r w:rsidR="00F844A7" w:rsidRPr="00F844A7">
        <w:rPr>
          <w:sz w:val="24"/>
          <w:szCs w:val="24"/>
        </w:rPr>
        <w:t xml:space="preserve">Гатчинского муниципального района </w:t>
      </w:r>
      <w:r w:rsidRPr="00BE6478">
        <w:rPr>
          <w:sz w:val="24"/>
          <w:szCs w:val="24"/>
        </w:rPr>
        <w:t>Ленинградской области (далее – территории) первичными средствами тушения пожаров и противопожарным инвентарем (далее – первичные средства пожаротушения) в целях защиты территорий, людей и имущества от пожара.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 xml:space="preserve">1.2. Требования Положения распространяются </w:t>
      </w:r>
      <w:proofErr w:type="gramStart"/>
      <w:r w:rsidRPr="00BE6478">
        <w:rPr>
          <w:sz w:val="24"/>
          <w:szCs w:val="24"/>
        </w:rPr>
        <w:t>на</w:t>
      </w:r>
      <w:proofErr w:type="gramEnd"/>
      <w:r w:rsidRPr="00BE6478">
        <w:rPr>
          <w:sz w:val="24"/>
          <w:szCs w:val="24"/>
        </w:rPr>
        <w:t>: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proofErr w:type="gramStart"/>
      <w:r w:rsidRPr="00BE6478">
        <w:rPr>
          <w:sz w:val="24"/>
          <w:szCs w:val="24"/>
        </w:rPr>
        <w:t>– территории, предназначенные для постоянного или подготовленные для временного использования для проведения массовых мероприятий, а также специально определенные на период их проведения площади, парки, скверы, улицы и другие территории муниципального образования (далее – объекты проведения массовых мероприятий);</w:t>
      </w:r>
      <w:proofErr w:type="gramEnd"/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>– места массового отдыха граждан на территории муниципального образования;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>– территории общего пользования муниципального образования.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 xml:space="preserve">1.3. Соблюдение норм наличия средств пожаротушения, а также содержание их в готовности, обеспечивающей возможность немедленного использования, должно осуществляться в соответствии с нормативными и правовыми актами Российской Федерации </w:t>
      </w:r>
      <w:r>
        <w:rPr>
          <w:sz w:val="24"/>
          <w:szCs w:val="24"/>
        </w:rPr>
        <w:t>в области пожарной безопасности.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2. Оснащение первичными средствами пожаротушения объектов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>проведения массовых мероприятий на территории муниципального образования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>2.1. Организатор массового мероприятия (далее – организатор) обеспечивает меры пожарной безопасности на объекте проведения массового мероприятия.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>2.2. На время проведения массового мероприятия, как с использованием пиротехнических и других пожароопасных средств (далее – пожароопасные средства), так и без их использования, объект проведения массового мероприятия в целях тушения возгорани</w:t>
      </w:r>
      <w:r w:rsidR="00F844A7">
        <w:rPr>
          <w:sz w:val="24"/>
          <w:szCs w:val="24"/>
        </w:rPr>
        <w:t>й горючих веществ, а также горяч</w:t>
      </w:r>
      <w:r w:rsidRPr="00BE6478">
        <w:rPr>
          <w:sz w:val="24"/>
          <w:szCs w:val="24"/>
        </w:rPr>
        <w:t>ей на человеке одежды обеспечивается первичными средствами пожаротушения в соответствии с приложением № 1 к настоящему Положению.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 xml:space="preserve">2.3. Организатор, планирующий при проведении массового мероприятия использование фальшфейеров, обеспечивает в местах их использования наличие первичных средств пожаротушения в соответствии с </w:t>
      </w:r>
      <w:hyperlink r:id="rId6" w:history="1">
        <w:r w:rsidRPr="00BE6478">
          <w:rPr>
            <w:sz w:val="24"/>
            <w:szCs w:val="24"/>
          </w:rPr>
          <w:t>Правилами противопожарного режима в Российской Федерации</w:t>
        </w:r>
      </w:hyperlink>
      <w:r w:rsidRPr="00BE6478">
        <w:rPr>
          <w:sz w:val="24"/>
          <w:szCs w:val="24"/>
        </w:rPr>
        <w:t>, утвержденными постановлением Правительства РФ от 16.09.2020г. № 1479.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>2.4. Первичные средства пожаротушения не должны препятствовать безопасной эвакуации людей при пожаре, их следует располагать на видных местах, обеспечив сохранность и удобство применения.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 xml:space="preserve">2.5. Администрация муниципального образования, являющаяся инициатором (организатором) проведения массового мероприятия </w:t>
      </w:r>
      <w:r w:rsidR="00F844A7">
        <w:rPr>
          <w:sz w:val="24"/>
          <w:szCs w:val="24"/>
        </w:rPr>
        <w:t xml:space="preserve">с использованием источников огня </w:t>
      </w:r>
      <w:r w:rsidRPr="00BE6478">
        <w:rPr>
          <w:sz w:val="24"/>
          <w:szCs w:val="24"/>
        </w:rPr>
        <w:lastRenderedPageBreak/>
        <w:t>на территориях общего пользования муниципального образования, должна обеспечить наличие первичных средств пожаротушения для обеспечения мер пожарной безопасности на время проведения мероприятия в соответствии с нормативными и правовыми актами Российской Федерации в области пожарной безопасности и настоящим Положением.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3. Оснащение первичными средствами пожаротушения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BE6478">
        <w:rPr>
          <w:b/>
          <w:sz w:val="24"/>
          <w:szCs w:val="24"/>
        </w:rPr>
        <w:t>мест массового отдыха граждан на территории муниципального образования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>3.1. Оснащение первичными средствами пожаротушения мест массового отдыха граждан на территории муниципального образования осуществляется лицами, уполномоченными владеть, пользоваться или распоряжаться на законных основаниях данными объектами защиты в соответствии с законами, иными нормативными правовыми актами Российской Федерации, а также настоящим Положением.</w:t>
      </w:r>
    </w:p>
    <w:p w:rsidR="00092C23" w:rsidRPr="00BE6478" w:rsidRDefault="00092C23" w:rsidP="00092C23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</w:p>
    <w:p w:rsidR="00092C23" w:rsidRPr="00BE6478" w:rsidRDefault="00F844A7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92C23" w:rsidRPr="00BE6478">
        <w:rPr>
          <w:b/>
          <w:sz w:val="24"/>
          <w:szCs w:val="24"/>
        </w:rPr>
        <w:t>. Ответственность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ab/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BE6478">
        <w:rPr>
          <w:sz w:val="24"/>
          <w:szCs w:val="24"/>
        </w:rPr>
        <w:tab/>
      </w:r>
      <w:r w:rsidR="00F844A7">
        <w:rPr>
          <w:sz w:val="24"/>
          <w:szCs w:val="24"/>
        </w:rPr>
        <w:t>4</w:t>
      </w:r>
      <w:r w:rsidRPr="00BE6478">
        <w:rPr>
          <w:sz w:val="24"/>
          <w:szCs w:val="24"/>
        </w:rPr>
        <w:t>.1. Ответственность за нарушение требований пожарной безопасности в соответствии с действующим законодательством несут: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bookmarkStart w:id="1" w:name="dst202"/>
      <w:bookmarkEnd w:id="1"/>
      <w:r w:rsidRPr="00BE6478">
        <w:rPr>
          <w:sz w:val="24"/>
          <w:szCs w:val="24"/>
        </w:rPr>
        <w:tab/>
        <w:t>- собственники имущества;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bookmarkStart w:id="2" w:name="dst203"/>
      <w:bookmarkEnd w:id="2"/>
      <w:r w:rsidRPr="00BE6478">
        <w:rPr>
          <w:sz w:val="24"/>
          <w:szCs w:val="24"/>
        </w:rPr>
        <w:tab/>
        <w:t>- руководител</w:t>
      </w:r>
      <w:bookmarkStart w:id="3" w:name="dst204"/>
      <w:bookmarkEnd w:id="3"/>
      <w:r w:rsidRPr="00BE6478">
        <w:rPr>
          <w:sz w:val="24"/>
          <w:szCs w:val="24"/>
        </w:rPr>
        <w:t>и органов местного самоуправления;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bookmarkStart w:id="4" w:name="dst205"/>
      <w:bookmarkEnd w:id="4"/>
      <w:r w:rsidRPr="00BE6478">
        <w:rPr>
          <w:sz w:val="24"/>
          <w:szCs w:val="24"/>
        </w:rPr>
        <w:tab/>
        <w:t>- лица, уполномоченные владеть, пользоваться или распоряжаться имуществом, в том числе руководители организаций;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bookmarkStart w:id="5" w:name="dst206"/>
      <w:bookmarkEnd w:id="5"/>
      <w:r w:rsidRPr="00BE6478">
        <w:rPr>
          <w:sz w:val="24"/>
          <w:szCs w:val="24"/>
        </w:rPr>
        <w:tab/>
      </w:r>
      <w:proofErr w:type="gramStart"/>
      <w:r w:rsidRPr="00BE6478">
        <w:rPr>
          <w:sz w:val="24"/>
          <w:szCs w:val="24"/>
        </w:rPr>
        <w:t>- лица, в установленном порядке назначенные ответственными за обеспечение пожарной безопасности;</w:t>
      </w:r>
      <w:proofErr w:type="gramEnd"/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bookmarkStart w:id="6" w:name="dst207"/>
      <w:bookmarkEnd w:id="6"/>
      <w:r w:rsidRPr="00BE6478">
        <w:rPr>
          <w:sz w:val="24"/>
          <w:szCs w:val="24"/>
        </w:rPr>
        <w:tab/>
        <w:t>- должностные лица в пределах их компетенции.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bookmarkStart w:id="7" w:name="dst100386"/>
      <w:bookmarkEnd w:id="7"/>
      <w:r w:rsidRPr="00BE6478">
        <w:rPr>
          <w:sz w:val="24"/>
          <w:szCs w:val="24"/>
        </w:rPr>
        <w:tab/>
      </w:r>
      <w:r w:rsidR="00F844A7">
        <w:rPr>
          <w:sz w:val="24"/>
          <w:szCs w:val="24"/>
        </w:rPr>
        <w:t>4</w:t>
      </w:r>
      <w:r w:rsidRPr="00BE6478">
        <w:rPr>
          <w:sz w:val="24"/>
          <w:szCs w:val="24"/>
        </w:rPr>
        <w:t>.2</w:t>
      </w:r>
      <w:r w:rsidR="00F844A7">
        <w:rPr>
          <w:sz w:val="24"/>
          <w:szCs w:val="24"/>
        </w:rPr>
        <w:t>. Лица, указанные в пункте 4</w:t>
      </w:r>
      <w:r w:rsidRPr="00BE6478">
        <w:rPr>
          <w:sz w:val="24"/>
          <w:szCs w:val="24"/>
        </w:rPr>
        <w:t>.1. настоящего Положения,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</w:p>
    <w:p w:rsidR="00092C23" w:rsidRPr="00BE6478" w:rsidRDefault="00092C23" w:rsidP="00092C23">
      <w:pPr>
        <w:pStyle w:val="formattext"/>
        <w:spacing w:after="240" w:afterAutospacing="0"/>
      </w:pPr>
    </w:p>
    <w:p w:rsidR="00092C23" w:rsidRPr="00BE6478" w:rsidRDefault="00092C23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092C23" w:rsidRDefault="00092C23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F844A7" w:rsidRPr="00BE6478" w:rsidRDefault="00F844A7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092C23" w:rsidRPr="00BE6478" w:rsidRDefault="00092C23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p w:rsidR="00092C23" w:rsidRPr="00BE6478" w:rsidRDefault="00092C23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right"/>
        <w:textAlignment w:val="baseline"/>
        <w:rPr>
          <w:spacing w:val="1"/>
          <w:sz w:val="21"/>
          <w:szCs w:val="21"/>
        </w:rPr>
      </w:pPr>
    </w:p>
    <w:p w:rsidR="00092C23" w:rsidRPr="00BE6478" w:rsidRDefault="00092C23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right"/>
        <w:textAlignment w:val="baseline"/>
        <w:rPr>
          <w:spacing w:val="1"/>
          <w:sz w:val="21"/>
          <w:szCs w:val="21"/>
        </w:rPr>
      </w:pPr>
      <w:r w:rsidRPr="00BE6478">
        <w:rPr>
          <w:spacing w:val="1"/>
          <w:sz w:val="21"/>
          <w:szCs w:val="21"/>
        </w:rPr>
        <w:lastRenderedPageBreak/>
        <w:t>Приложение № 1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092C23" w:rsidRPr="00BE6478" w:rsidTr="00753C7E">
        <w:tc>
          <w:tcPr>
            <w:tcW w:w="6095" w:type="dxa"/>
            <w:shd w:val="clear" w:color="auto" w:fill="auto"/>
          </w:tcPr>
          <w:p w:rsidR="00092C23" w:rsidRPr="00F844A7" w:rsidRDefault="00092C23" w:rsidP="00F844A7">
            <w:pPr>
              <w:shd w:val="clear" w:color="auto" w:fill="FFFFFF"/>
              <w:ind w:right="-108"/>
              <w:jc w:val="right"/>
              <w:textAlignment w:val="baseline"/>
              <w:rPr>
                <w:sz w:val="21"/>
                <w:szCs w:val="21"/>
              </w:rPr>
            </w:pPr>
            <w:r w:rsidRPr="00BE6478">
              <w:rPr>
                <w:bCs/>
                <w:sz w:val="21"/>
                <w:szCs w:val="21"/>
              </w:rPr>
              <w:t xml:space="preserve">к Положению </w:t>
            </w:r>
            <w:r w:rsidRPr="00BE6478">
              <w:rPr>
                <w:sz w:val="21"/>
                <w:szCs w:val="21"/>
              </w:rPr>
              <w:t xml:space="preserve">об оснащении территорий общего пользования </w:t>
            </w:r>
            <w:r w:rsidR="00F844A7" w:rsidRPr="00F844A7">
              <w:rPr>
                <w:sz w:val="21"/>
                <w:szCs w:val="21"/>
              </w:rPr>
              <w:t xml:space="preserve">муниципального образования </w:t>
            </w:r>
            <w:proofErr w:type="spellStart"/>
            <w:r w:rsidR="00F844A7">
              <w:rPr>
                <w:sz w:val="21"/>
                <w:szCs w:val="21"/>
              </w:rPr>
              <w:t>Пудостьское</w:t>
            </w:r>
            <w:proofErr w:type="spellEnd"/>
            <w:r w:rsidR="00F844A7">
              <w:rPr>
                <w:sz w:val="21"/>
                <w:szCs w:val="21"/>
              </w:rPr>
              <w:t xml:space="preserve"> сельское поселение </w:t>
            </w:r>
            <w:r w:rsidR="00F844A7" w:rsidRPr="00F844A7">
              <w:rPr>
                <w:sz w:val="21"/>
                <w:szCs w:val="21"/>
              </w:rPr>
              <w:t xml:space="preserve">Гатчинского муниципального района </w:t>
            </w:r>
            <w:r w:rsidRPr="00BE6478">
              <w:rPr>
                <w:sz w:val="21"/>
                <w:szCs w:val="21"/>
              </w:rPr>
              <w:t>Ленинградской области первичными средствами тушения пожара и противопожарным инвентарем</w:t>
            </w:r>
          </w:p>
        </w:tc>
      </w:tr>
    </w:tbl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Перечень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рекомендуемых первичных средств пожаротушения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 xml:space="preserve">для оснащения объектов проведения массовых мероприятий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BE6478">
        <w:rPr>
          <w:b/>
          <w:sz w:val="24"/>
          <w:szCs w:val="24"/>
        </w:rPr>
        <w:t>на территори</w:t>
      </w:r>
      <w:r w:rsidR="00F844A7">
        <w:rPr>
          <w:b/>
          <w:sz w:val="24"/>
          <w:szCs w:val="24"/>
        </w:rPr>
        <w:t>ях общего пользования</w:t>
      </w:r>
      <w:r w:rsidRPr="00BE6478">
        <w:rPr>
          <w:b/>
          <w:sz w:val="24"/>
          <w:szCs w:val="24"/>
        </w:rPr>
        <w:t xml:space="preserve"> муниципального образования </w:t>
      </w:r>
    </w:p>
    <w:p w:rsidR="00092C23" w:rsidRPr="00BE6478" w:rsidRDefault="00092C23" w:rsidP="00092C23">
      <w:pPr>
        <w:shd w:val="clear" w:color="auto" w:fill="FFFFFF"/>
        <w:jc w:val="center"/>
        <w:textAlignment w:val="baseline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148"/>
        <w:gridCol w:w="2551"/>
      </w:tblGrid>
      <w:tr w:rsidR="00092C23" w:rsidRPr="00BE6478" w:rsidTr="00753C7E">
        <w:tc>
          <w:tcPr>
            <w:tcW w:w="3190" w:type="dxa"/>
            <w:vMerge w:val="restart"/>
            <w:shd w:val="clear" w:color="auto" w:fill="auto"/>
          </w:tcPr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 xml:space="preserve">Количество участников массового мероприятия, </w:t>
            </w:r>
          </w:p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человек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Первичные средства пожаротушения, шт.</w:t>
            </w:r>
          </w:p>
        </w:tc>
      </w:tr>
      <w:tr w:rsidR="00092C23" w:rsidRPr="00BE6478" w:rsidTr="00753C7E">
        <w:tc>
          <w:tcPr>
            <w:tcW w:w="3190" w:type="dxa"/>
            <w:vMerge/>
            <w:shd w:val="clear" w:color="auto" w:fill="auto"/>
          </w:tcPr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4148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с минимальным рангом тушения модельного очага пожара 55</w:t>
            </w:r>
            <w:proofErr w:type="gramStart"/>
            <w:r w:rsidRPr="00BE6478">
              <w:rPr>
                <w:sz w:val="21"/>
                <w:szCs w:val="21"/>
              </w:rPr>
              <w:t xml:space="preserve"> В</w:t>
            </w:r>
            <w:proofErr w:type="gramEnd"/>
            <w:r w:rsidRPr="00BE6478">
              <w:rPr>
                <w:sz w:val="21"/>
                <w:szCs w:val="21"/>
              </w:rPr>
              <w:t>, С, Е (огнетушители марок ОУ-5 или ОП-5</w:t>
            </w:r>
          </w:p>
        </w:tc>
        <w:tc>
          <w:tcPr>
            <w:tcW w:w="2551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 w:rsidRPr="00BE6478">
              <w:rPr>
                <w:sz w:val="21"/>
                <w:szCs w:val="21"/>
              </w:rPr>
              <w:t>кошма 1,5 x 2 м</w:t>
            </w:r>
          </w:p>
        </w:tc>
      </w:tr>
      <w:tr w:rsidR="00092C23" w:rsidRPr="00BE6478" w:rsidTr="00753C7E">
        <w:tc>
          <w:tcPr>
            <w:tcW w:w="3190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spacing w:before="0" w:beforeAutospacing="0" w:after="0" w:afterAutospacing="0"/>
              <w:jc w:val="center"/>
            </w:pPr>
            <w:r w:rsidRPr="00BE6478">
              <w:t xml:space="preserve">50 – 100 </w:t>
            </w:r>
          </w:p>
        </w:tc>
        <w:tc>
          <w:tcPr>
            <w:tcW w:w="4148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jc w:val="center"/>
            </w:pPr>
            <w:r w:rsidRPr="00BE6478">
              <w:t>6</w:t>
            </w:r>
          </w:p>
        </w:tc>
        <w:tc>
          <w:tcPr>
            <w:tcW w:w="2551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jc w:val="center"/>
            </w:pPr>
            <w:r w:rsidRPr="00BE6478">
              <w:t>4</w:t>
            </w:r>
          </w:p>
        </w:tc>
      </w:tr>
      <w:tr w:rsidR="00092C23" w:rsidRPr="00BE6478" w:rsidTr="00753C7E">
        <w:tc>
          <w:tcPr>
            <w:tcW w:w="3190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jc w:val="center"/>
            </w:pPr>
            <w:r w:rsidRPr="00BE6478">
              <w:t xml:space="preserve">100 – 1000 </w:t>
            </w:r>
          </w:p>
        </w:tc>
        <w:tc>
          <w:tcPr>
            <w:tcW w:w="4148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jc w:val="center"/>
            </w:pPr>
            <w:r w:rsidRPr="00BE6478">
              <w:t>8</w:t>
            </w:r>
          </w:p>
        </w:tc>
        <w:tc>
          <w:tcPr>
            <w:tcW w:w="2551" w:type="dxa"/>
            <w:shd w:val="clear" w:color="auto" w:fill="auto"/>
          </w:tcPr>
          <w:p w:rsidR="00092C23" w:rsidRPr="00BE6478" w:rsidRDefault="00092C23" w:rsidP="00753C7E">
            <w:pPr>
              <w:pStyle w:val="formattext"/>
              <w:jc w:val="center"/>
            </w:pPr>
            <w:r w:rsidRPr="00BE6478">
              <w:t>8</w:t>
            </w:r>
          </w:p>
        </w:tc>
      </w:tr>
    </w:tbl>
    <w:p w:rsidR="00092C23" w:rsidRPr="00BE6478" w:rsidRDefault="00092C23" w:rsidP="00092C23">
      <w:pPr>
        <w:pStyle w:val="unformattext"/>
        <w:shd w:val="clear" w:color="auto" w:fill="FFFFFF"/>
        <w:spacing w:before="0" w:beforeAutospacing="0" w:after="0" w:afterAutospacing="0" w:line="252" w:lineRule="atLeast"/>
        <w:ind w:left="4536"/>
        <w:jc w:val="center"/>
        <w:textAlignment w:val="baseline"/>
        <w:rPr>
          <w:spacing w:val="1"/>
          <w:sz w:val="28"/>
          <w:szCs w:val="28"/>
        </w:rPr>
      </w:pPr>
    </w:p>
    <w:sectPr w:rsidR="00092C23" w:rsidRPr="00BE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3"/>
    <w:rsid w:val="00092C23"/>
    <w:rsid w:val="000A7873"/>
    <w:rsid w:val="00D21B2E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2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92C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C23"/>
    <w:pPr>
      <w:widowControl w:val="0"/>
      <w:shd w:val="clear" w:color="auto" w:fill="FFFFFF"/>
      <w:spacing w:line="322" w:lineRule="exact"/>
      <w:jc w:val="both"/>
    </w:pPr>
    <w:rPr>
      <w:lang w:eastAsia="en-US"/>
    </w:rPr>
  </w:style>
  <w:style w:type="character" w:customStyle="1" w:styleId="a4">
    <w:name w:val="Гипертекстовая ссылка"/>
    <w:uiPriority w:val="99"/>
    <w:rsid w:val="00092C23"/>
    <w:rPr>
      <w:color w:val="106BBE"/>
    </w:rPr>
  </w:style>
  <w:style w:type="paragraph" w:styleId="a5">
    <w:name w:val="Normal (Web)"/>
    <w:basedOn w:val="a"/>
    <w:uiPriority w:val="99"/>
    <w:unhideWhenUsed/>
    <w:rsid w:val="00092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9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2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C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92C2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2C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2C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2C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092C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C23"/>
    <w:pPr>
      <w:widowControl w:val="0"/>
      <w:shd w:val="clear" w:color="auto" w:fill="FFFFFF"/>
      <w:spacing w:line="322" w:lineRule="exact"/>
      <w:jc w:val="both"/>
    </w:pPr>
    <w:rPr>
      <w:lang w:eastAsia="en-US"/>
    </w:rPr>
  </w:style>
  <w:style w:type="character" w:customStyle="1" w:styleId="a4">
    <w:name w:val="Гипертекстовая ссылка"/>
    <w:uiPriority w:val="99"/>
    <w:rsid w:val="00092C23"/>
    <w:rPr>
      <w:color w:val="106BBE"/>
    </w:rPr>
  </w:style>
  <w:style w:type="paragraph" w:styleId="a5">
    <w:name w:val="Normal (Web)"/>
    <w:basedOn w:val="a"/>
    <w:uiPriority w:val="99"/>
    <w:unhideWhenUsed/>
    <w:rsid w:val="00092C2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9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2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C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92C23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2C2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92C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5" Type="http://schemas.openxmlformats.org/officeDocument/2006/relationships/hyperlink" Target="http://internet.garant.ru/document/redirect/74680206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2022-07-14T14:11:00Z</cp:lastPrinted>
  <dcterms:created xsi:type="dcterms:W3CDTF">2022-07-26T08:59:00Z</dcterms:created>
  <dcterms:modified xsi:type="dcterms:W3CDTF">2022-07-26T08:59:00Z</dcterms:modified>
</cp:coreProperties>
</file>