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37" w:rsidRPr="00B11790" w:rsidRDefault="00AF1437" w:rsidP="00AF143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Глава </w:t>
      </w:r>
      <w:r w:rsidRPr="00B11790">
        <w:rPr>
          <w:rFonts w:ascii="Times New Roman" w:hAnsi="Times New Roman"/>
          <w:b/>
          <w:caps/>
          <w:sz w:val="28"/>
          <w:szCs w:val="28"/>
        </w:rPr>
        <w:t>МУНИЦИПАЛЬНОГО ОБРАЗОВАНИЯ</w:t>
      </w:r>
    </w:p>
    <w:p w:rsidR="00AF1437" w:rsidRPr="00B11790" w:rsidRDefault="00AF1437" w:rsidP="00AF143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1790">
        <w:rPr>
          <w:rFonts w:ascii="Times New Roman" w:hAnsi="Times New Roman"/>
          <w:b/>
          <w:caps/>
          <w:sz w:val="28"/>
          <w:szCs w:val="28"/>
        </w:rPr>
        <w:t>ПУДОСТЬСКОЕ СЕЛЬСКОЕ ПОСЕЛЕНИЕ</w:t>
      </w:r>
    </w:p>
    <w:p w:rsidR="00AF1437" w:rsidRPr="00B11790" w:rsidRDefault="00AF1437" w:rsidP="00AF143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1790">
        <w:rPr>
          <w:rFonts w:ascii="Times New Roman" w:hAnsi="Times New Roman"/>
          <w:b/>
          <w:caps/>
          <w:sz w:val="28"/>
          <w:szCs w:val="28"/>
        </w:rPr>
        <w:t>ГАТЧИНСКОГО МУНИЦИПАЛЬНОГО РАЙОНА</w:t>
      </w:r>
    </w:p>
    <w:p w:rsidR="00AF1437" w:rsidRPr="00B11790" w:rsidRDefault="00AF1437" w:rsidP="00AF143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1790">
        <w:rPr>
          <w:rFonts w:ascii="Times New Roman" w:hAnsi="Times New Roman"/>
          <w:b/>
          <w:caps/>
          <w:sz w:val="28"/>
          <w:szCs w:val="28"/>
        </w:rPr>
        <w:t>ЛЕНИНГРАДСКОЙ ОБЛАСТИ</w:t>
      </w:r>
    </w:p>
    <w:p w:rsidR="00AF1437" w:rsidRPr="00B11790" w:rsidRDefault="00AF1437" w:rsidP="00AF143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F1437" w:rsidRDefault="00AF1437" w:rsidP="00AF1437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AF1437" w:rsidRDefault="00AF1437" w:rsidP="00AF1437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F1437" w:rsidRPr="00A75A9E" w:rsidRDefault="00AF1437" w:rsidP="00AF143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75A9E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05</w:t>
      </w:r>
      <w:r w:rsidRPr="00A75A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Pr="00A75A9E">
        <w:rPr>
          <w:rFonts w:ascii="Times New Roman" w:hAnsi="Times New Roman"/>
          <w:b/>
          <w:sz w:val="28"/>
          <w:szCs w:val="28"/>
        </w:rPr>
        <w:t xml:space="preserve">  2020 г.</w:t>
      </w:r>
      <w:r w:rsidRPr="00A75A9E">
        <w:rPr>
          <w:rFonts w:ascii="Times New Roman" w:hAnsi="Times New Roman"/>
          <w:b/>
          <w:sz w:val="28"/>
          <w:szCs w:val="28"/>
        </w:rPr>
        <w:tab/>
      </w:r>
      <w:r w:rsidRPr="00A75A9E">
        <w:rPr>
          <w:rFonts w:ascii="Times New Roman" w:hAnsi="Times New Roman"/>
          <w:b/>
          <w:sz w:val="28"/>
          <w:szCs w:val="28"/>
        </w:rPr>
        <w:tab/>
      </w:r>
      <w:r w:rsidRPr="00A75A9E">
        <w:rPr>
          <w:rFonts w:ascii="Times New Roman" w:hAnsi="Times New Roman"/>
          <w:b/>
          <w:sz w:val="28"/>
          <w:szCs w:val="28"/>
        </w:rPr>
        <w:tab/>
      </w:r>
      <w:r w:rsidRPr="00A75A9E">
        <w:rPr>
          <w:rFonts w:ascii="Times New Roman" w:hAnsi="Times New Roman"/>
          <w:b/>
          <w:sz w:val="28"/>
          <w:szCs w:val="28"/>
        </w:rPr>
        <w:tab/>
      </w:r>
      <w:r w:rsidRPr="00A75A9E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№ 06</w:t>
      </w:r>
    </w:p>
    <w:p w:rsidR="00AF1437" w:rsidRPr="007E2365" w:rsidRDefault="00AF1437" w:rsidP="00AF1437">
      <w:pPr>
        <w:jc w:val="both"/>
        <w:rPr>
          <w:rFonts w:ascii="Times New Roman" w:hAnsi="Times New Roman"/>
          <w:sz w:val="28"/>
          <w:szCs w:val="28"/>
        </w:rPr>
      </w:pPr>
    </w:p>
    <w:p w:rsidR="00AF1437" w:rsidRDefault="00AF1437" w:rsidP="00AF1437">
      <w:pPr>
        <w:spacing w:after="0" w:line="240" w:lineRule="auto"/>
        <w:ind w:left="142" w:right="4960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 назначении схода граждан в целях выдвижения кандидатур на должность старост сельских населенных пунктов</w:t>
      </w:r>
    </w:p>
    <w:p w:rsidR="00AF1437" w:rsidRDefault="00AF1437" w:rsidP="00AF1437">
      <w:pPr>
        <w:pStyle w:val="ConsPlusTitle"/>
        <w:widowControl/>
        <w:jc w:val="center"/>
        <w:rPr>
          <w:sz w:val="28"/>
          <w:szCs w:val="28"/>
        </w:rPr>
      </w:pPr>
    </w:p>
    <w:p w:rsidR="00AF1437" w:rsidRDefault="00AF1437" w:rsidP="00AF1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 целях избрания старост сельских населенных пунктов, руководствуясь ст.ст.25.1. 27.1 Федерального закона от 06.10.2003 №131-фз «Об общих принципах организации местного самоуправления в Российской Федерации», законом Ленинградской области от 28.12.2018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решением 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20.03.2019  №247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6C57AC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оложения о порядке организации </w:t>
      </w:r>
      <w:r w:rsidRPr="006C57AC">
        <w:rPr>
          <w:rFonts w:ascii="Times New Roman" w:hAnsi="Times New Roman"/>
          <w:bCs/>
          <w:sz w:val="28"/>
          <w:szCs w:val="28"/>
        </w:rPr>
        <w:t>и проведения схода</w:t>
      </w:r>
      <w:r>
        <w:rPr>
          <w:rFonts w:ascii="Times New Roman" w:hAnsi="Times New Roman"/>
          <w:bCs/>
          <w:sz w:val="28"/>
          <w:szCs w:val="28"/>
        </w:rPr>
        <w:t xml:space="preserve"> граждан в сельском населенном </w:t>
      </w:r>
      <w:r w:rsidRPr="006C57AC">
        <w:rPr>
          <w:rFonts w:ascii="Times New Roman" w:hAnsi="Times New Roman"/>
          <w:bCs/>
          <w:sz w:val="28"/>
          <w:szCs w:val="28"/>
        </w:rPr>
        <w:t xml:space="preserve">пункте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поселение», руководствуясь Уставом МО</w:t>
      </w:r>
    </w:p>
    <w:p w:rsidR="00AF1437" w:rsidRDefault="00AF1437" w:rsidP="00AF14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437" w:rsidRPr="00B11790" w:rsidRDefault="00AF1437" w:rsidP="00AF1437">
      <w:pPr>
        <w:ind w:right="-29"/>
        <w:rPr>
          <w:rFonts w:ascii="Times New Roman" w:hAnsi="Times New Roman"/>
          <w:b/>
          <w:sz w:val="28"/>
          <w:szCs w:val="28"/>
        </w:rPr>
      </w:pPr>
      <w:r w:rsidRPr="00B11790">
        <w:rPr>
          <w:rFonts w:ascii="Times New Roman" w:hAnsi="Times New Roman"/>
          <w:b/>
          <w:sz w:val="28"/>
          <w:szCs w:val="28"/>
        </w:rPr>
        <w:t>ПОСТАНОВЛЯЮ:</w:t>
      </w:r>
    </w:p>
    <w:p w:rsidR="00AF1437" w:rsidRPr="00D86B6F" w:rsidRDefault="00AF1437" w:rsidP="00AF14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365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Назначить и провести сход граждан деревень: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Алапурская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Юля-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Пурская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Покизен-Пурская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Пудостьское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в 18-00 26.03.2020 года, м</w:t>
      </w:r>
      <w:r w:rsidRPr="00735B99">
        <w:rPr>
          <w:rFonts w:ascii="Times New Roman" w:eastAsia="Times New Roman" w:hAnsi="Times New Roman"/>
          <w:sz w:val="28"/>
          <w:szCs w:val="28"/>
          <w:lang w:eastAsia="ru-RU"/>
        </w:rPr>
        <w:t xml:space="preserve">есто проведения схода: Ленинградская область, Гатчинский район, 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Ивановка</w:t>
      </w:r>
      <w:r w:rsidRPr="00735B99">
        <w:rPr>
          <w:rFonts w:ascii="Times New Roman" w:eastAsia="Times New Roman" w:hAnsi="Times New Roman"/>
          <w:sz w:val="28"/>
          <w:szCs w:val="28"/>
          <w:lang w:eastAsia="ru-RU"/>
        </w:rPr>
        <w:t xml:space="preserve"> 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(здание конторы АО « ПЗ «Красногвардейский»)</w:t>
      </w:r>
      <w:r w:rsidRPr="00735B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1437" w:rsidRDefault="00AF1437" w:rsidP="00AF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6278">
        <w:rPr>
          <w:rFonts w:ascii="Times New Roman" w:hAnsi="Times New Roman"/>
          <w:b/>
          <w:sz w:val="28"/>
          <w:szCs w:val="28"/>
        </w:rPr>
        <w:t>2.</w:t>
      </w:r>
      <w:r w:rsidRPr="00BD62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Определить, что р</w:t>
      </w:r>
      <w:r w:rsidRPr="00BD6278">
        <w:rPr>
          <w:rFonts w:ascii="Times New Roman" w:hAnsi="Times New Roman"/>
          <w:sz w:val="28"/>
          <w:szCs w:val="28"/>
        </w:rPr>
        <w:t>егистрация участников схода начинается за 15 минут до указанного</w:t>
      </w:r>
      <w:r>
        <w:rPr>
          <w:rFonts w:ascii="Times New Roman" w:hAnsi="Times New Roman"/>
          <w:sz w:val="28"/>
          <w:szCs w:val="28"/>
        </w:rPr>
        <w:t xml:space="preserve"> в п. 1 времени проведения схода граждан</w:t>
      </w:r>
      <w:r w:rsidRPr="00BD6278">
        <w:rPr>
          <w:rFonts w:ascii="Times New Roman" w:hAnsi="Times New Roman"/>
          <w:sz w:val="28"/>
          <w:szCs w:val="28"/>
        </w:rPr>
        <w:t>.</w:t>
      </w:r>
    </w:p>
    <w:p w:rsidR="00AF1437" w:rsidRDefault="00AF1437" w:rsidP="00AF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6278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  Рекомендовать следующую повестку дня </w:t>
      </w:r>
      <w:r w:rsidRPr="00BD6278">
        <w:rPr>
          <w:rFonts w:ascii="Times New Roman" w:hAnsi="Times New Roman"/>
          <w:sz w:val="28"/>
          <w:szCs w:val="28"/>
        </w:rPr>
        <w:t>схода граждан</w:t>
      </w:r>
      <w:r>
        <w:rPr>
          <w:rFonts w:ascii="Times New Roman" w:hAnsi="Times New Roman"/>
          <w:sz w:val="28"/>
          <w:szCs w:val="28"/>
        </w:rPr>
        <w:t>:</w:t>
      </w:r>
    </w:p>
    <w:p w:rsidR="00AF1437" w:rsidRDefault="00AF1437" w:rsidP="00AF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председателя;</w:t>
      </w:r>
    </w:p>
    <w:p w:rsidR="00AF1437" w:rsidRDefault="00AF1437" w:rsidP="00AF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секретаря;</w:t>
      </w:r>
    </w:p>
    <w:p w:rsidR="00AF1437" w:rsidRDefault="00AF1437" w:rsidP="00AF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счетной комиссии;</w:t>
      </w:r>
    </w:p>
    <w:p w:rsidR="00AF1437" w:rsidRDefault="00AF1437" w:rsidP="00AF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6278">
        <w:rPr>
          <w:rFonts w:ascii="Times New Roman" w:hAnsi="Times New Roman"/>
          <w:sz w:val="28"/>
          <w:szCs w:val="28"/>
        </w:rPr>
        <w:t>О выдвижении кандидатуры старос</w:t>
      </w:r>
      <w:r>
        <w:rPr>
          <w:rFonts w:ascii="Times New Roman" w:hAnsi="Times New Roman"/>
          <w:sz w:val="28"/>
          <w:szCs w:val="28"/>
        </w:rPr>
        <w:t xml:space="preserve">ты деревень: </w:t>
      </w:r>
      <w:proofErr w:type="spellStart"/>
      <w:r>
        <w:rPr>
          <w:rFonts w:ascii="Times New Roman" w:hAnsi="Times New Roman"/>
          <w:sz w:val="28"/>
          <w:szCs w:val="28"/>
        </w:rPr>
        <w:t>Алапурская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Юля-</w:t>
      </w:r>
      <w:proofErr w:type="spellStart"/>
      <w:r>
        <w:rPr>
          <w:rFonts w:ascii="Times New Roman" w:hAnsi="Times New Roman"/>
          <w:sz w:val="28"/>
          <w:szCs w:val="28"/>
        </w:rPr>
        <w:t>Пурская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F1437" w:rsidRDefault="00AF1437" w:rsidP="00AF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6278">
        <w:rPr>
          <w:rFonts w:ascii="Times New Roman" w:hAnsi="Times New Roman"/>
          <w:sz w:val="28"/>
          <w:szCs w:val="28"/>
        </w:rPr>
        <w:t>О выдвижении кандидатуры старос</w:t>
      </w:r>
      <w:r>
        <w:rPr>
          <w:rFonts w:ascii="Times New Roman" w:hAnsi="Times New Roman"/>
          <w:sz w:val="28"/>
          <w:szCs w:val="28"/>
        </w:rPr>
        <w:t xml:space="preserve">ты деревни </w:t>
      </w:r>
      <w:proofErr w:type="spellStart"/>
      <w:r>
        <w:rPr>
          <w:rFonts w:ascii="Times New Roman" w:hAnsi="Times New Roman"/>
          <w:sz w:val="28"/>
          <w:szCs w:val="28"/>
        </w:rPr>
        <w:t>Покизен-Пурская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1437" w:rsidRDefault="00AF1437" w:rsidP="00AF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437" w:rsidRPr="007E2365" w:rsidRDefault="00AF1437" w:rsidP="00AF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Разное.</w:t>
      </w:r>
    </w:p>
    <w:p w:rsidR="00AF1437" w:rsidRPr="007E2365" w:rsidRDefault="00AF1437" w:rsidP="00AF14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2365">
        <w:rPr>
          <w:rFonts w:ascii="Times New Roman" w:hAnsi="Times New Roman"/>
          <w:b/>
          <w:sz w:val="28"/>
          <w:szCs w:val="28"/>
        </w:rPr>
        <w:t>4.</w:t>
      </w:r>
      <w:r w:rsidRPr="007E236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7E2365">
        <w:rPr>
          <w:rFonts w:ascii="Times New Roman" w:hAnsi="Times New Roman"/>
          <w:sz w:val="28"/>
          <w:szCs w:val="28"/>
        </w:rPr>
        <w:t>Пудостського</w:t>
      </w:r>
      <w:proofErr w:type="spellEnd"/>
      <w:r w:rsidRPr="007E2365">
        <w:rPr>
          <w:rFonts w:ascii="Times New Roman" w:hAnsi="Times New Roman"/>
          <w:sz w:val="28"/>
          <w:szCs w:val="28"/>
        </w:rPr>
        <w:t xml:space="preserve"> сельского поселения обеспечить подгот</w:t>
      </w:r>
      <w:r>
        <w:rPr>
          <w:rFonts w:ascii="Times New Roman" w:hAnsi="Times New Roman"/>
          <w:sz w:val="28"/>
          <w:szCs w:val="28"/>
        </w:rPr>
        <w:t>овку и проведение схода граждан.</w:t>
      </w:r>
    </w:p>
    <w:p w:rsidR="00AF1437" w:rsidRDefault="00AF1437" w:rsidP="00AF14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2365">
        <w:rPr>
          <w:rFonts w:ascii="Times New Roman" w:hAnsi="Times New Roman"/>
          <w:b/>
          <w:sz w:val="28"/>
          <w:szCs w:val="28"/>
        </w:rPr>
        <w:t>5.</w:t>
      </w:r>
      <w:r w:rsidRPr="007E2365">
        <w:rPr>
          <w:rFonts w:ascii="Times New Roman" w:hAnsi="Times New Roman"/>
          <w:sz w:val="28"/>
          <w:szCs w:val="28"/>
        </w:rPr>
        <w:t xml:space="preserve"> Настоящее постановление вступает в </w:t>
      </w:r>
      <w:r>
        <w:rPr>
          <w:rFonts w:ascii="Times New Roman" w:hAnsi="Times New Roman"/>
          <w:sz w:val="28"/>
          <w:szCs w:val="28"/>
        </w:rPr>
        <w:t>силу с момента издания</w:t>
      </w:r>
      <w:r w:rsidRPr="007E2365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proofErr w:type="spellStart"/>
      <w:r w:rsidRPr="007E2365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7E2365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 и официальному опубликованию</w:t>
      </w:r>
      <w:r w:rsidRPr="007E2365">
        <w:rPr>
          <w:rFonts w:ascii="Times New Roman" w:hAnsi="Times New Roman"/>
          <w:sz w:val="28"/>
          <w:szCs w:val="28"/>
        </w:rPr>
        <w:t>.</w:t>
      </w:r>
    </w:p>
    <w:p w:rsidR="00AF1437" w:rsidRPr="007E2365" w:rsidRDefault="00AF1437" w:rsidP="00AF1437">
      <w:pPr>
        <w:ind w:firstLine="709"/>
        <w:jc w:val="both"/>
        <w:rPr>
          <w:rFonts w:ascii="Times New Roman" w:hAnsi="Times New Roman"/>
        </w:rPr>
      </w:pPr>
    </w:p>
    <w:p w:rsidR="00AF1437" w:rsidRDefault="00AF1437" w:rsidP="00AF14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437" w:rsidRPr="00CD5020" w:rsidRDefault="00AF1437" w:rsidP="00AF14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502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F1437" w:rsidRPr="00CD5020" w:rsidRDefault="00AF1437" w:rsidP="00AF143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5020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CD5020">
        <w:rPr>
          <w:rFonts w:ascii="Times New Roman" w:hAnsi="Times New Roman"/>
          <w:sz w:val="28"/>
          <w:szCs w:val="28"/>
        </w:rPr>
        <w:t xml:space="preserve">    сельское    поселение           _____________  А.А. </w:t>
      </w:r>
      <w:proofErr w:type="spellStart"/>
      <w:r w:rsidRPr="00CD5020"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p w:rsidR="00AF1437" w:rsidRDefault="00AF1437" w:rsidP="00AF1437"/>
    <w:p w:rsidR="003A7DA3" w:rsidRDefault="003A7DA3">
      <w:bookmarkStart w:id="0" w:name="_GoBack"/>
      <w:bookmarkEnd w:id="0"/>
    </w:p>
    <w:sectPr w:rsidR="003A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37"/>
    <w:rsid w:val="003A7DA3"/>
    <w:rsid w:val="00A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3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437"/>
    <w:pPr>
      <w:ind w:left="720"/>
      <w:contextualSpacing/>
    </w:pPr>
  </w:style>
  <w:style w:type="paragraph" w:customStyle="1" w:styleId="ConsPlusTitle">
    <w:name w:val="ConsPlusTitle"/>
    <w:rsid w:val="00AF1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3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437"/>
    <w:pPr>
      <w:ind w:left="720"/>
      <w:contextualSpacing/>
    </w:pPr>
  </w:style>
  <w:style w:type="paragraph" w:customStyle="1" w:styleId="ConsPlusTitle">
    <w:name w:val="ConsPlusTitle"/>
    <w:rsid w:val="00AF1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2020-03-11T13:43:00Z</dcterms:created>
  <dcterms:modified xsi:type="dcterms:W3CDTF">2020-03-11T13:44:00Z</dcterms:modified>
</cp:coreProperties>
</file>