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A7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АДМИНИСТРАЦИЯ МУНИЦИПАЛЬНОГО ОБРАЗОВАНИЯ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ПУДОСТЬСКОЕ СЕЛЬСКОЕ ПОСЕЛЕНИЕ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ГАТЧИНСКОГО МУНИЦИПАЛЬНОГО РАЙОНА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ЛЕНИНГРАДСКОЙ ОБЛАСТИ</w:t>
      </w: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  <w:r w:rsidRPr="00A13542">
        <w:rPr>
          <w:b/>
          <w:sz w:val="28"/>
          <w:szCs w:val="28"/>
        </w:rPr>
        <w:t>ПОСТАНОВЛЕНИЕ</w:t>
      </w:r>
    </w:p>
    <w:p w:rsidR="004964D6" w:rsidRDefault="00094687" w:rsidP="00527A41">
      <w:pPr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93A98" w:rsidRPr="00B84624">
        <w:rPr>
          <w:b/>
          <w:sz w:val="28"/>
          <w:szCs w:val="28"/>
        </w:rPr>
        <w:t xml:space="preserve"> </w:t>
      </w:r>
      <w:r w:rsidR="00B84624">
        <w:rPr>
          <w:b/>
          <w:sz w:val="28"/>
          <w:szCs w:val="28"/>
        </w:rPr>
        <w:t>18.02.</w:t>
      </w:r>
      <w:r w:rsidR="004964D6" w:rsidRPr="00A13542">
        <w:rPr>
          <w:b/>
          <w:sz w:val="28"/>
          <w:szCs w:val="28"/>
        </w:rPr>
        <w:t xml:space="preserve">2016 г.                                    </w:t>
      </w:r>
      <w:r w:rsidR="00593A98">
        <w:rPr>
          <w:b/>
          <w:sz w:val="28"/>
          <w:szCs w:val="28"/>
        </w:rPr>
        <w:t xml:space="preserve">                              </w:t>
      </w:r>
      <w:r w:rsidR="004964D6" w:rsidRPr="00A13542">
        <w:rPr>
          <w:b/>
          <w:sz w:val="28"/>
          <w:szCs w:val="28"/>
        </w:rPr>
        <w:t xml:space="preserve">  </w:t>
      </w:r>
      <w:r w:rsidR="004964D6" w:rsidRPr="00A13542">
        <w:rPr>
          <w:b/>
          <w:sz w:val="28"/>
          <w:szCs w:val="28"/>
        </w:rPr>
        <w:tab/>
        <w:t xml:space="preserve">                      №</w:t>
      </w:r>
      <w:r w:rsidR="00B84624">
        <w:rPr>
          <w:b/>
          <w:sz w:val="28"/>
          <w:szCs w:val="28"/>
        </w:rPr>
        <w:t>61</w:t>
      </w:r>
    </w:p>
    <w:p w:rsidR="00B84624" w:rsidRPr="00B84624" w:rsidRDefault="00B84624" w:rsidP="00527A41">
      <w:pPr>
        <w:rPr>
          <w:b/>
          <w:sz w:val="28"/>
          <w:szCs w:val="28"/>
        </w:rPr>
      </w:pPr>
    </w:p>
    <w:p w:rsidR="004964D6" w:rsidRPr="00A13542" w:rsidRDefault="004964D6" w:rsidP="00527A41">
      <w:pPr>
        <w:ind w:right="4676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 внесении изменений и дополнений в постановление №7</w:t>
      </w:r>
      <w:r w:rsidR="005C2986" w:rsidRPr="00A13542">
        <w:rPr>
          <w:sz w:val="28"/>
          <w:szCs w:val="28"/>
        </w:rPr>
        <w:t>92</w:t>
      </w:r>
      <w:r w:rsidRPr="00A13542">
        <w:rPr>
          <w:sz w:val="28"/>
          <w:szCs w:val="28"/>
        </w:rPr>
        <w:t xml:space="preserve"> от </w:t>
      </w:r>
      <w:r w:rsidR="005C2986" w:rsidRPr="00A13542">
        <w:rPr>
          <w:sz w:val="28"/>
          <w:szCs w:val="28"/>
        </w:rPr>
        <w:t>19</w:t>
      </w:r>
      <w:r w:rsidRPr="00A13542">
        <w:rPr>
          <w:sz w:val="28"/>
          <w:szCs w:val="28"/>
        </w:rPr>
        <w:t>.10.201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«Об утверждении муниципальной программы «Социально-экономическое развитие муниципал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ного образования Пудостьское сел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ское поселение Гатчинского муниц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пального района Ленинградской о</w:t>
      </w:r>
      <w:r w:rsidRPr="00A13542">
        <w:rPr>
          <w:sz w:val="28"/>
          <w:szCs w:val="28"/>
        </w:rPr>
        <w:t>б</w:t>
      </w:r>
      <w:r w:rsidRPr="00A13542">
        <w:rPr>
          <w:sz w:val="28"/>
          <w:szCs w:val="28"/>
        </w:rPr>
        <w:t>ласти на 201</w:t>
      </w:r>
      <w:r w:rsidR="005C2986" w:rsidRPr="00A13542">
        <w:rPr>
          <w:sz w:val="28"/>
          <w:szCs w:val="28"/>
        </w:rPr>
        <w:t>6</w:t>
      </w:r>
      <w:r w:rsidRPr="00A13542">
        <w:rPr>
          <w:sz w:val="28"/>
          <w:szCs w:val="28"/>
        </w:rPr>
        <w:t xml:space="preserve"> год» </w:t>
      </w:r>
      <w:r w:rsidR="005C2986" w:rsidRPr="00A13542">
        <w:rPr>
          <w:sz w:val="28"/>
          <w:szCs w:val="28"/>
        </w:rPr>
        <w:t xml:space="preserve"> </w:t>
      </w:r>
    </w:p>
    <w:p w:rsidR="004964D6" w:rsidRPr="000D2503" w:rsidRDefault="004964D6" w:rsidP="00527A41">
      <w:pPr>
        <w:shd w:val="clear" w:color="auto" w:fill="FFFFFF"/>
        <w:jc w:val="both"/>
        <w:rPr>
          <w:bCs/>
          <w:sz w:val="16"/>
          <w:szCs w:val="16"/>
        </w:rPr>
      </w:pPr>
      <w:r w:rsidRPr="000D2503">
        <w:rPr>
          <w:sz w:val="16"/>
          <w:szCs w:val="16"/>
        </w:rPr>
        <w:t xml:space="preserve"> </w:t>
      </w:r>
    </w:p>
    <w:p w:rsidR="004964D6" w:rsidRPr="00A13542" w:rsidRDefault="004964D6" w:rsidP="00527A4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A13542">
        <w:rPr>
          <w:sz w:val="28"/>
          <w:szCs w:val="28"/>
        </w:rPr>
        <w:t>В целях осуществления стратегических социально-экономических пр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образований и принятия мер по созданию предпосылок для устойчивого ра</w:t>
      </w:r>
      <w:r w:rsidRPr="00A13542">
        <w:rPr>
          <w:sz w:val="28"/>
          <w:szCs w:val="28"/>
        </w:rPr>
        <w:t>з</w:t>
      </w:r>
      <w:r w:rsidRPr="00A13542">
        <w:rPr>
          <w:sz w:val="28"/>
          <w:szCs w:val="28"/>
        </w:rPr>
        <w:t>вития территории поселения</w:t>
      </w:r>
      <w:r w:rsidR="00D828B6" w:rsidRPr="00A13542">
        <w:rPr>
          <w:sz w:val="28"/>
          <w:szCs w:val="28"/>
        </w:rPr>
        <w:t>, а также приведения муниципального норм</w:t>
      </w:r>
      <w:r w:rsidR="00D828B6" w:rsidRPr="00A13542">
        <w:rPr>
          <w:sz w:val="28"/>
          <w:szCs w:val="28"/>
        </w:rPr>
        <w:t>а</w:t>
      </w:r>
      <w:r w:rsidR="00D828B6" w:rsidRPr="00A13542">
        <w:rPr>
          <w:sz w:val="28"/>
          <w:szCs w:val="28"/>
        </w:rPr>
        <w:t>тивного правового акта в соответствие</w:t>
      </w:r>
      <w:r w:rsidRPr="00A13542">
        <w:rPr>
          <w:sz w:val="28"/>
          <w:szCs w:val="28"/>
        </w:rPr>
        <w:t xml:space="preserve">, </w:t>
      </w:r>
      <w:r w:rsidR="00D828B6" w:rsidRPr="00A13542">
        <w:rPr>
          <w:sz w:val="28"/>
          <w:szCs w:val="28"/>
        </w:rPr>
        <w:t xml:space="preserve">на основании </w:t>
      </w:r>
      <w:r w:rsidRPr="00A13542">
        <w:rPr>
          <w:sz w:val="28"/>
          <w:szCs w:val="28"/>
        </w:rPr>
        <w:t>Федеральн</w:t>
      </w:r>
      <w:r w:rsidR="00D828B6" w:rsidRPr="00A13542">
        <w:rPr>
          <w:sz w:val="28"/>
          <w:szCs w:val="28"/>
        </w:rPr>
        <w:t>ого закона</w:t>
      </w:r>
      <w:r w:rsidRPr="00A13542">
        <w:rPr>
          <w:sz w:val="28"/>
          <w:szCs w:val="28"/>
        </w:rPr>
        <w:t xml:space="preserve"> от 06.10.2003 №131-ФЗ «Об общих принципах организации местного сам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управления в Российской Федерации», постановлени</w:t>
      </w:r>
      <w:r w:rsidR="00D828B6"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 местной администр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ции от 03.10.2014 №681 «Об утверждении порядка разработки, реализации и оценки эффективности муниципальных программ поселения», решени</w:t>
      </w:r>
      <w:r w:rsidR="00D828B6" w:rsidRPr="00A13542">
        <w:rPr>
          <w:sz w:val="28"/>
          <w:szCs w:val="28"/>
        </w:rPr>
        <w:t>я</w:t>
      </w:r>
      <w:proofErr w:type="gramEnd"/>
      <w:r w:rsidRPr="00A13542">
        <w:rPr>
          <w:sz w:val="28"/>
          <w:szCs w:val="28"/>
        </w:rPr>
        <w:t xml:space="preserve"> сов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та депутатов МО от 24.12.201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№</w:t>
      </w:r>
      <w:r w:rsidR="005C2986" w:rsidRPr="00A13542">
        <w:rPr>
          <w:sz w:val="28"/>
          <w:szCs w:val="28"/>
        </w:rPr>
        <w:t>77</w:t>
      </w:r>
      <w:r w:rsidRPr="00A13542">
        <w:rPr>
          <w:sz w:val="28"/>
          <w:szCs w:val="28"/>
        </w:rPr>
        <w:t xml:space="preserve"> «Об утверждении местного бюджета на 201</w:t>
      </w:r>
      <w:r w:rsidR="005C2986" w:rsidRPr="00A13542">
        <w:rPr>
          <w:sz w:val="28"/>
          <w:szCs w:val="28"/>
        </w:rPr>
        <w:t xml:space="preserve">6 </w:t>
      </w:r>
      <w:r w:rsidRPr="00A13542">
        <w:rPr>
          <w:sz w:val="28"/>
          <w:szCs w:val="28"/>
        </w:rPr>
        <w:t>год», руководствуясь уставом МО, администрация Пудостьского сел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ского поселения</w:t>
      </w:r>
    </w:p>
    <w:p w:rsidR="004964D6" w:rsidRPr="000D2503" w:rsidRDefault="004964D6" w:rsidP="00527A41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4964D6" w:rsidRPr="00A13542" w:rsidRDefault="004964D6" w:rsidP="00527A41">
      <w:pPr>
        <w:shd w:val="clear" w:color="auto" w:fill="FFFFFF"/>
        <w:jc w:val="both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           ПОСТАНОВЛЯЕТ:</w:t>
      </w:r>
    </w:p>
    <w:p w:rsidR="005C2986" w:rsidRPr="00A13542" w:rsidRDefault="004964D6" w:rsidP="000D2503">
      <w:pPr>
        <w:pStyle w:val="a5"/>
        <w:numPr>
          <w:ilvl w:val="0"/>
          <w:numId w:val="6"/>
        </w:numPr>
        <w:ind w:left="0" w:firstLine="709"/>
        <w:jc w:val="both"/>
        <w:rPr>
          <w:b w:val="0"/>
          <w:szCs w:val="28"/>
        </w:rPr>
      </w:pPr>
      <w:r w:rsidRPr="00A13542">
        <w:rPr>
          <w:b w:val="0"/>
          <w:szCs w:val="28"/>
        </w:rPr>
        <w:t xml:space="preserve">Внести следующие изменения и дополнения </w:t>
      </w:r>
      <w:r w:rsidR="00527A41" w:rsidRPr="00A13542">
        <w:rPr>
          <w:b w:val="0"/>
          <w:szCs w:val="28"/>
        </w:rPr>
        <w:t xml:space="preserve">в </w:t>
      </w:r>
      <w:r w:rsidRPr="00A13542">
        <w:rPr>
          <w:b w:val="0"/>
          <w:szCs w:val="28"/>
        </w:rPr>
        <w:t>муниципальн</w:t>
      </w:r>
      <w:r w:rsidR="00527A41" w:rsidRPr="00A13542">
        <w:rPr>
          <w:b w:val="0"/>
          <w:szCs w:val="28"/>
        </w:rPr>
        <w:t>ую</w:t>
      </w:r>
      <w:r w:rsidRPr="00A13542">
        <w:rPr>
          <w:b w:val="0"/>
          <w:szCs w:val="28"/>
        </w:rPr>
        <w:t xml:space="preserve"> программ</w:t>
      </w:r>
      <w:r w:rsidR="00527A41" w:rsidRPr="00A13542">
        <w:rPr>
          <w:b w:val="0"/>
          <w:szCs w:val="28"/>
        </w:rPr>
        <w:t xml:space="preserve">у </w:t>
      </w:r>
      <w:r w:rsidRPr="00A13542">
        <w:rPr>
          <w:b w:val="0"/>
          <w:szCs w:val="28"/>
        </w:rPr>
        <w:t>«Социально-экономическое развитие муниципального образов</w:t>
      </w:r>
      <w:r w:rsidRPr="00A13542">
        <w:rPr>
          <w:b w:val="0"/>
          <w:szCs w:val="28"/>
        </w:rPr>
        <w:t>а</w:t>
      </w:r>
      <w:r w:rsidRPr="00A13542">
        <w:rPr>
          <w:b w:val="0"/>
          <w:szCs w:val="28"/>
        </w:rPr>
        <w:t>ния Пудостьское сельское поселение Гатчинского муниципального района Ленинградской области на 201</w:t>
      </w:r>
      <w:r w:rsidR="005C2986" w:rsidRPr="00A13542">
        <w:rPr>
          <w:b w:val="0"/>
          <w:szCs w:val="28"/>
        </w:rPr>
        <w:t>6</w:t>
      </w:r>
      <w:r w:rsidRPr="00A13542">
        <w:rPr>
          <w:b w:val="0"/>
          <w:szCs w:val="28"/>
        </w:rPr>
        <w:t>год», утвержденн</w:t>
      </w:r>
      <w:r w:rsidR="00527A41" w:rsidRPr="00A13542">
        <w:rPr>
          <w:b w:val="0"/>
          <w:szCs w:val="28"/>
        </w:rPr>
        <w:t>ую</w:t>
      </w:r>
      <w:r w:rsidRPr="00A13542">
        <w:rPr>
          <w:b w:val="0"/>
          <w:szCs w:val="28"/>
        </w:rPr>
        <w:t xml:space="preserve"> постановлением местной администрации №7</w:t>
      </w:r>
      <w:r w:rsidR="005C2986" w:rsidRPr="00A13542">
        <w:rPr>
          <w:b w:val="0"/>
          <w:szCs w:val="28"/>
        </w:rPr>
        <w:t>92</w:t>
      </w:r>
      <w:r w:rsidRPr="00A13542">
        <w:rPr>
          <w:b w:val="0"/>
          <w:szCs w:val="28"/>
        </w:rPr>
        <w:t xml:space="preserve"> от </w:t>
      </w:r>
      <w:r w:rsidR="005C2986" w:rsidRPr="00A13542">
        <w:rPr>
          <w:b w:val="0"/>
          <w:szCs w:val="28"/>
        </w:rPr>
        <w:t>19</w:t>
      </w:r>
      <w:r w:rsidRPr="00A13542">
        <w:rPr>
          <w:b w:val="0"/>
          <w:szCs w:val="28"/>
        </w:rPr>
        <w:t>.10.201</w:t>
      </w:r>
      <w:r w:rsidR="005C2986" w:rsidRPr="00A13542">
        <w:rPr>
          <w:b w:val="0"/>
          <w:szCs w:val="28"/>
        </w:rPr>
        <w:t>5</w:t>
      </w:r>
      <w:r w:rsidRPr="00A13542">
        <w:rPr>
          <w:b w:val="0"/>
          <w:szCs w:val="28"/>
        </w:rPr>
        <w:t>:</w:t>
      </w:r>
    </w:p>
    <w:p w:rsidR="000D2503" w:rsidRDefault="005C2986" w:rsidP="00527A41">
      <w:pPr>
        <w:pStyle w:val="a5"/>
        <w:ind w:left="709" w:hanging="709"/>
        <w:jc w:val="both"/>
        <w:rPr>
          <w:b w:val="0"/>
          <w:szCs w:val="28"/>
        </w:rPr>
      </w:pPr>
      <w:r w:rsidRPr="00A13542">
        <w:rPr>
          <w:b w:val="0"/>
          <w:szCs w:val="28"/>
        </w:rPr>
        <w:t xml:space="preserve">- </w:t>
      </w:r>
      <w:r w:rsidR="00527A41" w:rsidRPr="00A13542">
        <w:rPr>
          <w:b w:val="0"/>
          <w:szCs w:val="28"/>
        </w:rPr>
        <w:t>Подпрограмму №3 «Жилищно-коммунальное хозяйство, содержание авт</w:t>
      </w:r>
      <w:r w:rsidR="00527A41" w:rsidRPr="00A13542">
        <w:rPr>
          <w:b w:val="0"/>
          <w:szCs w:val="28"/>
        </w:rPr>
        <w:t>о</w:t>
      </w:r>
      <w:r w:rsidR="00527A41" w:rsidRPr="00A13542">
        <w:rPr>
          <w:b w:val="0"/>
          <w:szCs w:val="28"/>
        </w:rPr>
        <w:t xml:space="preserve">мобильных дорог и благоустройство территории поселения» </w:t>
      </w:r>
      <w:r w:rsidR="000D2503">
        <w:rPr>
          <w:b w:val="0"/>
          <w:szCs w:val="28"/>
        </w:rPr>
        <w:t>изложить в новой редакции согласно Приложению №1 к настоящему постано</w:t>
      </w:r>
      <w:r w:rsidR="000D2503">
        <w:rPr>
          <w:b w:val="0"/>
          <w:szCs w:val="28"/>
        </w:rPr>
        <w:t>в</w:t>
      </w:r>
      <w:r w:rsidR="000D2503">
        <w:rPr>
          <w:b w:val="0"/>
          <w:szCs w:val="28"/>
        </w:rPr>
        <w:t>лению.</w:t>
      </w:r>
    </w:p>
    <w:p w:rsidR="000D2503" w:rsidRPr="00A13542" w:rsidRDefault="000D2503" w:rsidP="000D2503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2. Постановление вступает в силу после официального опубликования в газете «Гатчинская прав</w:t>
      </w:r>
      <w:r w:rsidRPr="00A13542">
        <w:rPr>
          <w:sz w:val="28"/>
          <w:szCs w:val="28"/>
        </w:rPr>
        <w:softHyphen/>
        <w:t xml:space="preserve">да» и подлежит размещению на официальном сайте поселения.  </w:t>
      </w:r>
    </w:p>
    <w:p w:rsidR="000D2503" w:rsidRPr="000D2503" w:rsidRDefault="000D2503" w:rsidP="000D2503">
      <w:pPr>
        <w:pStyle w:val="a3"/>
        <w:ind w:left="1069"/>
        <w:jc w:val="both"/>
        <w:rPr>
          <w:sz w:val="16"/>
          <w:szCs w:val="16"/>
        </w:rPr>
      </w:pPr>
    </w:p>
    <w:p w:rsidR="000D2503" w:rsidRPr="00A13542" w:rsidRDefault="000D2503" w:rsidP="000D2503">
      <w:pPr>
        <w:pStyle w:val="a3"/>
        <w:ind w:left="1069"/>
        <w:jc w:val="both"/>
        <w:rPr>
          <w:sz w:val="28"/>
          <w:szCs w:val="28"/>
        </w:rPr>
      </w:pPr>
    </w:p>
    <w:p w:rsidR="005C2986" w:rsidRPr="000D2503" w:rsidRDefault="000D2503" w:rsidP="000D2503">
      <w:pPr>
        <w:pStyle w:val="a5"/>
        <w:ind w:left="709" w:hanging="709"/>
        <w:jc w:val="both"/>
        <w:rPr>
          <w:b w:val="0"/>
          <w:szCs w:val="28"/>
        </w:rPr>
      </w:pPr>
      <w:r w:rsidRPr="000D2503">
        <w:rPr>
          <w:b w:val="0"/>
          <w:szCs w:val="28"/>
        </w:rPr>
        <w:t xml:space="preserve">Глава  администрации    </w:t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  <w:t xml:space="preserve">                               Е.Н. </w:t>
      </w:r>
      <w:proofErr w:type="spellStart"/>
      <w:r w:rsidRPr="000D2503">
        <w:rPr>
          <w:b w:val="0"/>
          <w:szCs w:val="28"/>
        </w:rPr>
        <w:t>Иваева</w:t>
      </w:r>
      <w:proofErr w:type="spellEnd"/>
    </w:p>
    <w:p w:rsidR="00094687" w:rsidRDefault="00094687" w:rsidP="000D2503">
      <w:pPr>
        <w:ind w:left="5220"/>
        <w:jc w:val="center"/>
        <w:rPr>
          <w:b/>
          <w:sz w:val="28"/>
          <w:szCs w:val="28"/>
        </w:rPr>
      </w:pPr>
    </w:p>
    <w:p w:rsidR="000D2503" w:rsidRPr="00384537" w:rsidRDefault="000D2503" w:rsidP="000D2503">
      <w:pPr>
        <w:ind w:left="5220"/>
        <w:jc w:val="center"/>
        <w:rPr>
          <w:b/>
          <w:sz w:val="28"/>
          <w:szCs w:val="28"/>
        </w:rPr>
      </w:pPr>
      <w:r w:rsidRPr="00384537">
        <w:rPr>
          <w:b/>
          <w:sz w:val="28"/>
          <w:szCs w:val="28"/>
        </w:rPr>
        <w:t>Приложение №1</w:t>
      </w:r>
    </w:p>
    <w:p w:rsidR="000D2503" w:rsidRPr="00F9093A" w:rsidRDefault="000D2503" w:rsidP="000D2503">
      <w:pPr>
        <w:ind w:left="5220"/>
        <w:jc w:val="center"/>
        <w:rPr>
          <w:sz w:val="28"/>
          <w:szCs w:val="28"/>
        </w:rPr>
      </w:pPr>
      <w:r w:rsidRPr="00F9093A">
        <w:rPr>
          <w:sz w:val="28"/>
          <w:szCs w:val="28"/>
        </w:rPr>
        <w:t>к постановлению администрации</w:t>
      </w:r>
    </w:p>
    <w:p w:rsidR="000D2503" w:rsidRPr="000D2503" w:rsidRDefault="00094687" w:rsidP="000D2503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93A98">
        <w:rPr>
          <w:sz w:val="28"/>
          <w:szCs w:val="28"/>
        </w:rPr>
        <w:t xml:space="preserve"> </w:t>
      </w:r>
      <w:r w:rsidR="00932160">
        <w:rPr>
          <w:sz w:val="28"/>
          <w:szCs w:val="28"/>
        </w:rPr>
        <w:t>18.02.</w:t>
      </w:r>
      <w:r w:rsidR="000D2503" w:rsidRPr="00F9093A">
        <w:rPr>
          <w:sz w:val="28"/>
          <w:szCs w:val="28"/>
        </w:rPr>
        <w:t>201</w:t>
      </w:r>
      <w:r w:rsidR="000D2503">
        <w:rPr>
          <w:sz w:val="28"/>
          <w:szCs w:val="28"/>
        </w:rPr>
        <w:t>6</w:t>
      </w:r>
      <w:r w:rsidR="000D2503" w:rsidRPr="00F9093A">
        <w:rPr>
          <w:sz w:val="28"/>
          <w:szCs w:val="28"/>
        </w:rPr>
        <w:t xml:space="preserve"> г. №</w:t>
      </w:r>
      <w:r w:rsidR="00932160">
        <w:rPr>
          <w:sz w:val="28"/>
          <w:szCs w:val="28"/>
        </w:rPr>
        <w:t>61</w:t>
      </w:r>
      <w:r w:rsidR="000D2503">
        <w:rPr>
          <w:sz w:val="28"/>
          <w:szCs w:val="28"/>
        </w:rPr>
        <w:t xml:space="preserve"> </w:t>
      </w:r>
    </w:p>
    <w:p w:rsidR="00527A41" w:rsidRPr="00A13542" w:rsidRDefault="00527A41" w:rsidP="00527A41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7A41" w:rsidRDefault="00527A41" w:rsidP="0081079D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Паспорт подпрограммы</w:t>
      </w:r>
    </w:p>
    <w:p w:rsidR="000D2503" w:rsidRPr="00A13542" w:rsidRDefault="000D2503" w:rsidP="0081079D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3472"/>
        <w:gridCol w:w="3758"/>
      </w:tblGrid>
      <w:tr w:rsidR="00527A41" w:rsidRPr="00A13542" w:rsidTr="00BA5AA7">
        <w:tc>
          <w:tcPr>
            <w:tcW w:w="2234" w:type="dxa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gridSpan w:val="2"/>
          </w:tcPr>
          <w:p w:rsidR="00527A41" w:rsidRPr="00A13542" w:rsidRDefault="00527A41" w:rsidP="00527A41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«Жилищно-коммунальное хозяйство, содержание а</w:t>
            </w: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томобильных дорог и благоустройство территории поселения»</w:t>
            </w:r>
          </w:p>
        </w:tc>
      </w:tr>
      <w:tr w:rsidR="00527A41" w:rsidRPr="00A13542" w:rsidTr="00BA5AA7">
        <w:tc>
          <w:tcPr>
            <w:tcW w:w="2234" w:type="dxa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Цель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7230" w:type="dxa"/>
            <w:gridSpan w:val="2"/>
          </w:tcPr>
          <w:p w:rsidR="00527A41" w:rsidRPr="00A13542" w:rsidRDefault="00D828B6" w:rsidP="00384537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Развитие муниципального хозяйства и благоустройства территории в целях обеспечения комфортных условий проживания для граждан в настоящем и будущем, а также улучшение состояния и развитие сети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пользования местного значения, повышение безопасности дорожного движения.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госбережение и повышение энергетической эффекти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ности на территории поселения. Комплексное благоу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тройство придомовых территорий многоквартирных домов (далее – МКД) и проездов к ним</w:t>
            </w:r>
            <w:r w:rsidR="00527A41" w:rsidRPr="00A13542">
              <w:rPr>
                <w:sz w:val="28"/>
                <w:szCs w:val="28"/>
              </w:rPr>
              <w:t>.</w:t>
            </w:r>
          </w:p>
        </w:tc>
      </w:tr>
      <w:tr w:rsidR="00527A41" w:rsidRPr="00A13542" w:rsidTr="00BA5AA7">
        <w:tc>
          <w:tcPr>
            <w:tcW w:w="2234" w:type="dxa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Муниципальный заказчик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gridSpan w:val="2"/>
          </w:tcPr>
          <w:p w:rsidR="00527A41" w:rsidRPr="00A13542" w:rsidRDefault="00527A41" w:rsidP="00527A41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Местная администрация </w:t>
            </w:r>
          </w:p>
        </w:tc>
      </w:tr>
      <w:tr w:rsidR="00E63266" w:rsidRPr="00A13542" w:rsidTr="00BA5AA7">
        <w:tc>
          <w:tcPr>
            <w:tcW w:w="2234" w:type="dxa"/>
          </w:tcPr>
          <w:p w:rsidR="00E63266" w:rsidRPr="00A13542" w:rsidRDefault="00E63266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Задачи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7230" w:type="dxa"/>
            <w:gridSpan w:val="2"/>
          </w:tcPr>
          <w:p w:rsidR="00E63266" w:rsidRPr="00A13542" w:rsidRDefault="00E63266" w:rsidP="00BA5AA7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Для достижения поставленной цели определены следу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 xml:space="preserve">щие задачи: 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Содержание муниципального жилищного фонда, обе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печение его сохранности.</w:t>
            </w:r>
          </w:p>
          <w:p w:rsidR="00E63266" w:rsidRPr="00A13542" w:rsidRDefault="00E63266" w:rsidP="00BA5AA7">
            <w:pPr>
              <w:ind w:left="317" w:hanging="317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Организация бытового обслуживания населения.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Повышение качества окружающей среды за счет благ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устройства территории поселения, обеспечения сан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тарно-эпидемиологического благополучия и эколог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ческой безопасности.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Приведение улично-дорожной сети в состояние, удовл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творяющее нормативным требованиям, установленным </w:t>
            </w:r>
            <w:hyperlink r:id="rId8" w:history="1">
              <w:r w:rsidRPr="00A13542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ГОСТ </w:t>
              </w:r>
              <w:proofErr w:type="gramStart"/>
              <w:r w:rsidRPr="00A13542">
                <w:rPr>
                  <w:rStyle w:val="a7"/>
                  <w:color w:val="auto"/>
                  <w:sz w:val="28"/>
                  <w:szCs w:val="28"/>
                  <w:u w:val="none"/>
                </w:rPr>
                <w:t>Р</w:t>
              </w:r>
              <w:proofErr w:type="gramEnd"/>
              <w:r w:rsidR="00B13FA6" w:rsidRPr="00A13542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A13542">
                <w:rPr>
                  <w:rStyle w:val="a7"/>
                  <w:color w:val="auto"/>
                  <w:sz w:val="28"/>
                  <w:szCs w:val="28"/>
                  <w:u w:val="none"/>
                </w:rPr>
                <w:t>50597-93</w:t>
              </w:r>
            </w:hyperlink>
            <w:r w:rsidRPr="00A13542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тимому по условиям обеспечения безопасности доро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 xml:space="preserve">ного движения», </w:t>
            </w:r>
            <w:proofErr w:type="spellStart"/>
            <w:r w:rsidRPr="00A13542">
              <w:rPr>
                <w:sz w:val="28"/>
                <w:szCs w:val="28"/>
              </w:rPr>
              <w:t>СНиП</w:t>
            </w:r>
            <w:proofErr w:type="spellEnd"/>
            <w:r w:rsidRPr="00A13542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Развитие транспортной инфраструктуры в части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пользования местного значения.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Оборудование всех объектов, осуществляющих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потребление, приборами по учёту используемых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гетических ресурсов;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Повышение энергетической эффективности зданий,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lastRenderedPageBreak/>
              <w:t>оружений, строений;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Проведение обязательного энергетического обследов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ния;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Проведение мероприятий по энергосбережению и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вышению энергетической эффективности в отношении общего имущества собственников помещений в МКД;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обеспечения необходимых условий для выполнения Муниципальной программы;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Выполнение комплекса работ по ремонту дворовых те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риторий МКД, проездов к дворовым территориям  МКД поселения.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Ремонт участков муниципальных автомобильных дорог с грунтощебеночным покрытием (диагностика, обсл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дование и оценка состояния автомобильных дорог; устранение деформаций и повреждений (заделка выб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ин, просадок, шелушения и других дефектов) покр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 xml:space="preserve">тий;  восстановление поперечного профиля и ровности проезжей </w:t>
            </w:r>
            <w:proofErr w:type="gramStart"/>
            <w:r w:rsidRPr="00A13542">
              <w:rPr>
                <w:sz w:val="28"/>
                <w:szCs w:val="28"/>
              </w:rPr>
              <w:t>части</w:t>
            </w:r>
            <w:proofErr w:type="gramEnd"/>
            <w:r w:rsidRPr="00A13542">
              <w:rPr>
                <w:sz w:val="28"/>
                <w:szCs w:val="28"/>
              </w:rPr>
              <w:t xml:space="preserve"> автомобильных дорог с грунтощеб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ночным покрытием).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Зимнее содержание и борьба со скользкостью на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дорогах поселения (механизированная снегоочистка,  расчистка автомобильных дорог от снежных заносов, борьба с зимней скользкостью, уборка снежных валов с обочин).</w:t>
            </w:r>
          </w:p>
          <w:p w:rsidR="00E63266" w:rsidRPr="00A13542" w:rsidRDefault="00E63266" w:rsidP="00BA5AA7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Зимнее содержание муниципальных автомобильных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рог (механизированная снегоочистка, расчистка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мобильных дорог от снежных заносов).</w:t>
            </w:r>
          </w:p>
        </w:tc>
      </w:tr>
      <w:tr w:rsidR="00527A41" w:rsidRPr="00A13542" w:rsidTr="00BA5AA7">
        <w:tc>
          <w:tcPr>
            <w:tcW w:w="2234" w:type="dxa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Сроки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7230" w:type="dxa"/>
            <w:gridSpan w:val="2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Pr="00A13542">
              <w:rPr>
                <w:sz w:val="28"/>
                <w:szCs w:val="28"/>
              </w:rPr>
              <w:t xml:space="preserve"> год</w:t>
            </w:r>
          </w:p>
        </w:tc>
      </w:tr>
      <w:tr w:rsidR="00527A41" w:rsidRPr="00A13542" w:rsidTr="00BA5AA7">
        <w:tc>
          <w:tcPr>
            <w:tcW w:w="2234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Источники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нансирования подпрограммы, в том числе по годам:</w:t>
            </w:r>
          </w:p>
        </w:tc>
        <w:tc>
          <w:tcPr>
            <w:tcW w:w="3472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58" w:type="dxa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Расходы  (тыс. руб.)</w:t>
            </w:r>
          </w:p>
        </w:tc>
      </w:tr>
      <w:tr w:rsidR="006377BD" w:rsidRPr="00A13542" w:rsidTr="00BA5AA7">
        <w:tc>
          <w:tcPr>
            <w:tcW w:w="2234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Pr="00A13542">
              <w:rPr>
                <w:sz w:val="28"/>
                <w:szCs w:val="28"/>
              </w:rPr>
              <w:t xml:space="preserve"> </w:t>
            </w:r>
          </w:p>
        </w:tc>
      </w:tr>
      <w:tr w:rsidR="006377BD" w:rsidRPr="00A13542" w:rsidTr="00BA5AA7">
        <w:tc>
          <w:tcPr>
            <w:tcW w:w="2234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377BD" w:rsidRPr="00A13542" w:rsidRDefault="006377BD" w:rsidP="00CF4467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Всего:</w:t>
            </w:r>
          </w:p>
        </w:tc>
        <w:tc>
          <w:tcPr>
            <w:tcW w:w="3758" w:type="dxa"/>
            <w:vMerge w:val="restart"/>
          </w:tcPr>
          <w:p w:rsidR="006377BD" w:rsidRPr="00A13542" w:rsidRDefault="006377BD" w:rsidP="00CF4467">
            <w:pPr>
              <w:jc w:val="center"/>
              <w:rPr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25318,7</w:t>
            </w:r>
          </w:p>
        </w:tc>
      </w:tr>
      <w:tr w:rsidR="006377BD" w:rsidRPr="00A13542" w:rsidTr="00BA5AA7">
        <w:tc>
          <w:tcPr>
            <w:tcW w:w="2234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 том числе:</w:t>
            </w:r>
          </w:p>
        </w:tc>
        <w:tc>
          <w:tcPr>
            <w:tcW w:w="3758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6377BD" w:rsidRPr="00A13542" w:rsidTr="00BA5AA7">
        <w:tc>
          <w:tcPr>
            <w:tcW w:w="2234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58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6377BD" w:rsidRPr="00A13542" w:rsidTr="00BA5AA7">
        <w:tc>
          <w:tcPr>
            <w:tcW w:w="2234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области</w:t>
            </w:r>
          </w:p>
        </w:tc>
        <w:tc>
          <w:tcPr>
            <w:tcW w:w="3758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1 371,0</w:t>
            </w:r>
          </w:p>
        </w:tc>
      </w:tr>
      <w:tr w:rsidR="006377BD" w:rsidRPr="00A13542" w:rsidTr="00BA5AA7">
        <w:tc>
          <w:tcPr>
            <w:tcW w:w="2234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758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</w:tr>
      <w:tr w:rsidR="006377BD" w:rsidRPr="00A13542" w:rsidTr="00BA5AA7">
        <w:tc>
          <w:tcPr>
            <w:tcW w:w="2234" w:type="dxa"/>
            <w:vMerge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муниципального района</w:t>
            </w:r>
          </w:p>
        </w:tc>
        <w:tc>
          <w:tcPr>
            <w:tcW w:w="3758" w:type="dxa"/>
          </w:tcPr>
          <w:p w:rsidR="006377BD" w:rsidRPr="00A13542" w:rsidRDefault="006377BD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CF4467" w:rsidRPr="00A13542" w:rsidTr="00BA5AA7">
        <w:tc>
          <w:tcPr>
            <w:tcW w:w="2234" w:type="dxa"/>
            <w:vMerge/>
          </w:tcPr>
          <w:p w:rsidR="00CF4467" w:rsidRPr="00A13542" w:rsidRDefault="00CF4467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CF4467" w:rsidRPr="00A13542" w:rsidRDefault="00CF4467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CF4467" w:rsidRPr="00A13542" w:rsidRDefault="00CF4467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23</w:t>
            </w:r>
            <w:r w:rsidR="006377BD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747,7</w:t>
            </w:r>
          </w:p>
        </w:tc>
      </w:tr>
      <w:tr w:rsidR="00CF4467" w:rsidRPr="00A13542" w:rsidTr="00BA5AA7">
        <w:tc>
          <w:tcPr>
            <w:tcW w:w="2234" w:type="dxa"/>
          </w:tcPr>
          <w:p w:rsidR="00CF4467" w:rsidRPr="00A13542" w:rsidRDefault="00CF4467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Планируемые результаты ре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лизации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gridSpan w:val="2"/>
          </w:tcPr>
          <w:p w:rsidR="00CF4467" w:rsidRPr="00A13542" w:rsidRDefault="00CF4467" w:rsidP="00527A41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Ожидаемые конечные результаты реализации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граммы:</w:t>
            </w:r>
          </w:p>
          <w:p w:rsidR="00CF4467" w:rsidRPr="00A13542" w:rsidRDefault="00CF4467" w:rsidP="00B13FA6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Приведение автомобильных дорог общего пользов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 местного</w:t>
            </w:r>
            <w:r w:rsidR="00B13FA6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значения в соответствие установленным нормативным требованиям;</w:t>
            </w:r>
          </w:p>
          <w:p w:rsidR="00CF4467" w:rsidRPr="00A13542" w:rsidRDefault="00CF4467" w:rsidP="00B13FA6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CF4467" w:rsidRPr="00A13542" w:rsidRDefault="00CF4467" w:rsidP="00B13FA6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уровня удовлетворенности жителей де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тельностью</w:t>
            </w:r>
            <w:r w:rsidR="00B13FA6" w:rsidRPr="00A13542">
              <w:rPr>
                <w:sz w:val="28"/>
                <w:szCs w:val="28"/>
              </w:rPr>
              <w:t xml:space="preserve"> органов местного самоуправления;</w:t>
            </w:r>
          </w:p>
          <w:p w:rsidR="00B13FA6" w:rsidRPr="00A13542" w:rsidRDefault="00B13FA6" w:rsidP="00B13FA6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4) Повышение эффективности использования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ресурсов в жилищном фонде;</w:t>
            </w:r>
          </w:p>
          <w:p w:rsidR="00B13FA6" w:rsidRPr="00A13542" w:rsidRDefault="00B13FA6" w:rsidP="00B13FA6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5) Повышение эффективности использования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ресурсов в системах коммунальной инфр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структуры;</w:t>
            </w:r>
          </w:p>
          <w:p w:rsidR="00B13FA6" w:rsidRPr="00A13542" w:rsidRDefault="00B13FA6" w:rsidP="00B13FA6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6) Сокращение потерь энергетических ресурсов при их передаче, в том числе в системах коммунальной 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фраструктуре;</w:t>
            </w:r>
          </w:p>
          <w:p w:rsidR="00B13FA6" w:rsidRPr="00A13542" w:rsidRDefault="00B13FA6" w:rsidP="00B13FA6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7) Повышение уровня оснащённости приборами учёта используемых энергетических ресурсов;</w:t>
            </w:r>
          </w:p>
          <w:p w:rsidR="00B13FA6" w:rsidRPr="00A13542" w:rsidRDefault="00B13FA6" w:rsidP="00B13FA6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8) Сокращение расходов местного бюджета на обесп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чение энергетическими ресурсами органов местного самоуправления, а также расходов бюджетов на пр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доставление субсидий организациям коммунального комплекса на приобретение топлива, субсидий гра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данам на внесение платы за коммунальные услуги с учётом изменений объёма использования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 в указанных сферах;</w:t>
            </w:r>
          </w:p>
          <w:p w:rsidR="00B13FA6" w:rsidRPr="00A13542" w:rsidRDefault="00B13FA6" w:rsidP="00B13FA6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9) Увеличение объёма внебюджетных средств,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на финансирование мероприятий по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сбережению и повышению энергетической эффекти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ности.</w:t>
            </w:r>
          </w:p>
          <w:p w:rsidR="00CF4467" w:rsidRPr="00A13542" w:rsidRDefault="00CF4467" w:rsidP="00527A41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CF4467" w:rsidRPr="00A13542" w:rsidRDefault="00CF4467" w:rsidP="00B13FA6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Экономический эффект – за счет повышения качества 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томобильных дорог общего пользования местного зн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чения, повышение их пропускной способности.</w:t>
            </w:r>
          </w:p>
          <w:p w:rsidR="00CF4467" w:rsidRPr="00A13542" w:rsidRDefault="00CF4467" w:rsidP="00B13FA6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Социальный эффект – за счет сохранения жизни и здор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вья участников дорожного движения; удовлетворенн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 жителей поселения качеством перевозок общес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венным транспортом и состоянием дорог на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рии поселения.</w:t>
            </w:r>
          </w:p>
          <w:p w:rsidR="00CF4467" w:rsidRPr="00A13542" w:rsidRDefault="00CF4467" w:rsidP="00B13FA6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Конечным результатом реализации подпрограммы явл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ется создание комфортной и безопасной среды обит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 для настоящего и будущих поколений.</w:t>
            </w:r>
          </w:p>
          <w:p w:rsidR="00CF4467" w:rsidRPr="00A13542" w:rsidRDefault="00CF4467" w:rsidP="00527A41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Будет обеспечено:</w:t>
            </w:r>
          </w:p>
          <w:p w:rsidR="00CF4467" w:rsidRPr="00A13542" w:rsidRDefault="00CF4467" w:rsidP="00B13FA6">
            <w:pPr>
              <w:pStyle w:val="a3"/>
              <w:numPr>
                <w:ilvl w:val="0"/>
                <w:numId w:val="3"/>
              </w:numPr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повышение безопасности и комфортности условий </w:t>
            </w:r>
            <w:r w:rsidRPr="00A13542">
              <w:rPr>
                <w:sz w:val="28"/>
                <w:szCs w:val="28"/>
              </w:rPr>
              <w:lastRenderedPageBreak/>
              <w:t>проживаний граждан – за счет сокращения аварийного и ветхого жилья, проведения ремонта общего имущ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ства многоквартирных домов;</w:t>
            </w:r>
          </w:p>
          <w:p w:rsidR="00CF4467" w:rsidRPr="00A13542" w:rsidRDefault="00CF4467" w:rsidP="00B13FA6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качества жилищно-коммунальных услуг;</w:t>
            </w:r>
          </w:p>
          <w:p w:rsidR="00CF4467" w:rsidRPr="00A13542" w:rsidRDefault="00CF4467" w:rsidP="00B13FA6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уровня благоустройства территории ра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она</w:t>
            </w:r>
            <w:r w:rsidR="00B13FA6" w:rsidRPr="00A13542">
              <w:rPr>
                <w:sz w:val="28"/>
                <w:szCs w:val="28"/>
              </w:rPr>
              <w:t>.</w:t>
            </w:r>
          </w:p>
          <w:p w:rsidR="00384537" w:rsidRPr="00A13542" w:rsidRDefault="00CF4467" w:rsidP="00B13F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Повысится удовлетворенность граждан </w:t>
            </w:r>
            <w:r w:rsidR="00B13FA6"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      </w:r>
          </w:p>
        </w:tc>
      </w:tr>
    </w:tbl>
    <w:p w:rsidR="00527A41" w:rsidRPr="00384537" w:rsidRDefault="00527A41" w:rsidP="00384537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before="360"/>
        <w:ind w:left="0" w:firstLine="0"/>
        <w:jc w:val="center"/>
        <w:rPr>
          <w:b/>
          <w:sz w:val="28"/>
          <w:szCs w:val="28"/>
        </w:rPr>
      </w:pPr>
      <w:r w:rsidRPr="00384537">
        <w:rPr>
          <w:b/>
          <w:sz w:val="28"/>
          <w:szCs w:val="28"/>
        </w:rPr>
        <w:lastRenderedPageBreak/>
        <w:t>Характеристика сферы деятельности</w:t>
      </w:r>
    </w:p>
    <w:p w:rsidR="00527A41" w:rsidRPr="00A13542" w:rsidRDefault="00527A41" w:rsidP="00B13FA6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Сфера</w:t>
      </w:r>
      <w:r w:rsidR="00B13FA6" w:rsidRPr="00A13542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жилищно-коммунального хозяйства непосредственно определяет каче</w:t>
      </w:r>
      <w:r w:rsidRPr="00A13542">
        <w:rPr>
          <w:sz w:val="28"/>
          <w:szCs w:val="28"/>
        </w:rPr>
        <w:softHyphen/>
        <w:t>ство условий жизни населения.</w:t>
      </w:r>
      <w:r w:rsidR="00B13FA6" w:rsidRPr="00A13542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Высокая степень износа объектов ко</w:t>
      </w:r>
      <w:r w:rsidRPr="00A13542">
        <w:rPr>
          <w:sz w:val="28"/>
          <w:szCs w:val="28"/>
        </w:rPr>
        <w:t>м</w:t>
      </w:r>
      <w:r w:rsidRPr="00A13542">
        <w:rPr>
          <w:sz w:val="28"/>
          <w:szCs w:val="28"/>
        </w:rPr>
        <w:t>мунальной инфраструктуры не дает обеспечить стандарты качества условий жизни насе</w:t>
      </w:r>
      <w:r w:rsidRPr="00A13542">
        <w:rPr>
          <w:sz w:val="28"/>
          <w:szCs w:val="28"/>
        </w:rPr>
        <w:softHyphen/>
        <w:t>ления в муниципальном образовании.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</w:t>
      </w:r>
      <w:r w:rsidR="00B13FA6" w:rsidRPr="00A13542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достижения данных целей учреждение осуществляет следующие виды деятельности: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1.  Бытовое обслуживание населения (муниципальн</w:t>
      </w:r>
      <w:r w:rsidR="00CF2352" w:rsidRPr="00A13542">
        <w:rPr>
          <w:sz w:val="28"/>
          <w:szCs w:val="28"/>
        </w:rPr>
        <w:t>ая</w:t>
      </w:r>
      <w:r w:rsidRPr="00A13542">
        <w:rPr>
          <w:sz w:val="28"/>
          <w:szCs w:val="28"/>
        </w:rPr>
        <w:t xml:space="preserve"> бан</w:t>
      </w:r>
      <w:r w:rsidR="00CF2352"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 в п. Пудость – обслуживание населения);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2.  Работы по обращению с отходами от населения (ликвидация несан</w:t>
      </w:r>
      <w:r w:rsidRPr="00A13542">
        <w:rPr>
          <w:sz w:val="28"/>
          <w:szCs w:val="28"/>
        </w:rPr>
        <w:t>к</w:t>
      </w:r>
      <w:r w:rsidRPr="00A13542">
        <w:rPr>
          <w:sz w:val="28"/>
          <w:szCs w:val="28"/>
        </w:rPr>
        <w:t>ционированных свалок);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3. Работы по содержанию закрепленной территории в соответствии с правилами внешнего благоустройства территории населенных пунктов пос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ления и санитарной очистки (ликвидация несанкционированных свалок);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4. Работы по благоустройству и поддержанию в порядке памятных мест местного (муниципального) значения, содержание мест захоронений;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5. Работы по озеленению территории поселения, по содержанию зел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ных насаждений, по осуществлению обрезки и сноса (спила) сухостоя и ав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рийных деревьев (в том числе скашивание газонов);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6. Работы по организации мероприятий направленных на эксплуатацию, ремонт  инженерных сетей </w:t>
      </w:r>
      <w:proofErr w:type="spellStart"/>
      <w:r w:rsidRPr="00A13542">
        <w:rPr>
          <w:sz w:val="28"/>
          <w:szCs w:val="28"/>
        </w:rPr>
        <w:t>электро</w:t>
      </w:r>
      <w:proofErr w:type="spellEnd"/>
      <w:r w:rsidR="005E1EDD" w:rsidRPr="00A13542">
        <w:rPr>
          <w:sz w:val="28"/>
          <w:szCs w:val="28"/>
        </w:rPr>
        <w:t>-</w:t>
      </w:r>
      <w:r w:rsidRPr="00A13542">
        <w:rPr>
          <w:sz w:val="28"/>
          <w:szCs w:val="28"/>
        </w:rPr>
        <w:t>, тепл</w:t>
      </w:r>
      <w:proofErr w:type="gramStart"/>
      <w:r w:rsidRPr="00A13542">
        <w:rPr>
          <w:sz w:val="28"/>
          <w:szCs w:val="28"/>
        </w:rPr>
        <w:t>о</w:t>
      </w:r>
      <w:r w:rsidR="005E1EDD" w:rsidRPr="00A13542">
        <w:rPr>
          <w:sz w:val="28"/>
          <w:szCs w:val="28"/>
        </w:rPr>
        <w:t>-</w:t>
      </w:r>
      <w:proofErr w:type="gramEnd"/>
      <w:r w:rsidRPr="00A13542">
        <w:rPr>
          <w:sz w:val="28"/>
          <w:szCs w:val="28"/>
        </w:rPr>
        <w:t xml:space="preserve">, </w:t>
      </w:r>
      <w:proofErr w:type="spellStart"/>
      <w:r w:rsidRPr="00A13542">
        <w:rPr>
          <w:sz w:val="28"/>
          <w:szCs w:val="28"/>
        </w:rPr>
        <w:t>газо</w:t>
      </w:r>
      <w:proofErr w:type="spellEnd"/>
      <w:r w:rsidR="005E1EDD" w:rsidRPr="00A13542">
        <w:rPr>
          <w:sz w:val="28"/>
          <w:szCs w:val="28"/>
        </w:rPr>
        <w:t>-</w:t>
      </w:r>
      <w:r w:rsidRPr="00A13542">
        <w:rPr>
          <w:sz w:val="28"/>
          <w:szCs w:val="28"/>
        </w:rPr>
        <w:t>, водоснабжения и водоо</w:t>
      </w:r>
      <w:r w:rsidRPr="00A13542">
        <w:rPr>
          <w:sz w:val="28"/>
          <w:szCs w:val="28"/>
        </w:rPr>
        <w:t>т</w:t>
      </w:r>
      <w:r w:rsidRPr="00A13542">
        <w:rPr>
          <w:sz w:val="28"/>
          <w:szCs w:val="28"/>
        </w:rPr>
        <w:t>ведения (ремонт уличного освещения);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7. Работы по содержанию муниципального жилищного фонда, прочего муниципального имущества (ремонт</w:t>
      </w:r>
      <w:r w:rsidR="005E1EDD" w:rsidRPr="00A13542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муниципального жилого фонда по зая</w:t>
      </w:r>
      <w:r w:rsidRPr="00A13542">
        <w:rPr>
          <w:sz w:val="28"/>
          <w:szCs w:val="28"/>
        </w:rPr>
        <w:t>в</w:t>
      </w:r>
      <w:r w:rsidRPr="00A13542">
        <w:rPr>
          <w:sz w:val="28"/>
          <w:szCs w:val="28"/>
        </w:rPr>
        <w:t>ления граждан);</w:t>
      </w:r>
    </w:p>
    <w:p w:rsidR="00B13FA6" w:rsidRPr="00A13542" w:rsidRDefault="00B13FA6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8. Организацию проведения разъяснительной работы среди местного н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селения, предпринимателей и организаций, находящихся на территории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селения;</w:t>
      </w:r>
    </w:p>
    <w:p w:rsidR="00B13FA6" w:rsidRPr="00A13542" w:rsidRDefault="00B13FA6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9. Организацию проведения рекламных акций в целях повышения эне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госбережения и энергетической эффективности;</w:t>
      </w:r>
    </w:p>
    <w:p w:rsidR="00B13FA6" w:rsidRPr="00A13542" w:rsidRDefault="00B13FA6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10.</w:t>
      </w:r>
      <w:r w:rsidR="005E1EDD" w:rsidRPr="00A13542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Организацию работ по установке приборов учета потребляемых энергетических ресурсов в многоквартирных домах, производственных и коммерческих помещениях, уличного освещения;</w:t>
      </w:r>
    </w:p>
    <w:p w:rsidR="00527A41" w:rsidRPr="00A13542" w:rsidRDefault="00B13FA6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11</w:t>
      </w:r>
      <w:r w:rsidR="00527A41" w:rsidRPr="00A13542">
        <w:rPr>
          <w:sz w:val="28"/>
          <w:szCs w:val="28"/>
        </w:rPr>
        <w:t>. Прочие работы и услуги в сфере благоустройства и развития жили</w:t>
      </w:r>
      <w:r w:rsidR="00527A41" w:rsidRPr="00A13542">
        <w:rPr>
          <w:sz w:val="28"/>
          <w:szCs w:val="28"/>
        </w:rPr>
        <w:t>щ</w:t>
      </w:r>
      <w:r w:rsidR="00527A41" w:rsidRPr="00A13542">
        <w:rPr>
          <w:sz w:val="28"/>
          <w:szCs w:val="28"/>
        </w:rPr>
        <w:t>но-коммунального хозяйства.</w:t>
      </w:r>
    </w:p>
    <w:p w:rsidR="00527A41" w:rsidRPr="00A13542" w:rsidRDefault="00527A41" w:rsidP="00B13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 xml:space="preserve">Высокий уровень благоустройства населенных пунктов – необходимое улучшение условий жизни населения. Одной из самых важных проблем для поселения является проблема вывоз мусора с несанкционированных свалок. </w:t>
      </w:r>
    </w:p>
    <w:p w:rsidR="00527A41" w:rsidRPr="00A13542" w:rsidRDefault="00527A41" w:rsidP="00B13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На территории поселений периодически образуются несанкционирова</w:t>
      </w:r>
      <w:r w:rsidRPr="00A13542">
        <w:rPr>
          <w:rFonts w:ascii="Times New Roman" w:hAnsi="Times New Roman" w:cs="Times New Roman"/>
          <w:sz w:val="28"/>
          <w:szCs w:val="28"/>
        </w:rPr>
        <w:t>н</w:t>
      </w:r>
      <w:r w:rsidRPr="00A13542">
        <w:rPr>
          <w:rFonts w:ascii="Times New Roman" w:hAnsi="Times New Roman" w:cs="Times New Roman"/>
          <w:sz w:val="28"/>
          <w:szCs w:val="28"/>
        </w:rPr>
        <w:t>ные свалки, которые наносят ущерб эстетическому состоянию населённых пунктов и санитарной безопасности населения. В целях профилактики обр</w:t>
      </w:r>
      <w:r w:rsidRPr="00A13542">
        <w:rPr>
          <w:rFonts w:ascii="Times New Roman" w:hAnsi="Times New Roman" w:cs="Times New Roman"/>
          <w:sz w:val="28"/>
          <w:szCs w:val="28"/>
        </w:rPr>
        <w:t>а</w:t>
      </w:r>
      <w:r w:rsidRPr="00A13542">
        <w:rPr>
          <w:rFonts w:ascii="Times New Roman" w:hAnsi="Times New Roman" w:cs="Times New Roman"/>
          <w:sz w:val="28"/>
          <w:szCs w:val="28"/>
        </w:rPr>
        <w:t>зования не санкционированных свалок администрации, в рамках весенней и осенней уборки территорий, необходимо вывозить накопившийся на улицах населенных пунктов поселения мусор, ветки и листья деревьев.</w:t>
      </w:r>
    </w:p>
    <w:p w:rsidR="00527A41" w:rsidRPr="00A13542" w:rsidRDefault="00527A41" w:rsidP="00B13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На территории населенных пунктов поселения, в весенне-летний период наблюдается рост сорной растительности и растений, вызывающих аллерг</w:t>
      </w:r>
      <w:r w:rsidRPr="00A13542">
        <w:rPr>
          <w:rFonts w:ascii="Times New Roman" w:hAnsi="Times New Roman" w:cs="Times New Roman"/>
          <w:sz w:val="28"/>
          <w:szCs w:val="28"/>
        </w:rPr>
        <w:t>и</w:t>
      </w:r>
      <w:r w:rsidRPr="00A13542">
        <w:rPr>
          <w:rFonts w:ascii="Times New Roman" w:hAnsi="Times New Roman" w:cs="Times New Roman"/>
          <w:sz w:val="28"/>
          <w:szCs w:val="28"/>
        </w:rPr>
        <w:t>ческую реакцию. Высохшие растения увеличивают опасность возникновения пожаров в населенных пунктах, кроме того произрастание некоторых раст</w:t>
      </w:r>
      <w:r w:rsidRPr="00A13542">
        <w:rPr>
          <w:rFonts w:ascii="Times New Roman" w:hAnsi="Times New Roman" w:cs="Times New Roman"/>
          <w:sz w:val="28"/>
          <w:szCs w:val="28"/>
        </w:rPr>
        <w:t>е</w:t>
      </w:r>
      <w:r w:rsidRPr="00A13542">
        <w:rPr>
          <w:rFonts w:ascii="Times New Roman" w:hAnsi="Times New Roman" w:cs="Times New Roman"/>
          <w:sz w:val="28"/>
          <w:szCs w:val="28"/>
        </w:rPr>
        <w:t>ний в населенных пунктах вызывают у граждан тяжелые аллергические реа</w:t>
      </w:r>
      <w:r w:rsidRPr="00A13542">
        <w:rPr>
          <w:rFonts w:ascii="Times New Roman" w:hAnsi="Times New Roman" w:cs="Times New Roman"/>
          <w:sz w:val="28"/>
          <w:szCs w:val="28"/>
        </w:rPr>
        <w:t>к</w:t>
      </w:r>
      <w:r w:rsidRPr="00A13542">
        <w:rPr>
          <w:rFonts w:ascii="Times New Roman" w:hAnsi="Times New Roman" w:cs="Times New Roman"/>
          <w:sz w:val="28"/>
          <w:szCs w:val="28"/>
        </w:rPr>
        <w:t>ции угрожающие жизни и здоровью. Поэтому необходимо производить ск</w:t>
      </w:r>
      <w:r w:rsidRPr="00A13542">
        <w:rPr>
          <w:rFonts w:ascii="Times New Roman" w:hAnsi="Times New Roman" w:cs="Times New Roman"/>
          <w:sz w:val="28"/>
          <w:szCs w:val="28"/>
        </w:rPr>
        <w:t>а</w:t>
      </w:r>
      <w:r w:rsidRPr="00A13542">
        <w:rPr>
          <w:rFonts w:ascii="Times New Roman" w:hAnsi="Times New Roman" w:cs="Times New Roman"/>
          <w:sz w:val="28"/>
          <w:szCs w:val="28"/>
        </w:rPr>
        <w:t>шивание травы и уничтожение очагов произрастания растений вызывающих аллергическую реакцию в населенных пунктах поселения на земельных уч</w:t>
      </w:r>
      <w:r w:rsidRPr="00A13542">
        <w:rPr>
          <w:rFonts w:ascii="Times New Roman" w:hAnsi="Times New Roman" w:cs="Times New Roman"/>
          <w:sz w:val="28"/>
          <w:szCs w:val="28"/>
        </w:rPr>
        <w:t>а</w:t>
      </w:r>
      <w:r w:rsidRPr="00A13542">
        <w:rPr>
          <w:rFonts w:ascii="Times New Roman" w:hAnsi="Times New Roman" w:cs="Times New Roman"/>
          <w:sz w:val="28"/>
          <w:szCs w:val="28"/>
        </w:rPr>
        <w:t>стках, ответственность за содержание которых не распространяется на физ</w:t>
      </w:r>
      <w:r w:rsidRPr="00A13542">
        <w:rPr>
          <w:rFonts w:ascii="Times New Roman" w:hAnsi="Times New Roman" w:cs="Times New Roman"/>
          <w:sz w:val="28"/>
          <w:szCs w:val="28"/>
        </w:rPr>
        <w:t>и</w:t>
      </w:r>
      <w:r w:rsidRPr="00A13542">
        <w:rPr>
          <w:rFonts w:ascii="Times New Roman" w:hAnsi="Times New Roman" w:cs="Times New Roman"/>
          <w:sz w:val="28"/>
          <w:szCs w:val="28"/>
        </w:rPr>
        <w:t>ческие и юридические лица.</w:t>
      </w:r>
    </w:p>
    <w:p w:rsidR="00527A41" w:rsidRPr="00A13542" w:rsidRDefault="00527A41" w:rsidP="00B13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Существующие участки зеленых насаждений общего пользования и ра</w:t>
      </w:r>
      <w:r w:rsidRPr="00A13542">
        <w:rPr>
          <w:rFonts w:ascii="Times New Roman" w:hAnsi="Times New Roman" w:cs="Times New Roman"/>
          <w:sz w:val="28"/>
          <w:szCs w:val="28"/>
        </w:rPr>
        <w:t>с</w:t>
      </w:r>
      <w:r w:rsidRPr="00A13542">
        <w:rPr>
          <w:rFonts w:ascii="Times New Roman" w:hAnsi="Times New Roman" w:cs="Times New Roman"/>
          <w:sz w:val="28"/>
          <w:szCs w:val="28"/>
        </w:rPr>
        <w:t>тений также требуют постоянного ухода. Необходим систематический уход за ними: вырезка поросли, уборка аварийных и старых деревьев, декорати</w:t>
      </w:r>
      <w:r w:rsidRPr="00A13542">
        <w:rPr>
          <w:rFonts w:ascii="Times New Roman" w:hAnsi="Times New Roman" w:cs="Times New Roman"/>
          <w:sz w:val="28"/>
          <w:szCs w:val="28"/>
        </w:rPr>
        <w:t>в</w:t>
      </w:r>
      <w:r w:rsidRPr="00A13542">
        <w:rPr>
          <w:rFonts w:ascii="Times New Roman" w:hAnsi="Times New Roman" w:cs="Times New Roman"/>
          <w:sz w:val="28"/>
          <w:szCs w:val="28"/>
        </w:rPr>
        <w:t xml:space="preserve">ная обрезка, подсадка саженцев, разбивка клумб. 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</w:t>
      </w:r>
      <w:r w:rsidRPr="00A13542">
        <w:rPr>
          <w:sz w:val="28"/>
          <w:szCs w:val="28"/>
        </w:rPr>
        <w:t>н</w:t>
      </w:r>
      <w:r w:rsidRPr="00A13542">
        <w:rPr>
          <w:sz w:val="28"/>
          <w:szCs w:val="28"/>
        </w:rPr>
        <w:t xml:space="preserve">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527A41" w:rsidRPr="00A13542" w:rsidRDefault="00527A41" w:rsidP="00B13FA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Необходимо также уделить внимание устройству детских игровых, спортивных, хозяйственных площадок, строительство парковок. Санитарное содержание и благоустройство кладбищ также требует внимания.</w:t>
      </w:r>
    </w:p>
    <w:p w:rsidR="00527A41" w:rsidRPr="00A13542" w:rsidRDefault="00527A41" w:rsidP="00B13FA6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27A41" w:rsidRPr="00A13542" w:rsidRDefault="00527A41" w:rsidP="00B13FA6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решения проблем по благоустройству населенных пунктов посел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 необходимо использовать программно-целевой метод. Комплексное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вания.</w:t>
      </w:r>
    </w:p>
    <w:p w:rsidR="00527A41" w:rsidRPr="00A13542" w:rsidRDefault="00527A41" w:rsidP="00B13FA6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Конкретная деятельность по выходу из сложившейся ситуации, связа</w:t>
      </w:r>
      <w:r w:rsidRPr="00A13542">
        <w:rPr>
          <w:sz w:val="28"/>
          <w:szCs w:val="28"/>
        </w:rPr>
        <w:t>н</w:t>
      </w:r>
      <w:r w:rsidRPr="00A13542">
        <w:rPr>
          <w:sz w:val="28"/>
          <w:szCs w:val="28"/>
        </w:rPr>
        <w:t>ная с планированием и организацией работ по вопросам улучшения благоу</w:t>
      </w:r>
      <w:r w:rsidRPr="00A13542">
        <w:rPr>
          <w:sz w:val="28"/>
          <w:szCs w:val="28"/>
        </w:rPr>
        <w:t>с</w:t>
      </w:r>
      <w:r w:rsidRPr="00A13542">
        <w:rPr>
          <w:sz w:val="28"/>
          <w:szCs w:val="28"/>
        </w:rPr>
        <w:lastRenderedPageBreak/>
        <w:t>тройства, санитарного состояния поселения, создания комфортных условий проживания населения, по мобилизации финансовых и организационных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сурсов, должна осуществляться в соответствии с настоящей Подпрограммой.</w:t>
      </w:r>
    </w:p>
    <w:p w:rsidR="004853D6" w:rsidRPr="00A13542" w:rsidRDefault="004853D6" w:rsidP="004853D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В настоящее время на территории поселения МКД не оборудованы </w:t>
      </w:r>
      <w:proofErr w:type="spellStart"/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б</w:t>
      </w:r>
      <w:r w:rsidRPr="00A13542">
        <w:rPr>
          <w:sz w:val="28"/>
          <w:szCs w:val="28"/>
        </w:rPr>
        <w:t>щедомовыми</w:t>
      </w:r>
      <w:proofErr w:type="spellEnd"/>
      <w:r w:rsidRPr="00A13542">
        <w:rPr>
          <w:sz w:val="28"/>
          <w:szCs w:val="28"/>
        </w:rPr>
        <w:t xml:space="preserve"> приборами учета тепловой и электрической энергии.</w:t>
      </w:r>
    </w:p>
    <w:p w:rsidR="004853D6" w:rsidRPr="00A13542" w:rsidRDefault="004853D6" w:rsidP="004853D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Места общего пользования в МКД освещаются лампочками накалив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ния.</w:t>
      </w:r>
    </w:p>
    <w:p w:rsidR="004853D6" w:rsidRPr="00A13542" w:rsidRDefault="004853D6" w:rsidP="004853D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населенных пунктах учет электроэнергии уличного освещения осущ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ствляется без приборов учёта, (расчётным методом).</w:t>
      </w:r>
    </w:p>
    <w:p w:rsidR="00527A41" w:rsidRPr="00A13542" w:rsidRDefault="00527A41" w:rsidP="004853D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состав имущества автомобильных дорог входит комплекс дорожных сооружений автомобильной дороги, имущество, необходимого</w:t>
      </w:r>
      <w:r w:rsidR="0044098F" w:rsidRPr="00A13542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для управл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 дорогой и её содержания, а также могут входить участки земель, зан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маемые автомобильной дорогой.</w:t>
      </w:r>
    </w:p>
    <w:p w:rsidR="00527A41" w:rsidRPr="00A13542" w:rsidRDefault="00527A41" w:rsidP="004853D6">
      <w:pPr>
        <w:tabs>
          <w:tab w:val="left" w:pos="2700"/>
        </w:tabs>
        <w:ind w:firstLine="567"/>
        <w:jc w:val="both"/>
        <w:rPr>
          <w:sz w:val="28"/>
          <w:szCs w:val="28"/>
        </w:rPr>
      </w:pPr>
      <w:proofErr w:type="gramStart"/>
      <w:r w:rsidRPr="00A13542">
        <w:rPr>
          <w:sz w:val="28"/>
          <w:szCs w:val="28"/>
        </w:rPr>
        <w:t>Согласно п. 5 ч. 1 ст. 14 Федерального закона от 06. 10.2003 №131-ФЗ «Об общих принципах организации местного самоуправления в Российской Федерации» к вопросам местного значения самоуправления относится д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рожная деятельность в отношении автомобильных дорог местного значения в границах населенных пунктов поселения, а также осуществление иных по</w:t>
      </w:r>
      <w:r w:rsidRPr="00A13542">
        <w:rPr>
          <w:sz w:val="28"/>
          <w:szCs w:val="28"/>
        </w:rPr>
        <w:t>л</w:t>
      </w:r>
      <w:r w:rsidRPr="00A13542">
        <w:rPr>
          <w:sz w:val="28"/>
          <w:szCs w:val="28"/>
        </w:rPr>
        <w:t>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A13542">
        <w:rPr>
          <w:sz w:val="28"/>
          <w:szCs w:val="28"/>
        </w:rPr>
        <w:t xml:space="preserve"> Ф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дерации.</w:t>
      </w:r>
    </w:p>
    <w:p w:rsidR="00527A41" w:rsidRPr="00A13542" w:rsidRDefault="00527A41" w:rsidP="004853D6">
      <w:pPr>
        <w:ind w:firstLine="567"/>
        <w:contextualSpacing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соответствии с Федеральным законом от 10.12.1995 №196</w:t>
      </w:r>
      <w:r w:rsidR="004853D6" w:rsidRPr="00A13542">
        <w:rPr>
          <w:sz w:val="28"/>
          <w:szCs w:val="28"/>
        </w:rPr>
        <w:t>-</w:t>
      </w:r>
      <w:r w:rsidRPr="00A13542">
        <w:rPr>
          <w:sz w:val="28"/>
          <w:szCs w:val="28"/>
        </w:rPr>
        <w:t>ФЗ «О безопасности дорожного движения» органы местного  самоуправления в с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ответствии с законодательством РФ  в пределах своей компетенции сам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стоятельно решают вопросы обеспечения безопасности дорожного движения, ремонта и содержания дорог, обеспечивая безопасность дорожного движ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ния.</w:t>
      </w:r>
    </w:p>
    <w:p w:rsidR="00527A41" w:rsidRPr="00A13542" w:rsidRDefault="00527A41" w:rsidP="004853D6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Дорожная деятельность в отношении автомобильных дорог местного значения осуществляется за счёт средств бюджета сельского поселения, иных предусмотренных законодательством Российской Федерации источников финансирования, а также средств, привлечённых в порядке и на условиях, которые предусмотрены законодательством Российской Федерации о ко</w:t>
      </w:r>
      <w:r w:rsidRPr="00A13542">
        <w:rPr>
          <w:sz w:val="28"/>
          <w:szCs w:val="28"/>
        </w:rPr>
        <w:t>н</w:t>
      </w:r>
      <w:r w:rsidRPr="00A13542">
        <w:rPr>
          <w:sz w:val="28"/>
          <w:szCs w:val="28"/>
        </w:rPr>
        <w:t>цессионных соглашениях.</w:t>
      </w:r>
    </w:p>
    <w:p w:rsidR="00527A41" w:rsidRPr="00A13542" w:rsidRDefault="00527A41" w:rsidP="004853D6">
      <w:pPr>
        <w:ind w:firstLine="567"/>
        <w:jc w:val="both"/>
        <w:rPr>
          <w:sz w:val="28"/>
          <w:szCs w:val="28"/>
        </w:rPr>
      </w:pPr>
      <w:proofErr w:type="gramStart"/>
      <w:r w:rsidRPr="00A13542">
        <w:rPr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>ется в соответствии с правилами расчёта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учётом необходимости приведения транспортно-эксплуатационных характеристик автомобильных дорог</w:t>
      </w:r>
      <w:proofErr w:type="gramEnd"/>
      <w:r w:rsidRPr="00A13542">
        <w:rPr>
          <w:sz w:val="28"/>
          <w:szCs w:val="28"/>
        </w:rPr>
        <w:t xml:space="preserve"> местного значения в соответствии с требованиями технических регламентов.</w:t>
      </w:r>
    </w:p>
    <w:p w:rsidR="00527A41" w:rsidRPr="00A13542" w:rsidRDefault="00527A41" w:rsidP="00485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</w:t>
      </w:r>
      <w:r w:rsidRPr="00A13542">
        <w:rPr>
          <w:sz w:val="28"/>
          <w:szCs w:val="28"/>
        </w:rPr>
        <w:lastRenderedPageBreak/>
        <w:t>эксплуатационные показатели не соответствуют  нормативным требованиям, что приводит к дополнительному увеличению затрат на автомобильные п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ревозки и потерям от дорожно-транспортных происшествий.</w:t>
      </w:r>
    </w:p>
    <w:p w:rsidR="00527A41" w:rsidRPr="00A13542" w:rsidRDefault="00527A41" w:rsidP="004853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Отставание развития улично-дорожной сети населенных пунктов пос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ления от темпов увеличения парка автотранспортных средств является сде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 xml:space="preserve">живающим фактором экономического роста и повышения качества жизни населения территории. </w:t>
      </w:r>
    </w:p>
    <w:p w:rsidR="00527A41" w:rsidRPr="00A13542" w:rsidRDefault="00527A41" w:rsidP="00527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A41" w:rsidRPr="00A13542" w:rsidRDefault="00527A41" w:rsidP="0081079D">
      <w:pPr>
        <w:pStyle w:val="a3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Приоритеты, цели и задачи в сфере деятельности</w:t>
      </w:r>
    </w:p>
    <w:p w:rsidR="00527A41" w:rsidRPr="00A13542" w:rsidRDefault="00527A41" w:rsidP="009B59F2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 xml:space="preserve">Целью подпрограммы является формирование </w:t>
      </w:r>
      <w:r w:rsidRPr="00A13542">
        <w:rPr>
          <w:sz w:val="28"/>
          <w:szCs w:val="28"/>
          <w:shd w:val="clear" w:color="auto" w:fill="FFFFFF"/>
        </w:rPr>
        <w:t>комплекса работ по со</w:t>
      </w:r>
      <w:r w:rsidRPr="00A13542">
        <w:rPr>
          <w:sz w:val="28"/>
          <w:szCs w:val="28"/>
          <w:shd w:val="clear" w:color="auto" w:fill="FFFFFF"/>
        </w:rPr>
        <w:t>з</w:t>
      </w:r>
      <w:r w:rsidRPr="00A13542">
        <w:rPr>
          <w:sz w:val="28"/>
          <w:szCs w:val="28"/>
          <w:shd w:val="clear" w:color="auto" w:fill="FFFFFF"/>
        </w:rPr>
        <w:t xml:space="preserve">данию комфортных условия для проживания людей. </w:t>
      </w:r>
    </w:p>
    <w:p w:rsidR="00527A41" w:rsidRPr="00A13542" w:rsidRDefault="00527A41" w:rsidP="009B59F2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13542">
        <w:rPr>
          <w:sz w:val="28"/>
          <w:szCs w:val="28"/>
        </w:rPr>
        <w:t>Развитие муниципального хозяйства и благоустройства территории в целях обеспечения комфортных условий проживания для граждан в насто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>щем и будущем</w:t>
      </w:r>
      <w:r w:rsidRPr="00A13542">
        <w:rPr>
          <w:bCs/>
          <w:sz w:val="28"/>
          <w:szCs w:val="28"/>
        </w:rPr>
        <w:t>.</w:t>
      </w:r>
    </w:p>
    <w:p w:rsidR="00527A41" w:rsidRPr="00A13542" w:rsidRDefault="00527A41" w:rsidP="009B59F2">
      <w:pPr>
        <w:ind w:firstLine="567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>Совершенствование системы комплексного благоустройства на террит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 xml:space="preserve">рии  поселения.      </w:t>
      </w:r>
    </w:p>
    <w:p w:rsidR="00527A41" w:rsidRPr="00A13542" w:rsidRDefault="00527A41" w:rsidP="009B59F2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Приведение жилищного фонда, объектов инженерной инфраструктуры поселения в соответствие со стандартами качества.</w:t>
      </w:r>
    </w:p>
    <w:p w:rsidR="00527A41" w:rsidRPr="00A13542" w:rsidRDefault="00527A41" w:rsidP="009B59F2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</w:t>
      </w:r>
      <w:r w:rsidR="009B59F2" w:rsidRPr="00A13542">
        <w:rPr>
          <w:sz w:val="28"/>
          <w:szCs w:val="28"/>
        </w:rPr>
        <w:t>.</w:t>
      </w:r>
    </w:p>
    <w:p w:rsidR="00527A41" w:rsidRPr="00A13542" w:rsidRDefault="00527A41" w:rsidP="009B59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Улучшение состояния и развитие сети автомобильных дорог общего пользования</w:t>
      </w:r>
      <w:r w:rsidR="009B59F2" w:rsidRPr="00A13542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местного значения, повышение безопасности дорожного движ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</w:t>
      </w:r>
      <w:r w:rsidR="009B59F2" w:rsidRPr="00A13542">
        <w:rPr>
          <w:sz w:val="28"/>
          <w:szCs w:val="28"/>
        </w:rPr>
        <w:t>.</w:t>
      </w:r>
    </w:p>
    <w:p w:rsidR="009B59F2" w:rsidRPr="00A13542" w:rsidRDefault="009B59F2" w:rsidP="009B59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Энергосбережение и повышение энергетической эффективности.</w:t>
      </w:r>
    </w:p>
    <w:p w:rsidR="00527A41" w:rsidRPr="00A13542" w:rsidRDefault="00527A41" w:rsidP="009B59F2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13542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527A41" w:rsidRPr="00A13542" w:rsidRDefault="00527A41" w:rsidP="009B59F2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Содержание муниципального жилищного фонда, обеспечение его с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хранности.</w:t>
      </w:r>
    </w:p>
    <w:p w:rsidR="00527A41" w:rsidRPr="00A13542" w:rsidRDefault="00527A41" w:rsidP="009B59F2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Организация бытового обслуживания населения.</w:t>
      </w:r>
    </w:p>
    <w:p w:rsidR="00527A41" w:rsidRPr="00A13542" w:rsidRDefault="00527A41" w:rsidP="009B59F2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Повышение качества окружающей среды за счет благоустройства терр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тории поселения, обеспечения санитарно-эпидемиологического благопол</w:t>
      </w:r>
      <w:r w:rsidRPr="00A13542">
        <w:rPr>
          <w:sz w:val="28"/>
          <w:szCs w:val="28"/>
        </w:rPr>
        <w:t>у</w:t>
      </w:r>
      <w:r w:rsidRPr="00A13542">
        <w:rPr>
          <w:sz w:val="28"/>
          <w:szCs w:val="28"/>
        </w:rPr>
        <w:t>чия и экологической безопасности.</w:t>
      </w:r>
    </w:p>
    <w:p w:rsidR="00527A41" w:rsidRPr="00A13542" w:rsidRDefault="00527A41" w:rsidP="009B59F2">
      <w:pPr>
        <w:widowControl w:val="0"/>
        <w:autoSpaceDE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542">
        <w:rPr>
          <w:sz w:val="28"/>
          <w:szCs w:val="28"/>
        </w:rPr>
        <w:t>Приведение улично-дорожной сети в состояние, удовлетворяющее но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мативным  требованиям, в том числе посредством:</w:t>
      </w:r>
    </w:p>
    <w:p w:rsidR="00527A41" w:rsidRPr="00A13542" w:rsidRDefault="00527A41" w:rsidP="00745C8A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rFonts w:eastAsia="Calibri"/>
          <w:sz w:val="28"/>
          <w:szCs w:val="28"/>
          <w:lang w:eastAsia="en-US"/>
        </w:rPr>
        <w:t xml:space="preserve">- </w:t>
      </w:r>
      <w:r w:rsidRPr="00A13542">
        <w:rPr>
          <w:kern w:val="1"/>
          <w:sz w:val="28"/>
          <w:szCs w:val="28"/>
        </w:rPr>
        <w:t>обеспечение ремонта существующей дорожной сети; организация соде</w:t>
      </w:r>
      <w:r w:rsidRPr="00A13542">
        <w:rPr>
          <w:kern w:val="1"/>
          <w:sz w:val="28"/>
          <w:szCs w:val="28"/>
        </w:rPr>
        <w:t>р</w:t>
      </w:r>
      <w:r w:rsidRPr="00A13542">
        <w:rPr>
          <w:kern w:val="1"/>
          <w:sz w:val="28"/>
          <w:szCs w:val="28"/>
        </w:rPr>
        <w:t>жания автомобильных дорог общего пользования  в соответствии с но</w:t>
      </w:r>
      <w:r w:rsidRPr="00A13542">
        <w:rPr>
          <w:kern w:val="1"/>
          <w:sz w:val="28"/>
          <w:szCs w:val="28"/>
        </w:rPr>
        <w:t>р</w:t>
      </w:r>
      <w:r w:rsidRPr="00A13542">
        <w:rPr>
          <w:kern w:val="1"/>
          <w:sz w:val="28"/>
          <w:szCs w:val="28"/>
        </w:rPr>
        <w:t xml:space="preserve">мативными требованиями; </w:t>
      </w:r>
    </w:p>
    <w:p w:rsidR="00527A41" w:rsidRPr="00A13542" w:rsidRDefault="00527A41" w:rsidP="00745C8A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>- обеспечение непрерывного и безопасного дорожного движения, сокращ</w:t>
      </w:r>
      <w:r w:rsidRPr="00A13542">
        <w:rPr>
          <w:kern w:val="1"/>
          <w:sz w:val="28"/>
          <w:szCs w:val="28"/>
        </w:rPr>
        <w:t>е</w:t>
      </w:r>
      <w:r w:rsidRPr="00A13542">
        <w:rPr>
          <w:kern w:val="1"/>
          <w:sz w:val="28"/>
          <w:szCs w:val="28"/>
        </w:rPr>
        <w:t xml:space="preserve">ние числа  дорожно-транспортных происшествий; </w:t>
      </w:r>
    </w:p>
    <w:p w:rsidR="00745C8A" w:rsidRPr="00A13542" w:rsidRDefault="00527A41" w:rsidP="00745C8A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>- улучшение условий жизни населения путем обустройства дворовых терр</w:t>
      </w:r>
      <w:r w:rsidRPr="00A13542">
        <w:rPr>
          <w:kern w:val="1"/>
          <w:sz w:val="28"/>
          <w:szCs w:val="28"/>
        </w:rPr>
        <w:t>и</w:t>
      </w:r>
      <w:r w:rsidRPr="00A13542">
        <w:rPr>
          <w:kern w:val="1"/>
          <w:sz w:val="28"/>
          <w:szCs w:val="28"/>
        </w:rPr>
        <w:t>торий и проезжей части в населенных пунктах поселения с привлечен</w:t>
      </w:r>
      <w:r w:rsidRPr="00A13542">
        <w:rPr>
          <w:kern w:val="1"/>
          <w:sz w:val="28"/>
          <w:szCs w:val="28"/>
        </w:rPr>
        <w:t>и</w:t>
      </w:r>
      <w:r w:rsidRPr="00A13542">
        <w:rPr>
          <w:kern w:val="1"/>
          <w:sz w:val="28"/>
          <w:szCs w:val="28"/>
        </w:rPr>
        <w:t>ем средств хозяйствующих субъектов и других бюджетных и внебю</w:t>
      </w:r>
      <w:r w:rsidRPr="00A13542">
        <w:rPr>
          <w:kern w:val="1"/>
          <w:sz w:val="28"/>
          <w:szCs w:val="28"/>
        </w:rPr>
        <w:t>д</w:t>
      </w:r>
      <w:r w:rsidRPr="00A13542">
        <w:rPr>
          <w:kern w:val="1"/>
          <w:sz w:val="28"/>
          <w:szCs w:val="28"/>
        </w:rPr>
        <w:t>жетных источников</w:t>
      </w:r>
      <w:r w:rsidR="00745C8A" w:rsidRPr="00A13542">
        <w:rPr>
          <w:kern w:val="1"/>
          <w:sz w:val="28"/>
          <w:szCs w:val="28"/>
        </w:rPr>
        <w:t>;</w:t>
      </w:r>
    </w:p>
    <w:p w:rsidR="00527A41" w:rsidRPr="00A13542" w:rsidRDefault="00745C8A" w:rsidP="00745C8A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 xml:space="preserve">- </w:t>
      </w:r>
      <w:r w:rsidRPr="00A13542">
        <w:rPr>
          <w:sz w:val="28"/>
          <w:szCs w:val="28"/>
        </w:rPr>
        <w:t>повышение энергетической эффективности</w:t>
      </w:r>
      <w:r w:rsidR="00527A41" w:rsidRPr="00A13542">
        <w:rPr>
          <w:kern w:val="1"/>
          <w:sz w:val="28"/>
          <w:szCs w:val="28"/>
        </w:rPr>
        <w:t xml:space="preserve">. </w:t>
      </w:r>
    </w:p>
    <w:p w:rsidR="00745C8A" w:rsidRPr="00A13542" w:rsidRDefault="00745C8A" w:rsidP="00745C8A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</w:p>
    <w:p w:rsidR="00527A41" w:rsidRPr="00A13542" w:rsidRDefault="00527A41" w:rsidP="00527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lastRenderedPageBreak/>
        <w:t>3. Основные мероприятия</w:t>
      </w:r>
    </w:p>
    <w:p w:rsidR="00527A41" w:rsidRPr="00A13542" w:rsidRDefault="00527A41" w:rsidP="00745C8A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рамках подпрограммы реализуются следующие основные меропри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>тия (</w:t>
      </w:r>
      <w:r w:rsidR="00745C8A" w:rsidRPr="00A13542">
        <w:rPr>
          <w:sz w:val="28"/>
          <w:szCs w:val="28"/>
        </w:rPr>
        <w:t>П</w:t>
      </w:r>
      <w:r w:rsidRPr="00A13542">
        <w:rPr>
          <w:sz w:val="28"/>
          <w:szCs w:val="28"/>
        </w:rPr>
        <w:t xml:space="preserve">риложение </w:t>
      </w:r>
      <w:r w:rsidR="00745C8A" w:rsidRPr="00A13542">
        <w:rPr>
          <w:sz w:val="28"/>
          <w:szCs w:val="28"/>
        </w:rPr>
        <w:t>№</w:t>
      </w:r>
      <w:r w:rsidRPr="00A13542">
        <w:rPr>
          <w:sz w:val="28"/>
          <w:szCs w:val="28"/>
        </w:rPr>
        <w:t xml:space="preserve">2): 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в области жилищного хозяйства;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Содержание муниципального жилищного фонда, в т.ч. капитальный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монт муниципального жилищного фонда;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в области коммунального хозяйства;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щение издержек;</w:t>
      </w:r>
    </w:p>
    <w:p w:rsidR="00745C8A" w:rsidRPr="00A13542" w:rsidRDefault="00745C8A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Проведение мероприятий в сфере энергосбережения и повышения эне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гетической эффективности;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Проведение мероприятий по организации уличного освещения;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по организации и содержанию мест захоронения;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Прочие мероприятия по благоустройству территорий поселения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Приведение улично-дорожной сети в состояние, удовлетворяющее но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мативным  требованиям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Выполнение комплекса работ по ремонту дворовых территорий мног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квартирных домов, проездов к дворовым территориям  многокварти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ных домов поселения.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Ремонт участков муниципальных автомобильных дорог с грунтощеб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ночным   покрытием (диагностика, обследование и оценка состояния а</w:t>
      </w:r>
      <w:r w:rsidRPr="00A13542">
        <w:rPr>
          <w:sz w:val="28"/>
          <w:szCs w:val="28"/>
        </w:rPr>
        <w:t>в</w:t>
      </w:r>
      <w:r w:rsidRPr="00A13542">
        <w:rPr>
          <w:sz w:val="28"/>
          <w:szCs w:val="28"/>
        </w:rPr>
        <w:t>томобильных дорог; устранение деформаций и повреждений (заделка выбоин, просадок, шелушения и других дефектов) покрытий;  восст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 xml:space="preserve">новление поперечного профиля и ровности проезжей </w:t>
      </w:r>
      <w:proofErr w:type="gramStart"/>
      <w:r w:rsidRPr="00A13542">
        <w:rPr>
          <w:sz w:val="28"/>
          <w:szCs w:val="28"/>
        </w:rPr>
        <w:t>части</w:t>
      </w:r>
      <w:proofErr w:type="gramEnd"/>
      <w:r w:rsidRPr="00A13542">
        <w:rPr>
          <w:sz w:val="28"/>
          <w:szCs w:val="28"/>
        </w:rPr>
        <w:t xml:space="preserve"> автомобил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ных дорог с грунтощебеночным покрытием).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Зимнее содержание и борьба со скользкостью на автодорогах поселения 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Зимнее содержание муниципальных автомобильных дорог (механизир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ванная снегоочистка, расчистка автомобильных дорог от снежных зан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сов).</w:t>
      </w:r>
    </w:p>
    <w:p w:rsidR="00527A41" w:rsidRPr="00A13542" w:rsidRDefault="00527A41" w:rsidP="00745C8A">
      <w:pPr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Замена (установка отсутствующих) дорожных знаков и искусственных неровностей на территории поселения. </w:t>
      </w:r>
    </w:p>
    <w:p w:rsidR="00745C8A" w:rsidRPr="00A13542" w:rsidRDefault="00745C8A" w:rsidP="00745C8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27A41" w:rsidRPr="00A13542" w:rsidRDefault="00527A41" w:rsidP="00745C8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Целевые показатели (индикаторы)</w:t>
      </w:r>
    </w:p>
    <w:p w:rsidR="00527A41" w:rsidRPr="00A13542" w:rsidRDefault="00527A41" w:rsidP="0081079D">
      <w:pPr>
        <w:autoSpaceDE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Состав целевых показателей индикаторов Подпрограммы сформирован с учетом возможности проверки и подтверждения достижения целей и реш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 xml:space="preserve">ния задач Подпрограммы, увязан с задачами, основными мероприятиями, что позволяет оценить ожидаемые результаты, эффективность Подпрограммы на весь период ее </w:t>
      </w:r>
      <w:proofErr w:type="gramStart"/>
      <w:r w:rsidRPr="00A13542">
        <w:rPr>
          <w:sz w:val="28"/>
          <w:szCs w:val="28"/>
        </w:rPr>
        <w:t>реализации</w:t>
      </w:r>
      <w:proofErr w:type="gramEnd"/>
      <w:r w:rsidRPr="00A13542">
        <w:rPr>
          <w:sz w:val="28"/>
          <w:szCs w:val="28"/>
        </w:rPr>
        <w:t xml:space="preserve"> и структурирован с учетом минимизации колич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ства.</w:t>
      </w:r>
    </w:p>
    <w:p w:rsidR="00527A41" w:rsidRPr="00A13542" w:rsidRDefault="00527A41" w:rsidP="0081079D">
      <w:pPr>
        <w:autoSpaceDE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Для оценки результатов определены целевые показатели (индикаторы) подпрограммы:</w:t>
      </w:r>
    </w:p>
    <w:p w:rsidR="00527A41" w:rsidRPr="00A13542" w:rsidRDefault="00527A41" w:rsidP="0081079D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рассмотрение обращений и заявлений граждан по вопросам помощи в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монте муниципального жилого фонда;</w:t>
      </w:r>
    </w:p>
    <w:p w:rsidR="00527A41" w:rsidRPr="00A13542" w:rsidRDefault="00527A41" w:rsidP="0081079D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взнос на капитальный ремонт;</w:t>
      </w:r>
    </w:p>
    <w:p w:rsidR="00527A41" w:rsidRPr="00A13542" w:rsidRDefault="00527A41" w:rsidP="0081079D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улучшение жилищных условий граждан;</w:t>
      </w:r>
    </w:p>
    <w:p w:rsidR="00527A41" w:rsidRPr="00A13542" w:rsidRDefault="00527A41" w:rsidP="0081079D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- количество </w:t>
      </w:r>
      <w:proofErr w:type="spellStart"/>
      <w:r w:rsidRPr="00A13542">
        <w:rPr>
          <w:sz w:val="28"/>
          <w:szCs w:val="28"/>
        </w:rPr>
        <w:t>помывок</w:t>
      </w:r>
      <w:proofErr w:type="spellEnd"/>
      <w:r w:rsidRPr="00A13542">
        <w:rPr>
          <w:sz w:val="28"/>
          <w:szCs w:val="28"/>
        </w:rPr>
        <w:t xml:space="preserve"> в муниципальных банях;</w:t>
      </w:r>
    </w:p>
    <w:p w:rsidR="00527A41" w:rsidRPr="00A13542" w:rsidRDefault="00527A41" w:rsidP="0081079D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количество обслуживаемых бань;</w:t>
      </w:r>
    </w:p>
    <w:p w:rsidR="00527A41" w:rsidRPr="00A13542" w:rsidRDefault="00527A41" w:rsidP="0081079D">
      <w:pPr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процент оснащенности уличным освещением территорий Кобринского сельского поселения</w:t>
      </w:r>
      <w:r w:rsidR="0081079D" w:rsidRPr="00A13542">
        <w:rPr>
          <w:sz w:val="28"/>
          <w:szCs w:val="28"/>
        </w:rPr>
        <w:t>;</w:t>
      </w:r>
    </w:p>
    <w:p w:rsidR="00527A41" w:rsidRPr="00A13542" w:rsidRDefault="00527A41" w:rsidP="0081079D">
      <w:pPr>
        <w:ind w:left="567" w:hanging="425"/>
        <w:rPr>
          <w:sz w:val="28"/>
          <w:szCs w:val="28"/>
        </w:rPr>
      </w:pPr>
      <w:r w:rsidRPr="00A13542">
        <w:rPr>
          <w:sz w:val="28"/>
          <w:szCs w:val="28"/>
        </w:rPr>
        <w:t>- количество братских захоронений, подлежащих ремонту;</w:t>
      </w:r>
    </w:p>
    <w:p w:rsidR="005E5787" w:rsidRPr="00A13542" w:rsidRDefault="005E5787" w:rsidP="000729F6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снижение количества расходования средств местного бюджета на обесп</w:t>
      </w:r>
      <w:r w:rsidRPr="00A13542">
        <w:rPr>
          <w:sz w:val="28"/>
          <w:szCs w:val="28"/>
          <w:shd w:val="clear" w:color="auto" w:fill="FFFFFF"/>
        </w:rPr>
        <w:t>е</w:t>
      </w:r>
      <w:r w:rsidRPr="00A13542">
        <w:rPr>
          <w:sz w:val="28"/>
          <w:szCs w:val="28"/>
          <w:shd w:val="clear" w:color="auto" w:fill="FFFFFF"/>
        </w:rPr>
        <w:t xml:space="preserve">чение электроэнергией и </w:t>
      </w:r>
      <w:r w:rsidR="002730EA" w:rsidRPr="00A13542">
        <w:rPr>
          <w:sz w:val="28"/>
          <w:szCs w:val="28"/>
        </w:rPr>
        <w:t>сокращение потерь энергетических ресурсов при их передаче, в том числе в системах коммунальной инфраструктуре</w:t>
      </w:r>
      <w:r w:rsidRPr="00A13542">
        <w:rPr>
          <w:sz w:val="28"/>
          <w:szCs w:val="28"/>
          <w:shd w:val="clear" w:color="auto" w:fill="FFFFFF"/>
        </w:rPr>
        <w:t>;</w:t>
      </w:r>
    </w:p>
    <w:p w:rsidR="005E5787" w:rsidRPr="00A13542" w:rsidRDefault="005E5787" w:rsidP="002730EA">
      <w:pPr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увеличение количества оснащенности приборами учета</w:t>
      </w:r>
      <w:r w:rsidR="000729F6" w:rsidRPr="00A13542">
        <w:rPr>
          <w:sz w:val="28"/>
          <w:szCs w:val="28"/>
        </w:rPr>
        <w:t xml:space="preserve"> используемых энергетических ресурсов</w:t>
      </w:r>
      <w:r w:rsidR="002730EA" w:rsidRPr="00A13542">
        <w:rPr>
          <w:sz w:val="28"/>
          <w:szCs w:val="28"/>
        </w:rPr>
        <w:t>;</w:t>
      </w:r>
    </w:p>
    <w:p w:rsidR="00527A41" w:rsidRPr="00A13542" w:rsidRDefault="00527A41" w:rsidP="0081079D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  <w:shd w:val="clear" w:color="auto" w:fill="FFFFFF"/>
        </w:rPr>
        <w:t>-</w:t>
      </w:r>
      <w:r w:rsidRPr="00A13542">
        <w:rPr>
          <w:sz w:val="28"/>
          <w:szCs w:val="28"/>
        </w:rPr>
        <w:t xml:space="preserve"> проведение мероприятий по организации уличного освещения;</w:t>
      </w:r>
    </w:p>
    <w:p w:rsidR="00527A41" w:rsidRPr="00A13542" w:rsidRDefault="00527A41" w:rsidP="0081079D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количество братских захоронений, уровень благоустройства которых п</w:t>
      </w:r>
      <w:r w:rsidRPr="00A13542">
        <w:rPr>
          <w:sz w:val="28"/>
          <w:szCs w:val="28"/>
          <w:shd w:val="clear" w:color="auto" w:fill="FFFFFF"/>
        </w:rPr>
        <w:t>о</w:t>
      </w:r>
      <w:r w:rsidRPr="00A13542">
        <w:rPr>
          <w:sz w:val="28"/>
          <w:szCs w:val="28"/>
          <w:shd w:val="clear" w:color="auto" w:fill="FFFFFF"/>
        </w:rPr>
        <w:t>вышен при реализации мероприятий П</w:t>
      </w:r>
      <w:r w:rsidR="00350463" w:rsidRPr="00A13542">
        <w:rPr>
          <w:sz w:val="28"/>
          <w:szCs w:val="28"/>
          <w:shd w:val="clear" w:color="auto" w:fill="FFFFFF"/>
        </w:rPr>
        <w:t>одп</w:t>
      </w:r>
      <w:r w:rsidRPr="00A13542">
        <w:rPr>
          <w:sz w:val="28"/>
          <w:szCs w:val="28"/>
          <w:shd w:val="clear" w:color="auto" w:fill="FFFFFF"/>
        </w:rPr>
        <w:t>рограммы;</w:t>
      </w:r>
    </w:p>
    <w:p w:rsidR="00527A41" w:rsidRPr="00A13542" w:rsidRDefault="00527A41" w:rsidP="0081079D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</w:t>
      </w:r>
      <w:r w:rsidRPr="00A13542">
        <w:rPr>
          <w:sz w:val="28"/>
          <w:szCs w:val="28"/>
          <w:shd w:val="clear" w:color="auto" w:fill="FFFFFF"/>
        </w:rPr>
        <w:t>а</w:t>
      </w:r>
      <w:r w:rsidRPr="00A13542">
        <w:rPr>
          <w:sz w:val="28"/>
          <w:szCs w:val="28"/>
          <w:shd w:val="clear" w:color="auto" w:fill="FFFFFF"/>
        </w:rPr>
        <w:t>ции мероприятий П</w:t>
      </w:r>
      <w:r w:rsidR="00350463" w:rsidRPr="00A13542">
        <w:rPr>
          <w:sz w:val="28"/>
          <w:szCs w:val="28"/>
          <w:shd w:val="clear" w:color="auto" w:fill="FFFFFF"/>
        </w:rPr>
        <w:t>одп</w:t>
      </w:r>
      <w:r w:rsidRPr="00A13542">
        <w:rPr>
          <w:sz w:val="28"/>
          <w:szCs w:val="28"/>
          <w:shd w:val="clear" w:color="auto" w:fill="FFFFFF"/>
        </w:rPr>
        <w:t xml:space="preserve">рограммы;        </w:t>
      </w:r>
    </w:p>
    <w:p w:rsidR="00527A41" w:rsidRPr="00A13542" w:rsidRDefault="00527A41" w:rsidP="0081079D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  <w:shd w:val="clear" w:color="auto" w:fill="FFFFFF"/>
        </w:rPr>
        <w:t xml:space="preserve">- </w:t>
      </w:r>
      <w:r w:rsidRPr="00A13542">
        <w:rPr>
          <w:sz w:val="28"/>
          <w:szCs w:val="28"/>
        </w:rPr>
        <w:t>прочие мероприятия по благоустройству территории поселения;</w:t>
      </w:r>
    </w:p>
    <w:p w:rsidR="00527A41" w:rsidRPr="00A13542" w:rsidRDefault="00527A41" w:rsidP="0081079D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>женности автомобильных дорог общего пользования местного значения</w:t>
      </w:r>
      <w:proofErr w:type="gramStart"/>
      <w:r w:rsidRPr="00A13542">
        <w:rPr>
          <w:sz w:val="28"/>
          <w:szCs w:val="28"/>
        </w:rPr>
        <w:t>, %</w:t>
      </w:r>
      <w:r w:rsidR="005E1EDD" w:rsidRPr="00A13542">
        <w:rPr>
          <w:sz w:val="28"/>
          <w:szCs w:val="28"/>
        </w:rPr>
        <w:t>;</w:t>
      </w:r>
      <w:proofErr w:type="gramEnd"/>
    </w:p>
    <w:p w:rsidR="00527A41" w:rsidRPr="00A13542" w:rsidRDefault="00527A41" w:rsidP="0081079D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 xml:space="preserve">- ремонт автомобильных дорог общего пользования местного значения, </w:t>
      </w:r>
      <w:proofErr w:type="gramStart"/>
      <w:r w:rsidRPr="00A13542">
        <w:rPr>
          <w:sz w:val="28"/>
          <w:szCs w:val="28"/>
        </w:rPr>
        <w:t>км</w:t>
      </w:r>
      <w:proofErr w:type="gramEnd"/>
      <w:r w:rsidRPr="00A13542">
        <w:rPr>
          <w:sz w:val="28"/>
          <w:szCs w:val="28"/>
        </w:rPr>
        <w:t>.</w:t>
      </w:r>
    </w:p>
    <w:p w:rsidR="00527A41" w:rsidRPr="00A13542" w:rsidRDefault="00527A41" w:rsidP="00527A41">
      <w:pPr>
        <w:ind w:firstLine="708"/>
        <w:jc w:val="both"/>
        <w:rPr>
          <w:sz w:val="28"/>
          <w:szCs w:val="28"/>
        </w:rPr>
      </w:pPr>
    </w:p>
    <w:p w:rsidR="00527A41" w:rsidRPr="00A13542" w:rsidRDefault="00527A41" w:rsidP="00527A41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  <w:sectPr w:rsidR="00527A41" w:rsidRPr="00A13542" w:rsidSect="00527A41"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527A41" w:rsidRPr="00A13542" w:rsidRDefault="00527A41" w:rsidP="00527A41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Приложение №1</w:t>
      </w:r>
    </w:p>
    <w:p w:rsidR="00527A41" w:rsidRPr="00A13542" w:rsidRDefault="00527A41" w:rsidP="00527A41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t>к Подпрограмме № 3</w:t>
      </w:r>
    </w:p>
    <w:p w:rsidR="00527A41" w:rsidRPr="00A13542" w:rsidRDefault="00527A41" w:rsidP="00527A41">
      <w:pPr>
        <w:ind w:firstLine="540"/>
        <w:jc w:val="center"/>
        <w:rPr>
          <w:sz w:val="28"/>
          <w:szCs w:val="28"/>
        </w:rPr>
      </w:pPr>
    </w:p>
    <w:p w:rsidR="00384537" w:rsidRDefault="00527A41" w:rsidP="00E92128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Планируемые результаты Подпрограммы № 3</w:t>
      </w:r>
    </w:p>
    <w:p w:rsidR="00B1662D" w:rsidRDefault="00527A41" w:rsidP="00E92128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«Жилищно-коммунальное хозяйство, содержание автомобильных дорог и благоустройство </w:t>
      </w:r>
    </w:p>
    <w:p w:rsidR="00527A41" w:rsidRDefault="00527A41" w:rsidP="00E92128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территории поселения»</w:t>
      </w:r>
    </w:p>
    <w:p w:rsidR="00B1662D" w:rsidRPr="00A13542" w:rsidRDefault="00B1662D" w:rsidP="00E92128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1417"/>
        <w:gridCol w:w="1418"/>
        <w:gridCol w:w="2268"/>
        <w:gridCol w:w="1134"/>
        <w:gridCol w:w="1559"/>
        <w:gridCol w:w="1276"/>
      </w:tblGrid>
      <w:tr w:rsidR="00527A41" w:rsidRPr="00A13542" w:rsidTr="0077387D">
        <w:trPr>
          <w:trHeight w:val="2343"/>
        </w:trPr>
        <w:tc>
          <w:tcPr>
            <w:tcW w:w="817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5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3542">
              <w:rPr>
                <w:sz w:val="28"/>
                <w:szCs w:val="28"/>
              </w:rPr>
              <w:t>/</w:t>
            </w:r>
            <w:proofErr w:type="spellStart"/>
            <w:r w:rsidRPr="00A135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527A41" w:rsidRPr="00A13542" w:rsidRDefault="00527A41" w:rsidP="00BA5AA7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835" w:type="dxa"/>
            <w:gridSpan w:val="2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Планируемый объем  финансирования на решение данной 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дачи (тыс. руб.)</w:t>
            </w:r>
          </w:p>
        </w:tc>
        <w:tc>
          <w:tcPr>
            <w:tcW w:w="2268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Количественные и/или качес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венные целевые показатели, х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рактеризующие достижение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лей и решение задач</w:t>
            </w:r>
          </w:p>
        </w:tc>
        <w:tc>
          <w:tcPr>
            <w:tcW w:w="1134" w:type="dxa"/>
            <w:vMerge w:val="restart"/>
          </w:tcPr>
          <w:p w:rsidR="00527A41" w:rsidRPr="00A13542" w:rsidRDefault="00527A41" w:rsidP="00BA5AA7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Един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ца и</w:t>
            </w:r>
            <w:r w:rsidRPr="00A13542">
              <w:rPr>
                <w:sz w:val="28"/>
                <w:szCs w:val="28"/>
              </w:rPr>
              <w:t>з</w:t>
            </w:r>
            <w:r w:rsidRPr="00A13542">
              <w:rPr>
                <w:sz w:val="28"/>
                <w:szCs w:val="28"/>
              </w:rPr>
              <w:t>мер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 w:val="restart"/>
          </w:tcPr>
          <w:p w:rsidR="00527A41" w:rsidRPr="00A13542" w:rsidRDefault="00527A41" w:rsidP="00BA5AA7">
            <w:pPr>
              <w:jc w:val="center"/>
              <w:rPr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Базовое значение показателя (на начало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 (подпр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граммы)</w:t>
            </w:r>
            <w:proofErr w:type="gramEnd"/>
          </w:p>
        </w:tc>
        <w:tc>
          <w:tcPr>
            <w:tcW w:w="1276" w:type="dxa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руемое знач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казателя по годам реал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зации</w:t>
            </w:r>
          </w:p>
        </w:tc>
      </w:tr>
      <w:tr w:rsidR="00BA5AA7" w:rsidRPr="00A13542" w:rsidTr="0077387D">
        <w:trPr>
          <w:trHeight w:val="338"/>
        </w:trPr>
        <w:tc>
          <w:tcPr>
            <w:tcW w:w="817" w:type="dxa"/>
            <w:vMerge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2128" w:rsidRPr="00A13542" w:rsidRDefault="00E92128" w:rsidP="00BA5AA7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92128" w:rsidRPr="00A13542" w:rsidRDefault="00E92128" w:rsidP="00BA5AA7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Другие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2268" w:type="dxa"/>
            <w:vMerge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2128" w:rsidRPr="00A13542" w:rsidRDefault="00E92128" w:rsidP="008338D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Pr="00A13542">
              <w:rPr>
                <w:sz w:val="28"/>
                <w:szCs w:val="28"/>
              </w:rPr>
              <w:t xml:space="preserve"> </w:t>
            </w:r>
          </w:p>
        </w:tc>
      </w:tr>
      <w:tr w:rsidR="00BA5AA7" w:rsidRPr="00A13542" w:rsidTr="0077387D">
        <w:tc>
          <w:tcPr>
            <w:tcW w:w="817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i/>
                <w:sz w:val="20"/>
                <w:szCs w:val="20"/>
              </w:rPr>
            </w:pPr>
            <w:r w:rsidRPr="00A13542">
              <w:rPr>
                <w:i/>
                <w:sz w:val="20"/>
                <w:szCs w:val="20"/>
              </w:rPr>
              <w:t>8</w:t>
            </w:r>
          </w:p>
        </w:tc>
      </w:tr>
      <w:tr w:rsidR="00BA5AA7" w:rsidRPr="00A13542" w:rsidTr="00912684">
        <w:trPr>
          <w:trHeight w:val="278"/>
        </w:trPr>
        <w:tc>
          <w:tcPr>
            <w:tcW w:w="8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45616" w:rsidRPr="00A13542" w:rsidRDefault="00E92128" w:rsidP="00912684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жилищного хозяйства</w:t>
            </w:r>
          </w:p>
          <w:p w:rsidR="00E92128" w:rsidRPr="00A13542" w:rsidRDefault="00E92128" w:rsidP="00F45616">
            <w:pPr>
              <w:ind w:left="176" w:hanging="176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F45616">
            <w:pPr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  <w:lang w:val="en-US"/>
              </w:rPr>
              <w:t>2</w:t>
            </w:r>
            <w:r w:rsidR="008338D2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  <w:lang w:val="en-US"/>
              </w:rPr>
              <w:t>400</w:t>
            </w:r>
            <w:r w:rsidRPr="00A1354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Рассмотрение обращений и 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явлений граждан по вопросам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мощи в ремонте муниципального жилого фонда</w:t>
            </w: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Улучшение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лищных условий граждан</w:t>
            </w:r>
          </w:p>
        </w:tc>
        <w:tc>
          <w:tcPr>
            <w:tcW w:w="1134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%</w:t>
            </w: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797AE9" w:rsidRPr="00A13542" w:rsidRDefault="00797AE9" w:rsidP="00527A41">
            <w:pPr>
              <w:jc w:val="center"/>
              <w:rPr>
                <w:sz w:val="28"/>
                <w:szCs w:val="28"/>
              </w:rPr>
            </w:pPr>
          </w:p>
          <w:p w:rsidR="0077387D" w:rsidRPr="00A13542" w:rsidRDefault="0077387D" w:rsidP="00527A41">
            <w:pPr>
              <w:jc w:val="center"/>
              <w:rPr>
                <w:sz w:val="28"/>
                <w:szCs w:val="28"/>
              </w:rPr>
            </w:pPr>
          </w:p>
          <w:p w:rsidR="0077387D" w:rsidRPr="00A13542" w:rsidRDefault="0077387D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Кв</w:t>
            </w:r>
            <w:proofErr w:type="gramStart"/>
            <w:r w:rsidRPr="00A1354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</w:tr>
      <w:tr w:rsidR="00F45616" w:rsidRPr="00A13542" w:rsidTr="0077387D">
        <w:trPr>
          <w:trHeight w:val="1054"/>
        </w:trPr>
        <w:tc>
          <w:tcPr>
            <w:tcW w:w="817" w:type="dxa"/>
          </w:tcPr>
          <w:p w:rsidR="00F45616" w:rsidRPr="00A13542" w:rsidRDefault="00F45616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820" w:type="dxa"/>
          </w:tcPr>
          <w:p w:rsidR="00F45616" w:rsidRPr="00A13542" w:rsidRDefault="00F45616" w:rsidP="00141B58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энергосбереж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ния, в том числе организация и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ведение рекламных акций в целях повышения энергосбережения и энергетической эффективности;</w:t>
            </w:r>
            <w:r w:rsidR="00141B58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обеспечение разъяснительной раб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гражданами, проживающими в частных жилых домах, с целью 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тановки и ввода в эксплуатацию приборов учета энергетических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</w:t>
            </w:r>
          </w:p>
        </w:tc>
        <w:tc>
          <w:tcPr>
            <w:tcW w:w="1417" w:type="dxa"/>
          </w:tcPr>
          <w:p w:rsidR="00F45616" w:rsidRPr="00A13542" w:rsidRDefault="000D2503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45616" w:rsidRPr="00A13542" w:rsidRDefault="00F45616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5616" w:rsidRPr="00A13542" w:rsidRDefault="00141B58" w:rsidP="00141B58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энергосбереж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и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ческой эффе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тивности</w:t>
            </w:r>
          </w:p>
        </w:tc>
        <w:tc>
          <w:tcPr>
            <w:tcW w:w="1134" w:type="dxa"/>
          </w:tcPr>
          <w:p w:rsidR="00F45616" w:rsidRPr="00A13542" w:rsidRDefault="00141B5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45616" w:rsidRPr="00A13542" w:rsidRDefault="00E60BCC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45616" w:rsidRPr="00A13542" w:rsidRDefault="00E60BCC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</w:p>
        </w:tc>
      </w:tr>
      <w:tr w:rsidR="00BA5AA7" w:rsidRPr="00A13542" w:rsidTr="0077387D">
        <w:trPr>
          <w:trHeight w:val="278"/>
        </w:trPr>
        <w:tc>
          <w:tcPr>
            <w:tcW w:w="8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92128" w:rsidRPr="00A13542" w:rsidRDefault="00E92128" w:rsidP="00912684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муни</w:t>
            </w:r>
            <w:r w:rsidR="007F4938" w:rsidRPr="00A13542">
              <w:rPr>
                <w:sz w:val="28"/>
                <w:szCs w:val="28"/>
              </w:rPr>
              <w:t>ципаль</w:t>
            </w:r>
            <w:r w:rsidRPr="00A13542">
              <w:rPr>
                <w:sz w:val="28"/>
                <w:szCs w:val="28"/>
              </w:rPr>
              <w:t>ного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лищного фонда, в т.ч. капитальный ремонт муници</w:t>
            </w:r>
            <w:r w:rsidR="007F4938" w:rsidRPr="00A13542">
              <w:rPr>
                <w:sz w:val="28"/>
                <w:szCs w:val="28"/>
              </w:rPr>
              <w:t>паль</w:t>
            </w:r>
            <w:r w:rsidRPr="00A13542">
              <w:rPr>
                <w:sz w:val="28"/>
                <w:szCs w:val="28"/>
              </w:rPr>
              <w:t>ного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фонда</w:t>
            </w:r>
            <w:r w:rsidR="0045231D" w:rsidRPr="00A13542">
              <w:rPr>
                <w:sz w:val="28"/>
                <w:szCs w:val="28"/>
              </w:rPr>
              <w:t>, а также оборудование муниципальных жилых домов, осуществляющих энергопотребл</w:t>
            </w:r>
            <w:r w:rsidR="0045231D" w:rsidRPr="00A13542">
              <w:rPr>
                <w:sz w:val="28"/>
                <w:szCs w:val="28"/>
              </w:rPr>
              <w:t>е</w:t>
            </w:r>
            <w:r w:rsidR="0045231D" w:rsidRPr="00A13542">
              <w:rPr>
                <w:sz w:val="28"/>
                <w:szCs w:val="28"/>
              </w:rPr>
              <w:t>ние, приборами по учёту испол</w:t>
            </w:r>
            <w:r w:rsidR="0045231D" w:rsidRPr="00A13542">
              <w:rPr>
                <w:sz w:val="28"/>
                <w:szCs w:val="28"/>
              </w:rPr>
              <w:t>ь</w:t>
            </w:r>
            <w:r w:rsidR="0045231D" w:rsidRPr="00A13542">
              <w:rPr>
                <w:sz w:val="28"/>
                <w:szCs w:val="28"/>
              </w:rPr>
              <w:t>зуемых энергетических ресурсов (в</w:t>
            </w:r>
            <w:r w:rsidR="00814804" w:rsidRPr="00A13542">
              <w:rPr>
                <w:sz w:val="28"/>
                <w:szCs w:val="28"/>
              </w:rPr>
              <w:t xml:space="preserve"> т.ч. </w:t>
            </w:r>
            <w:r w:rsidR="0045231D" w:rsidRPr="00A13542">
              <w:rPr>
                <w:sz w:val="28"/>
                <w:szCs w:val="28"/>
              </w:rPr>
              <w:t xml:space="preserve">проведение </w:t>
            </w:r>
            <w:r w:rsidR="0045231D" w:rsidRPr="00A13542">
              <w:rPr>
                <w:bCs/>
                <w:sz w:val="28"/>
                <w:szCs w:val="28"/>
              </w:rPr>
              <w:t xml:space="preserve">разъяснительной </w:t>
            </w:r>
            <w:r w:rsidR="0045231D" w:rsidRPr="00A13542">
              <w:rPr>
                <w:sz w:val="28"/>
                <w:szCs w:val="28"/>
              </w:rPr>
              <w:t xml:space="preserve">работы </w:t>
            </w:r>
            <w:r w:rsidR="0045231D" w:rsidRPr="00A13542">
              <w:rPr>
                <w:bCs/>
                <w:sz w:val="28"/>
                <w:szCs w:val="28"/>
              </w:rPr>
              <w:t xml:space="preserve">с </w:t>
            </w:r>
            <w:r w:rsidR="0045231D" w:rsidRPr="00A13542">
              <w:rPr>
                <w:sz w:val="28"/>
                <w:szCs w:val="28"/>
              </w:rPr>
              <w:t>гражданами, прожива</w:t>
            </w:r>
            <w:r w:rsidR="0045231D" w:rsidRPr="00A13542">
              <w:rPr>
                <w:sz w:val="28"/>
                <w:szCs w:val="28"/>
              </w:rPr>
              <w:t>ю</w:t>
            </w:r>
            <w:r w:rsidR="0045231D" w:rsidRPr="00A13542">
              <w:rPr>
                <w:sz w:val="28"/>
                <w:szCs w:val="28"/>
              </w:rPr>
              <w:t xml:space="preserve">щими в таких жилых домах </w:t>
            </w:r>
            <w:r w:rsidR="0045231D" w:rsidRPr="00A13542">
              <w:rPr>
                <w:bCs/>
                <w:sz w:val="28"/>
                <w:szCs w:val="28"/>
              </w:rPr>
              <w:t xml:space="preserve">и в квартирах по переходу на расчет по </w:t>
            </w:r>
            <w:r w:rsidR="0045231D" w:rsidRPr="00A13542">
              <w:rPr>
                <w:sz w:val="28"/>
                <w:szCs w:val="28"/>
              </w:rPr>
              <w:t>показаниям приборов учета)</w:t>
            </w:r>
            <w:r w:rsidR="00566FCC" w:rsidRPr="00A13542">
              <w:rPr>
                <w:sz w:val="28"/>
                <w:szCs w:val="28"/>
              </w:rPr>
              <w:t xml:space="preserve">; </w:t>
            </w:r>
            <w:r w:rsidR="00566FCC" w:rsidRPr="00A13542">
              <w:rPr>
                <w:sz w:val="28"/>
                <w:szCs w:val="28"/>
              </w:rPr>
              <w:lastRenderedPageBreak/>
              <w:t>планирование расходов бюджета на оплату казенными учреждени</w:t>
            </w:r>
            <w:r w:rsidR="00566FCC" w:rsidRPr="00A13542">
              <w:rPr>
                <w:sz w:val="28"/>
                <w:szCs w:val="28"/>
              </w:rPr>
              <w:t>я</w:t>
            </w:r>
            <w:r w:rsidR="00566FCC" w:rsidRPr="00A13542">
              <w:rPr>
                <w:sz w:val="28"/>
                <w:szCs w:val="28"/>
              </w:rPr>
              <w:t>ми энергетических ресурсов исх</w:t>
            </w:r>
            <w:r w:rsidR="00566FCC" w:rsidRPr="00A13542">
              <w:rPr>
                <w:sz w:val="28"/>
                <w:szCs w:val="28"/>
              </w:rPr>
              <w:t>о</w:t>
            </w:r>
            <w:r w:rsidR="00566FCC" w:rsidRPr="00A13542">
              <w:rPr>
                <w:sz w:val="28"/>
                <w:szCs w:val="28"/>
              </w:rPr>
              <w:t xml:space="preserve">дя из сокращения потребления ими каждого энергоресурса на 3 </w:t>
            </w:r>
            <w:r w:rsidR="00797AE9" w:rsidRPr="00A13542">
              <w:rPr>
                <w:sz w:val="28"/>
                <w:szCs w:val="28"/>
              </w:rPr>
              <w:t>%</w:t>
            </w:r>
            <w:r w:rsidR="00566FCC" w:rsidRPr="00A13542">
              <w:rPr>
                <w:sz w:val="28"/>
                <w:szCs w:val="28"/>
              </w:rPr>
              <w:t xml:space="preserve"> по отношению к уровню 20</w:t>
            </w:r>
            <w:r w:rsidR="00814804" w:rsidRPr="00A13542">
              <w:rPr>
                <w:sz w:val="28"/>
                <w:szCs w:val="28"/>
              </w:rPr>
              <w:t>15</w:t>
            </w:r>
            <w:r w:rsidR="00566FCC" w:rsidRPr="00A13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  <w:lang w:val="en-US"/>
              </w:rPr>
              <w:lastRenderedPageBreak/>
              <w:t>1</w:t>
            </w:r>
            <w:r w:rsidR="0045231D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  <w:lang w:val="en-US"/>
              </w:rPr>
              <w:t>7</w:t>
            </w:r>
            <w:r w:rsidRPr="00A13542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Взнос на кап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тальный ремонт</w:t>
            </w: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45231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жилого фонда</w:t>
            </w:r>
          </w:p>
          <w:p w:rsidR="0045231D" w:rsidRPr="00A13542" w:rsidRDefault="0045231D" w:rsidP="0045231D">
            <w:pPr>
              <w:jc w:val="center"/>
              <w:rPr>
                <w:sz w:val="28"/>
                <w:szCs w:val="28"/>
              </w:rPr>
            </w:pPr>
          </w:p>
          <w:p w:rsidR="0045231D" w:rsidRPr="00A13542" w:rsidRDefault="0045231D" w:rsidP="0045231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Оборудование муниципальных жилых домов приборами по учёту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lastRenderedPageBreak/>
              <w:t>тических ресу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сов</w:t>
            </w:r>
          </w:p>
        </w:tc>
        <w:tc>
          <w:tcPr>
            <w:tcW w:w="1134" w:type="dxa"/>
          </w:tcPr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кв.м.</w:t>
            </w: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77387D" w:rsidRPr="00A13542" w:rsidRDefault="0077387D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77387D" w:rsidRPr="00A13542" w:rsidRDefault="0077387D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DF70D2" w:rsidP="005C617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5C617E" w:rsidP="00527A41">
            <w:pPr>
              <w:jc w:val="center"/>
              <w:rPr>
                <w:sz w:val="28"/>
                <w:szCs w:val="28"/>
              </w:rPr>
            </w:pPr>
          </w:p>
          <w:p w:rsidR="0077387D" w:rsidRPr="00A13542" w:rsidRDefault="0077387D" w:rsidP="00527A41">
            <w:pPr>
              <w:jc w:val="center"/>
              <w:rPr>
                <w:sz w:val="28"/>
                <w:szCs w:val="28"/>
              </w:rPr>
            </w:pPr>
          </w:p>
          <w:p w:rsidR="005C617E" w:rsidRPr="00A13542" w:rsidRDefault="00DF70D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</w:t>
            </w:r>
            <w:r w:rsidR="005C617E" w:rsidRPr="00A13542">
              <w:rPr>
                <w:sz w:val="28"/>
                <w:szCs w:val="28"/>
              </w:rPr>
              <w:t>0</w:t>
            </w:r>
          </w:p>
        </w:tc>
      </w:tr>
      <w:tr w:rsidR="00BA5AA7" w:rsidRPr="00A13542" w:rsidTr="0077387D">
        <w:tc>
          <w:tcPr>
            <w:tcW w:w="8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E92128" w:rsidRPr="00A13542" w:rsidRDefault="00E92128" w:rsidP="00F16C7A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коммунал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</w:t>
            </w:r>
            <w:r w:rsidR="007F4938" w:rsidRPr="00A13542"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хозяйства (Субсидии юрид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ческим лицам (кроме некоммерч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организаций), индивидуал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ным предпринимателям, физич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ским лицам)</w:t>
            </w:r>
            <w:r w:rsidR="00DB0A5B" w:rsidRPr="00A13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2128" w:rsidRPr="00A13542" w:rsidRDefault="00E92128" w:rsidP="0045231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A13542">
              <w:rPr>
                <w:sz w:val="28"/>
                <w:szCs w:val="28"/>
              </w:rPr>
              <w:t>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мывок</w:t>
            </w:r>
            <w:proofErr w:type="spellEnd"/>
            <w:r w:rsidRPr="00A13542">
              <w:rPr>
                <w:sz w:val="28"/>
                <w:szCs w:val="28"/>
              </w:rPr>
              <w:t xml:space="preserve"> в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ципальной бане п. Пудость</w:t>
            </w:r>
          </w:p>
        </w:tc>
        <w:tc>
          <w:tcPr>
            <w:tcW w:w="1134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A5AA7" w:rsidRPr="00A13542" w:rsidTr="0077387D">
        <w:tc>
          <w:tcPr>
            <w:tcW w:w="8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92128" w:rsidRPr="00A13542" w:rsidRDefault="00E92128" w:rsidP="00F16C7A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коммунал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</w:t>
            </w:r>
            <w:r w:rsidR="007F4938" w:rsidRPr="00A13542"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хозяйства (содержание)</w:t>
            </w:r>
            <w:r w:rsidR="002E044D" w:rsidRPr="00A13542">
              <w:rPr>
                <w:sz w:val="28"/>
                <w:szCs w:val="28"/>
              </w:rPr>
              <w:t>; о</w:t>
            </w:r>
            <w:r w:rsidR="002E044D" w:rsidRPr="00A13542">
              <w:rPr>
                <w:sz w:val="28"/>
                <w:szCs w:val="28"/>
              </w:rPr>
              <w:t>с</w:t>
            </w:r>
            <w:r w:rsidR="002E044D" w:rsidRPr="00A13542">
              <w:rPr>
                <w:sz w:val="28"/>
                <w:szCs w:val="28"/>
              </w:rPr>
              <w:t xml:space="preserve">нащение (проверка) </w:t>
            </w:r>
            <w:r w:rsidR="002E044D" w:rsidRPr="00A13542">
              <w:rPr>
                <w:bCs/>
                <w:sz w:val="28"/>
                <w:szCs w:val="28"/>
              </w:rPr>
              <w:t xml:space="preserve">приборами учета энергетических </w:t>
            </w:r>
            <w:r w:rsidR="002E044D" w:rsidRPr="00A13542">
              <w:rPr>
                <w:sz w:val="28"/>
                <w:szCs w:val="28"/>
              </w:rPr>
              <w:t xml:space="preserve">ресурсов зданий, строений, </w:t>
            </w:r>
            <w:r w:rsidR="002E044D" w:rsidRPr="00A13542">
              <w:rPr>
                <w:bCs/>
                <w:sz w:val="28"/>
                <w:szCs w:val="28"/>
              </w:rPr>
              <w:t xml:space="preserve">сооружений и иных объектов юридических </w:t>
            </w:r>
            <w:r w:rsidR="002E044D" w:rsidRPr="00A13542">
              <w:rPr>
                <w:sz w:val="28"/>
                <w:szCs w:val="28"/>
              </w:rPr>
              <w:t xml:space="preserve">лиц </w:t>
            </w:r>
            <w:r w:rsidR="002E044D" w:rsidRPr="00A13542">
              <w:rPr>
                <w:bCs/>
                <w:sz w:val="28"/>
                <w:szCs w:val="28"/>
              </w:rPr>
              <w:t xml:space="preserve">(за </w:t>
            </w:r>
            <w:r w:rsidR="002E044D" w:rsidRPr="00A13542">
              <w:rPr>
                <w:sz w:val="28"/>
                <w:szCs w:val="28"/>
              </w:rPr>
              <w:t>исключением лиц, предусмо</w:t>
            </w:r>
            <w:r w:rsidR="002E044D" w:rsidRPr="00A13542">
              <w:rPr>
                <w:sz w:val="28"/>
                <w:szCs w:val="28"/>
              </w:rPr>
              <w:t>т</w:t>
            </w:r>
            <w:r w:rsidR="002E044D" w:rsidRPr="00A13542">
              <w:rPr>
                <w:sz w:val="28"/>
                <w:szCs w:val="28"/>
              </w:rPr>
              <w:t>ренных пунктом 2); обеспечение реализации казе</w:t>
            </w:r>
            <w:r w:rsidR="00F16C7A">
              <w:rPr>
                <w:sz w:val="28"/>
                <w:szCs w:val="28"/>
              </w:rPr>
              <w:t>н</w:t>
            </w:r>
            <w:r w:rsidR="002E044D" w:rsidRPr="00A13542">
              <w:rPr>
                <w:sz w:val="28"/>
                <w:szCs w:val="28"/>
              </w:rPr>
              <w:t>ными учрежд</w:t>
            </w:r>
            <w:r w:rsidR="002E044D" w:rsidRPr="00A13542">
              <w:rPr>
                <w:sz w:val="28"/>
                <w:szCs w:val="28"/>
              </w:rPr>
              <w:t>е</w:t>
            </w:r>
            <w:r w:rsidR="002E044D" w:rsidRPr="00A13542">
              <w:rPr>
                <w:sz w:val="28"/>
                <w:szCs w:val="28"/>
              </w:rPr>
              <w:t>ниями требований по энергетич</w:t>
            </w:r>
            <w:r w:rsidR="002E044D" w:rsidRPr="00A13542">
              <w:rPr>
                <w:sz w:val="28"/>
                <w:szCs w:val="28"/>
              </w:rPr>
              <w:t>е</w:t>
            </w:r>
            <w:r w:rsidR="002E044D" w:rsidRPr="00A13542">
              <w:rPr>
                <w:sz w:val="28"/>
                <w:szCs w:val="28"/>
              </w:rPr>
              <w:t>ской эффективности товаров, работ и услуг, закупаемых</w:t>
            </w:r>
            <w:r w:rsidR="0077387D" w:rsidRPr="00A13542">
              <w:rPr>
                <w:sz w:val="28"/>
                <w:szCs w:val="28"/>
              </w:rPr>
              <w:t xml:space="preserve"> </w:t>
            </w:r>
            <w:r w:rsidR="002E044D" w:rsidRPr="00A13542">
              <w:rPr>
                <w:sz w:val="28"/>
                <w:szCs w:val="28"/>
              </w:rPr>
              <w:t xml:space="preserve">для </w:t>
            </w:r>
            <w:r w:rsidR="002E044D" w:rsidRPr="00A13542">
              <w:rPr>
                <w:bCs/>
                <w:iCs/>
                <w:sz w:val="28"/>
                <w:szCs w:val="28"/>
              </w:rPr>
              <w:t>муниц</w:t>
            </w:r>
            <w:r w:rsidR="002E044D" w:rsidRPr="00A13542">
              <w:rPr>
                <w:bCs/>
                <w:iCs/>
                <w:sz w:val="28"/>
                <w:szCs w:val="28"/>
              </w:rPr>
              <w:t>и</w:t>
            </w:r>
            <w:r w:rsidR="002E044D" w:rsidRPr="00A13542">
              <w:rPr>
                <w:bCs/>
                <w:iCs/>
                <w:sz w:val="28"/>
                <w:szCs w:val="28"/>
              </w:rPr>
              <w:t>пальных нужд</w:t>
            </w:r>
            <w:r w:rsidR="00080BFF" w:rsidRPr="00A13542">
              <w:rPr>
                <w:bCs/>
                <w:iCs/>
                <w:sz w:val="28"/>
                <w:szCs w:val="28"/>
              </w:rPr>
              <w:t xml:space="preserve">; </w:t>
            </w:r>
            <w:r w:rsidR="00080BFF" w:rsidRPr="00A13542">
              <w:rPr>
                <w:sz w:val="28"/>
                <w:szCs w:val="28"/>
              </w:rPr>
              <w:t>Оборудование об</w:t>
            </w:r>
            <w:r w:rsidR="00080BFF" w:rsidRPr="00A13542">
              <w:rPr>
                <w:sz w:val="28"/>
                <w:szCs w:val="28"/>
              </w:rPr>
              <w:t>ъ</w:t>
            </w:r>
            <w:r w:rsidR="00080BFF" w:rsidRPr="00A13542">
              <w:rPr>
                <w:sz w:val="28"/>
                <w:szCs w:val="28"/>
              </w:rPr>
              <w:t>ектов, принадлежащих муниц</w:t>
            </w:r>
            <w:r w:rsidR="00080BFF" w:rsidRPr="00A13542">
              <w:rPr>
                <w:sz w:val="28"/>
                <w:szCs w:val="28"/>
              </w:rPr>
              <w:t>и</w:t>
            </w:r>
            <w:r w:rsidR="00080BFF" w:rsidRPr="00A13542">
              <w:rPr>
                <w:sz w:val="28"/>
                <w:szCs w:val="28"/>
              </w:rPr>
              <w:t>пальному образованию, испол</w:t>
            </w:r>
            <w:r w:rsidR="00080BFF" w:rsidRPr="00A13542">
              <w:rPr>
                <w:sz w:val="28"/>
                <w:szCs w:val="28"/>
              </w:rPr>
              <w:t>ь</w:t>
            </w:r>
            <w:r w:rsidR="00080BFF" w:rsidRPr="00A13542">
              <w:rPr>
                <w:sz w:val="28"/>
                <w:szCs w:val="28"/>
              </w:rPr>
              <w:lastRenderedPageBreak/>
              <w:t>зуемых для размещения органов государственной власти, органов местного самоуправления, мун</w:t>
            </w:r>
            <w:r w:rsidR="00080BFF" w:rsidRPr="00A13542">
              <w:rPr>
                <w:sz w:val="28"/>
                <w:szCs w:val="28"/>
              </w:rPr>
              <w:t>и</w:t>
            </w:r>
            <w:r w:rsidR="00080BFF" w:rsidRPr="00A13542">
              <w:rPr>
                <w:sz w:val="28"/>
                <w:szCs w:val="28"/>
              </w:rPr>
              <w:t>ципальных учреждений, осущест</w:t>
            </w:r>
            <w:r w:rsidR="00080BFF" w:rsidRPr="00A13542">
              <w:rPr>
                <w:sz w:val="28"/>
                <w:szCs w:val="28"/>
              </w:rPr>
              <w:t>в</w:t>
            </w:r>
            <w:r w:rsidR="00080BFF" w:rsidRPr="00A13542">
              <w:rPr>
                <w:sz w:val="28"/>
                <w:szCs w:val="28"/>
              </w:rPr>
              <w:t>ляющие энергопотребление приб</w:t>
            </w:r>
            <w:r w:rsidR="00080BFF" w:rsidRPr="00A13542">
              <w:rPr>
                <w:sz w:val="28"/>
                <w:szCs w:val="28"/>
              </w:rPr>
              <w:t>о</w:t>
            </w:r>
            <w:r w:rsidR="00080BFF" w:rsidRPr="00A13542">
              <w:rPr>
                <w:sz w:val="28"/>
                <w:szCs w:val="28"/>
              </w:rPr>
              <w:t>рами по учёту используемых эне</w:t>
            </w:r>
            <w:r w:rsidR="00080BFF" w:rsidRPr="00A13542">
              <w:rPr>
                <w:sz w:val="28"/>
                <w:szCs w:val="28"/>
              </w:rPr>
              <w:t>р</w:t>
            </w:r>
            <w:r w:rsidR="00080BFF" w:rsidRPr="00A13542">
              <w:rPr>
                <w:sz w:val="28"/>
                <w:szCs w:val="28"/>
              </w:rPr>
              <w:t>гетических ресурсов</w:t>
            </w:r>
          </w:p>
        </w:tc>
        <w:tc>
          <w:tcPr>
            <w:tcW w:w="14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660,0</w:t>
            </w:r>
          </w:p>
        </w:tc>
        <w:tc>
          <w:tcPr>
            <w:tcW w:w="141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Ремонт,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нальные услуги</w:t>
            </w:r>
          </w:p>
        </w:tc>
        <w:tc>
          <w:tcPr>
            <w:tcW w:w="1134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A5AA7" w:rsidRPr="00A13542" w:rsidTr="0077387D">
        <w:trPr>
          <w:trHeight w:val="1104"/>
        </w:trPr>
        <w:tc>
          <w:tcPr>
            <w:tcW w:w="8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E92128" w:rsidRPr="00A13542" w:rsidRDefault="00E92128" w:rsidP="0075620A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уличному освещ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нию, в том числе:</w:t>
            </w:r>
          </w:p>
          <w:p w:rsidR="00E92128" w:rsidRPr="00A13542" w:rsidRDefault="00E92128" w:rsidP="0075620A">
            <w:pPr>
              <w:ind w:left="317" w:hanging="283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Расходы на потребление элек</w:t>
            </w:r>
            <w:r w:rsidR="007F4938"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ской энергии  уличного освещения населенных пунктов</w:t>
            </w:r>
          </w:p>
          <w:p w:rsidR="00E92128" w:rsidRPr="00A13542" w:rsidRDefault="00E92128" w:rsidP="0075620A">
            <w:pPr>
              <w:ind w:left="317" w:hanging="283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Обслуживание</w:t>
            </w:r>
            <w:r w:rsidR="0075620A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сущес</w:t>
            </w:r>
            <w:r w:rsidR="0075620A"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вующих линий уличного освещения</w:t>
            </w:r>
          </w:p>
          <w:p w:rsidR="00E92128" w:rsidRPr="00A13542" w:rsidRDefault="00E92128" w:rsidP="0075620A">
            <w:pPr>
              <w:ind w:left="317" w:hanging="283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Замена фонарей уличного освещения </w:t>
            </w:r>
            <w:proofErr w:type="gramStart"/>
            <w:r w:rsidRPr="00A13542">
              <w:rPr>
                <w:sz w:val="28"/>
                <w:szCs w:val="28"/>
              </w:rPr>
              <w:t>на</w:t>
            </w:r>
            <w:proofErr w:type="gramEnd"/>
            <w:r w:rsidRPr="00A13542">
              <w:rPr>
                <w:sz w:val="28"/>
                <w:szCs w:val="28"/>
              </w:rPr>
              <w:t xml:space="preserve"> светодиодные</w:t>
            </w:r>
          </w:p>
          <w:p w:rsidR="00E92128" w:rsidRPr="00A13542" w:rsidRDefault="00E92128" w:rsidP="0075620A">
            <w:pPr>
              <w:ind w:left="317" w:hanging="283"/>
              <w:rPr>
                <w:sz w:val="28"/>
                <w:szCs w:val="28"/>
              </w:rPr>
            </w:pPr>
          </w:p>
          <w:p w:rsidR="00E92128" w:rsidRPr="00A13542" w:rsidRDefault="00597307" w:rsidP="0077387D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Поэтапная р</w:t>
            </w:r>
            <w:r w:rsidR="00E92128" w:rsidRPr="00A13542">
              <w:rPr>
                <w:sz w:val="28"/>
                <w:szCs w:val="28"/>
              </w:rPr>
              <w:t>еконструкция</w:t>
            </w:r>
            <w:r w:rsidRPr="00A13542">
              <w:rPr>
                <w:sz w:val="28"/>
                <w:szCs w:val="28"/>
              </w:rPr>
              <w:t>, восст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новление, строительство и ремонт существующих</w:t>
            </w:r>
            <w:r w:rsidR="00E92128" w:rsidRPr="00A13542">
              <w:rPr>
                <w:sz w:val="28"/>
                <w:szCs w:val="28"/>
              </w:rPr>
              <w:t xml:space="preserve"> линии уличного освещения </w:t>
            </w:r>
            <w:r w:rsidRPr="00A13542">
              <w:rPr>
                <w:sz w:val="28"/>
                <w:szCs w:val="28"/>
              </w:rPr>
              <w:t>с учетом требований 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конодательства</w:t>
            </w:r>
          </w:p>
        </w:tc>
        <w:tc>
          <w:tcPr>
            <w:tcW w:w="1417" w:type="dxa"/>
          </w:tcPr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 w:rsidR="0075620A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100,0</w:t>
            </w: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75620A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800,0</w:t>
            </w: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77387D" w:rsidRPr="00A13542" w:rsidRDefault="0077387D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2128" w:rsidRPr="00A13542" w:rsidRDefault="00E92128" w:rsidP="0075620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Процент осн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щенности ули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ным освещением территорий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селения</w:t>
            </w:r>
          </w:p>
        </w:tc>
        <w:tc>
          <w:tcPr>
            <w:tcW w:w="1134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A70989" w:rsidRPr="00A13542" w:rsidTr="00F16C7A">
        <w:trPr>
          <w:trHeight w:val="278"/>
        </w:trPr>
        <w:tc>
          <w:tcPr>
            <w:tcW w:w="817" w:type="dxa"/>
          </w:tcPr>
          <w:p w:rsidR="00A70989" w:rsidRPr="00A13542" w:rsidRDefault="00A70989" w:rsidP="00A7098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5.1.</w:t>
            </w:r>
          </w:p>
        </w:tc>
        <w:tc>
          <w:tcPr>
            <w:tcW w:w="4820" w:type="dxa"/>
            <w:tcBorders>
              <w:top w:val="nil"/>
            </w:tcBorders>
          </w:tcPr>
          <w:p w:rsidR="00A70989" w:rsidRPr="00A13542" w:rsidRDefault="00F16C7A" w:rsidP="00F16C7A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="00A70989" w:rsidRPr="00A13542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ации </w:t>
            </w:r>
            <w:r w:rsidR="00A70989" w:rsidRPr="00A13542">
              <w:rPr>
                <w:sz w:val="28"/>
                <w:szCs w:val="28"/>
              </w:rPr>
              <w:t>и пр</w:t>
            </w:r>
            <w:r w:rsidR="00A70989" w:rsidRPr="00A13542">
              <w:rPr>
                <w:sz w:val="28"/>
                <w:szCs w:val="28"/>
              </w:rPr>
              <w:t>о</w:t>
            </w:r>
            <w:r w:rsidR="00A70989" w:rsidRPr="00A13542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дению </w:t>
            </w:r>
            <w:r w:rsidR="00A70989" w:rsidRPr="00A13542">
              <w:rPr>
                <w:sz w:val="28"/>
                <w:szCs w:val="28"/>
              </w:rPr>
              <w:t>энергетическо</w:t>
            </w:r>
            <w:r>
              <w:rPr>
                <w:sz w:val="28"/>
                <w:szCs w:val="28"/>
              </w:rPr>
              <w:t>го</w:t>
            </w:r>
            <w:r w:rsidR="00A70989" w:rsidRPr="00A13542">
              <w:rPr>
                <w:sz w:val="28"/>
                <w:szCs w:val="28"/>
              </w:rPr>
              <w:t xml:space="preserve"> обслед</w:t>
            </w:r>
            <w:r w:rsidR="00A70989" w:rsidRPr="00A13542">
              <w:rPr>
                <w:sz w:val="28"/>
                <w:szCs w:val="28"/>
              </w:rPr>
              <w:t>о</w:t>
            </w:r>
            <w:r w:rsidR="00A70989" w:rsidRPr="00A13542">
              <w:rPr>
                <w:sz w:val="28"/>
                <w:szCs w:val="28"/>
              </w:rPr>
              <w:lastRenderedPageBreak/>
              <w:t>вани</w:t>
            </w:r>
            <w:r>
              <w:rPr>
                <w:sz w:val="28"/>
                <w:szCs w:val="28"/>
              </w:rPr>
              <w:t>я</w:t>
            </w:r>
            <w:r w:rsidR="00A70989" w:rsidRPr="00A13542">
              <w:rPr>
                <w:sz w:val="28"/>
                <w:szCs w:val="28"/>
              </w:rPr>
              <w:t>, последующи</w:t>
            </w:r>
            <w:r>
              <w:rPr>
                <w:sz w:val="28"/>
                <w:szCs w:val="28"/>
              </w:rPr>
              <w:t>х</w:t>
            </w:r>
            <w:r w:rsidR="00A70989" w:rsidRPr="00A13542">
              <w:rPr>
                <w:sz w:val="28"/>
                <w:szCs w:val="28"/>
              </w:rPr>
              <w:t xml:space="preserve"> энергетич</w:t>
            </w:r>
            <w:r w:rsidR="00A70989" w:rsidRPr="00A13542">
              <w:rPr>
                <w:sz w:val="28"/>
                <w:szCs w:val="28"/>
              </w:rPr>
              <w:t>е</w:t>
            </w:r>
            <w:r w:rsidR="00A70989" w:rsidRPr="00A13542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х</w:t>
            </w:r>
            <w:r w:rsidR="00A70989" w:rsidRPr="00A13542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>й</w:t>
            </w:r>
            <w:r w:rsidR="00A70989" w:rsidRPr="00A13542">
              <w:rPr>
                <w:sz w:val="28"/>
                <w:szCs w:val="28"/>
              </w:rPr>
              <w:t xml:space="preserve"> – не реже чем 1 раз каждые 5 лет</w:t>
            </w:r>
          </w:p>
        </w:tc>
        <w:tc>
          <w:tcPr>
            <w:tcW w:w="1417" w:type="dxa"/>
          </w:tcPr>
          <w:p w:rsidR="00A70989" w:rsidRPr="00A13542" w:rsidRDefault="000D2503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</w:tcPr>
          <w:p w:rsidR="00A70989" w:rsidRPr="00A13542" w:rsidRDefault="00A70989" w:rsidP="00527A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0989" w:rsidRPr="00A13542" w:rsidRDefault="00A70989" w:rsidP="00527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989" w:rsidRPr="00A13542" w:rsidRDefault="00A70989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0989" w:rsidRPr="00A13542" w:rsidRDefault="00A70989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70989" w:rsidRPr="00A13542" w:rsidRDefault="00A70989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A5AA7" w:rsidRPr="00A13542" w:rsidTr="0077387D">
        <w:trPr>
          <w:trHeight w:val="1318"/>
        </w:trPr>
        <w:tc>
          <w:tcPr>
            <w:tcW w:w="817" w:type="dxa"/>
          </w:tcPr>
          <w:p w:rsidR="00E92128" w:rsidRPr="00A13542" w:rsidRDefault="00E92128" w:rsidP="00A7098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nil"/>
            </w:tcBorders>
          </w:tcPr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благоустройству, в том числе: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за пользование общественн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ми телефонами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специализированным орган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зациям за вывоз и размещение ТБО и ликвидацию стихийных свалок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Благоустройство спортивной площа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ки в д. Корпиково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Приобретение детского игрового об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рудования в п. Терволово и п. П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дость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Благоустройство хоккейных коробок 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proofErr w:type="spellStart"/>
            <w:r w:rsidRPr="00A13542">
              <w:rPr>
                <w:sz w:val="28"/>
                <w:szCs w:val="28"/>
              </w:rPr>
              <w:t>Окашивание</w:t>
            </w:r>
            <w:proofErr w:type="spellEnd"/>
            <w:r w:rsidRPr="00A13542">
              <w:rPr>
                <w:sz w:val="28"/>
                <w:szCs w:val="28"/>
              </w:rPr>
              <w:t xml:space="preserve"> травы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Опиловка деревьев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Проведение субботников и акций по </w:t>
            </w:r>
            <w:r w:rsidRPr="00A13542">
              <w:rPr>
                <w:sz w:val="28"/>
                <w:szCs w:val="28"/>
              </w:rPr>
              <w:lastRenderedPageBreak/>
              <w:t>уборке территории поселения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Ограждения около </w:t>
            </w:r>
            <w:r w:rsidR="000D2503">
              <w:rPr>
                <w:sz w:val="28"/>
                <w:szCs w:val="28"/>
              </w:rPr>
              <w:t>МКД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Борьба с борщевиком Сосновского на территории поселения (21 га)</w:t>
            </w: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417" w:type="dxa"/>
          </w:tcPr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5670,0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  <w:r w:rsidR="00F45899"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500,0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370,0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110,0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F4589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</w:tcPr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200,0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15264A" w:rsidRDefault="0015264A" w:rsidP="0077387D">
            <w:pPr>
              <w:jc w:val="center"/>
              <w:rPr>
                <w:sz w:val="28"/>
                <w:szCs w:val="28"/>
              </w:rPr>
            </w:pPr>
          </w:p>
          <w:p w:rsidR="0015264A" w:rsidRDefault="0015264A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</w:tcPr>
          <w:p w:rsidR="00E92128" w:rsidRPr="00A13542" w:rsidRDefault="00E92128" w:rsidP="00527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Куб</w:t>
            </w:r>
            <w:proofErr w:type="gramStart"/>
            <w:r w:rsidRPr="00A13542">
              <w:rPr>
                <w:sz w:val="28"/>
                <w:szCs w:val="28"/>
              </w:rPr>
              <w:t>.м</w:t>
            </w:r>
            <w:proofErr w:type="gramEnd"/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</w:t>
            </w:r>
            <w:proofErr w:type="gramStart"/>
            <w:r w:rsidRPr="00A13542">
              <w:rPr>
                <w:sz w:val="28"/>
                <w:szCs w:val="28"/>
              </w:rPr>
              <w:t>.м</w:t>
            </w:r>
            <w:proofErr w:type="gramEnd"/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77387D">
            <w:pPr>
              <w:jc w:val="center"/>
              <w:rPr>
                <w:sz w:val="28"/>
                <w:szCs w:val="28"/>
              </w:rPr>
            </w:pPr>
            <w:proofErr w:type="spellStart"/>
            <w:r w:rsidRPr="00A13542">
              <w:rPr>
                <w:sz w:val="28"/>
                <w:szCs w:val="28"/>
              </w:rPr>
              <w:t>Пог</w:t>
            </w:r>
            <w:proofErr w:type="gramStart"/>
            <w:r w:rsidRPr="00A1354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A5AA7" w:rsidRPr="00A13542" w:rsidTr="0077387D">
        <w:trPr>
          <w:trHeight w:val="642"/>
        </w:trPr>
        <w:tc>
          <w:tcPr>
            <w:tcW w:w="8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E92128" w:rsidRPr="00A13542" w:rsidRDefault="00E92128" w:rsidP="00F4589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организации и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держанию мест захоронения</w:t>
            </w:r>
          </w:p>
        </w:tc>
        <w:tc>
          <w:tcPr>
            <w:tcW w:w="1417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2128" w:rsidRPr="00A13542" w:rsidRDefault="00F45899" w:rsidP="00F4589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Захоронение </w:t>
            </w:r>
            <w:r w:rsidR="00E92128" w:rsidRPr="00A13542">
              <w:rPr>
                <w:sz w:val="28"/>
                <w:szCs w:val="28"/>
              </w:rPr>
              <w:t>безродных гр</w:t>
            </w:r>
            <w:r w:rsidR="00E92128" w:rsidRPr="00A13542">
              <w:rPr>
                <w:sz w:val="28"/>
                <w:szCs w:val="28"/>
              </w:rPr>
              <w:t>а</w:t>
            </w:r>
            <w:r w:rsidR="00E92128" w:rsidRPr="00A13542">
              <w:rPr>
                <w:sz w:val="28"/>
                <w:szCs w:val="28"/>
              </w:rPr>
              <w:t>ждан</w:t>
            </w:r>
          </w:p>
        </w:tc>
        <w:tc>
          <w:tcPr>
            <w:tcW w:w="1134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2128" w:rsidRPr="00A13542" w:rsidRDefault="00E92128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F45899" w:rsidRPr="00A13542" w:rsidTr="00F45899">
        <w:trPr>
          <w:trHeight w:val="3255"/>
        </w:trPr>
        <w:tc>
          <w:tcPr>
            <w:tcW w:w="817" w:type="dxa"/>
          </w:tcPr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45899" w:rsidRPr="00A13542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дорожного хозяйства, в том числе:</w:t>
            </w:r>
          </w:p>
          <w:p w:rsidR="00F45899" w:rsidRPr="00A13542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F45899" w:rsidRPr="00A13542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Обслуживание автомобильных дорог местного значения (чистка снега, содержание)</w:t>
            </w:r>
          </w:p>
          <w:p w:rsidR="00F45899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947780" w:rsidRPr="00947780" w:rsidRDefault="00947780" w:rsidP="00F45899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мероприятий </w:t>
            </w:r>
            <w:r w:rsidR="00D33A7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целях реализации областного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от 12.05.2015 №42-оз «О соде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ствии развитию иных форм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самоуправления на части те</w:t>
            </w:r>
            <w:r>
              <w:rPr>
                <w:sz w:val="28"/>
                <w:szCs w:val="28"/>
              </w:rPr>
              <w:t>р</w:t>
            </w:r>
            <w:r w:rsidR="00AF4D79">
              <w:rPr>
                <w:sz w:val="28"/>
                <w:szCs w:val="28"/>
              </w:rPr>
              <w:t>риторий населенных пунктов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нинградской области, являющим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ся административными центрами поселений» (ремонт автомобил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ной дороги  местного значения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пользования</w:t>
            </w:r>
            <w:r w:rsidRPr="0094778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п. Пудость, ул. Зайончковского до ул. Половинк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ной, от Пудостьского КДЦ до 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школы)</w:t>
            </w:r>
          </w:p>
          <w:p w:rsidR="00947780" w:rsidRDefault="00947780" w:rsidP="00947780">
            <w:pPr>
              <w:jc w:val="both"/>
              <w:rPr>
                <w:sz w:val="28"/>
                <w:szCs w:val="28"/>
              </w:rPr>
            </w:pPr>
          </w:p>
          <w:p w:rsidR="00AF4D79" w:rsidRPr="00947780" w:rsidRDefault="00AF4D79" w:rsidP="00AF4D79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мероприятий в целях реализации областного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от 14.12.2012 №95-оз «О соде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ствии развитию на части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муниципальных образований Ленинградской области иных форм местного самоуправления» (ремонт автомобильной дороги  местного значения общего пользования</w:t>
            </w:r>
            <w:r w:rsidRPr="0094778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д. Корпиково,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AF4D79" w:rsidRPr="00947780" w:rsidRDefault="00AF4D79" w:rsidP="00AF4D7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AF4D79" w:rsidRPr="00A13542" w:rsidRDefault="00AF4D79" w:rsidP="00947780">
            <w:pPr>
              <w:jc w:val="both"/>
              <w:rPr>
                <w:sz w:val="28"/>
                <w:szCs w:val="28"/>
              </w:rPr>
            </w:pPr>
          </w:p>
          <w:p w:rsidR="00780896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Софинансирование мероприятий по ДЦП «Совершенствование и разв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тие автомобильных дорог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области на 2009-2020 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ды</w:t>
            </w:r>
            <w:r w:rsidR="00780896">
              <w:rPr>
                <w:sz w:val="28"/>
                <w:szCs w:val="28"/>
              </w:rPr>
              <w:t>»,</w:t>
            </w:r>
            <w:r w:rsidRPr="00A13542">
              <w:rPr>
                <w:sz w:val="28"/>
                <w:szCs w:val="28"/>
              </w:rPr>
              <w:t xml:space="preserve"> </w:t>
            </w:r>
            <w:r w:rsidR="00780896">
              <w:rPr>
                <w:sz w:val="28"/>
                <w:szCs w:val="28"/>
              </w:rPr>
              <w:t>в том числе</w:t>
            </w:r>
            <w:r w:rsidR="00780896" w:rsidRPr="00780896">
              <w:rPr>
                <w:sz w:val="28"/>
                <w:szCs w:val="28"/>
              </w:rPr>
              <w:t>:</w:t>
            </w:r>
          </w:p>
          <w:p w:rsidR="00780896" w:rsidRPr="00947780" w:rsidRDefault="00780896" w:rsidP="00F4589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F45899" w:rsidRPr="00861067" w:rsidRDefault="00780896" w:rsidP="00861067">
            <w:pPr>
              <w:pStyle w:val="a3"/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861067">
              <w:rPr>
                <w:i/>
                <w:sz w:val="28"/>
                <w:szCs w:val="28"/>
              </w:rPr>
              <w:t>Ремонт автомобильной дороги местного значения общего пользования: п</w:t>
            </w:r>
            <w:r w:rsidR="00F45899" w:rsidRPr="00861067">
              <w:rPr>
                <w:i/>
                <w:sz w:val="28"/>
                <w:szCs w:val="28"/>
              </w:rPr>
              <w:t xml:space="preserve">. Терволово ул. </w:t>
            </w:r>
            <w:proofErr w:type="gramStart"/>
            <w:r w:rsidR="00F45899" w:rsidRPr="00861067">
              <w:rPr>
                <w:i/>
                <w:sz w:val="28"/>
                <w:szCs w:val="28"/>
              </w:rPr>
              <w:lastRenderedPageBreak/>
              <w:t>Спортивная</w:t>
            </w:r>
            <w:proofErr w:type="gramEnd"/>
            <w:r w:rsidR="00F45899" w:rsidRPr="00861067">
              <w:rPr>
                <w:i/>
                <w:sz w:val="28"/>
                <w:szCs w:val="28"/>
              </w:rPr>
              <w:t xml:space="preserve"> (272 пог. м, </w:t>
            </w:r>
            <w:r w:rsidR="00A6479C" w:rsidRPr="00861067">
              <w:rPr>
                <w:i/>
                <w:sz w:val="28"/>
                <w:szCs w:val="28"/>
              </w:rPr>
              <w:t>1522,75</w:t>
            </w:r>
            <w:r w:rsidR="00F45899" w:rsidRPr="00861067">
              <w:rPr>
                <w:i/>
                <w:sz w:val="28"/>
                <w:szCs w:val="28"/>
              </w:rPr>
              <w:t xml:space="preserve"> кв. м)</w:t>
            </w:r>
          </w:p>
          <w:p w:rsidR="00780896" w:rsidRPr="00947780" w:rsidRDefault="00780896" w:rsidP="00947780">
            <w:pPr>
              <w:jc w:val="both"/>
              <w:rPr>
                <w:i/>
                <w:sz w:val="28"/>
                <w:szCs w:val="28"/>
              </w:rPr>
            </w:pPr>
          </w:p>
          <w:p w:rsidR="00F45899" w:rsidRPr="00947780" w:rsidRDefault="00947780" w:rsidP="00F45899">
            <w:pPr>
              <w:ind w:left="317" w:hanging="3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2). </w:t>
            </w:r>
            <w:r w:rsidR="00F45899" w:rsidRPr="00947780">
              <w:rPr>
                <w:i/>
                <w:sz w:val="28"/>
                <w:szCs w:val="28"/>
              </w:rPr>
              <w:t>Ремонт дворовых территорий: п.</w:t>
            </w:r>
            <w:r w:rsidRPr="00947780">
              <w:rPr>
                <w:i/>
                <w:sz w:val="28"/>
                <w:szCs w:val="28"/>
              </w:rPr>
              <w:t xml:space="preserve"> </w:t>
            </w:r>
            <w:r w:rsidR="00F45899" w:rsidRPr="00947780">
              <w:rPr>
                <w:i/>
                <w:sz w:val="28"/>
                <w:szCs w:val="28"/>
              </w:rPr>
              <w:t>Терволово ул</w:t>
            </w:r>
            <w:proofErr w:type="gramStart"/>
            <w:r w:rsidR="00F45899" w:rsidRPr="00947780">
              <w:rPr>
                <w:i/>
                <w:sz w:val="28"/>
                <w:szCs w:val="28"/>
              </w:rPr>
              <w:t>.Л</w:t>
            </w:r>
            <w:proofErr w:type="gramEnd"/>
            <w:r w:rsidR="00F45899" w:rsidRPr="00947780">
              <w:rPr>
                <w:i/>
                <w:sz w:val="28"/>
                <w:szCs w:val="28"/>
              </w:rPr>
              <w:t>енинградская 7 (922 м</w:t>
            </w:r>
            <w:r w:rsidR="000D2503" w:rsidRPr="00947780">
              <w:rPr>
                <w:i/>
                <w:sz w:val="28"/>
                <w:szCs w:val="28"/>
                <w:vertAlign w:val="superscript"/>
              </w:rPr>
              <w:t>2</w:t>
            </w:r>
            <w:r w:rsidR="00F45899" w:rsidRPr="00947780">
              <w:rPr>
                <w:i/>
                <w:sz w:val="28"/>
                <w:szCs w:val="28"/>
              </w:rPr>
              <w:t>),</w:t>
            </w:r>
          </w:p>
          <w:p w:rsidR="00F45899" w:rsidRPr="00947780" w:rsidRDefault="00F45899" w:rsidP="00F45899">
            <w:pPr>
              <w:ind w:left="317" w:hanging="317"/>
              <w:jc w:val="both"/>
              <w:rPr>
                <w:i/>
                <w:sz w:val="28"/>
                <w:szCs w:val="28"/>
              </w:rPr>
            </w:pPr>
            <w:r w:rsidRPr="00947780">
              <w:rPr>
                <w:i/>
                <w:sz w:val="28"/>
                <w:szCs w:val="28"/>
              </w:rPr>
              <w:t>п</w:t>
            </w:r>
            <w:proofErr w:type="gramStart"/>
            <w:r w:rsidRPr="00947780">
              <w:rPr>
                <w:i/>
                <w:sz w:val="28"/>
                <w:szCs w:val="28"/>
              </w:rPr>
              <w:t>.М</w:t>
            </w:r>
            <w:proofErr w:type="gramEnd"/>
            <w:r w:rsidRPr="00947780">
              <w:rPr>
                <w:i/>
                <w:sz w:val="28"/>
                <w:szCs w:val="28"/>
              </w:rPr>
              <w:t xml:space="preserve">ыза-Ивановка ул.Шоссейная 32 (1029,5 </w:t>
            </w:r>
            <w:r w:rsidR="000D2503" w:rsidRPr="00947780">
              <w:rPr>
                <w:i/>
                <w:sz w:val="28"/>
                <w:szCs w:val="28"/>
              </w:rPr>
              <w:t>м</w:t>
            </w:r>
            <w:r w:rsidR="000D2503" w:rsidRPr="00947780">
              <w:rPr>
                <w:i/>
                <w:sz w:val="28"/>
                <w:szCs w:val="28"/>
                <w:vertAlign w:val="superscript"/>
              </w:rPr>
              <w:t>2</w:t>
            </w:r>
            <w:r w:rsidRPr="00947780">
              <w:rPr>
                <w:i/>
                <w:sz w:val="28"/>
                <w:szCs w:val="28"/>
              </w:rPr>
              <w:t>)</w:t>
            </w:r>
          </w:p>
          <w:p w:rsidR="00780896" w:rsidRPr="00A13542" w:rsidRDefault="00780896" w:rsidP="00F4589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780896" w:rsidRPr="00C8240B" w:rsidRDefault="00780896" w:rsidP="00780896">
            <w:pPr>
              <w:ind w:left="-108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примыкания к </w:t>
            </w:r>
            <w:proofErr w:type="spellStart"/>
            <w:r>
              <w:rPr>
                <w:sz w:val="28"/>
                <w:szCs w:val="28"/>
              </w:rPr>
              <w:t>регио-нальной</w:t>
            </w:r>
            <w:proofErr w:type="spellEnd"/>
            <w:r>
              <w:rPr>
                <w:sz w:val="28"/>
                <w:szCs w:val="28"/>
              </w:rPr>
              <w:t xml:space="preserve"> автомобильной дороги в п. Терво</w:t>
            </w:r>
            <w:r w:rsidRPr="00C8240B">
              <w:rPr>
                <w:sz w:val="28"/>
                <w:szCs w:val="28"/>
              </w:rPr>
              <w:t xml:space="preserve">лово ул. </w:t>
            </w:r>
            <w:proofErr w:type="gramStart"/>
            <w:r w:rsidRPr="00C8240B">
              <w:rPr>
                <w:sz w:val="28"/>
                <w:szCs w:val="28"/>
              </w:rPr>
              <w:t>Липовая</w:t>
            </w:r>
            <w:proofErr w:type="gramEnd"/>
            <w:r w:rsidRPr="00C8240B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Сире</w:t>
            </w:r>
            <w:r w:rsidRPr="00C8240B">
              <w:rPr>
                <w:sz w:val="28"/>
                <w:szCs w:val="28"/>
              </w:rPr>
              <w:t>невая</w:t>
            </w:r>
          </w:p>
          <w:p w:rsidR="00716845" w:rsidRDefault="00716845" w:rsidP="00716845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716845" w:rsidRPr="00A13542" w:rsidRDefault="00716845" w:rsidP="00716845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Строительство примыкания к реги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нальной автомобильной дороги в </w:t>
            </w:r>
            <w:proofErr w:type="spellStart"/>
            <w:r w:rsidRPr="00A13542">
              <w:rPr>
                <w:sz w:val="28"/>
                <w:szCs w:val="28"/>
              </w:rPr>
              <w:t>п</w:t>
            </w:r>
            <w:proofErr w:type="gramStart"/>
            <w:r w:rsidRPr="00A13542">
              <w:rPr>
                <w:sz w:val="28"/>
                <w:szCs w:val="28"/>
              </w:rPr>
              <w:t>.Т</w:t>
            </w:r>
            <w:proofErr w:type="gramEnd"/>
            <w:r w:rsidRPr="00A13542">
              <w:rPr>
                <w:sz w:val="28"/>
                <w:szCs w:val="28"/>
              </w:rPr>
              <w:t>ерволово</w:t>
            </w:r>
            <w:proofErr w:type="spellEnd"/>
            <w:r w:rsidRPr="00A13542">
              <w:rPr>
                <w:sz w:val="28"/>
                <w:szCs w:val="28"/>
              </w:rPr>
              <w:t xml:space="preserve"> ул.Липовая, </w:t>
            </w:r>
            <w:proofErr w:type="spellStart"/>
            <w:r w:rsidRPr="00A13542">
              <w:rPr>
                <w:sz w:val="28"/>
                <w:szCs w:val="28"/>
              </w:rPr>
              <w:t>ул.Сире</w:t>
            </w:r>
            <w:r>
              <w:rPr>
                <w:sz w:val="28"/>
                <w:szCs w:val="28"/>
              </w:rPr>
              <w:t>-</w:t>
            </w:r>
            <w:r w:rsidRPr="00A13542">
              <w:rPr>
                <w:sz w:val="28"/>
                <w:szCs w:val="28"/>
              </w:rPr>
              <w:t>невая</w:t>
            </w:r>
            <w:proofErr w:type="spellEnd"/>
          </w:p>
          <w:p w:rsidR="00F45899" w:rsidRPr="00A13542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F45899" w:rsidRPr="00222B58" w:rsidRDefault="00222B58" w:rsidP="00F45899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F45899" w:rsidRPr="00A13542">
              <w:rPr>
                <w:sz w:val="28"/>
                <w:szCs w:val="28"/>
              </w:rPr>
              <w:t>автомобильной дороги</w:t>
            </w:r>
            <w:r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 общего пользования</w:t>
            </w:r>
            <w:r w:rsidRPr="00222B58">
              <w:rPr>
                <w:sz w:val="28"/>
                <w:szCs w:val="28"/>
              </w:rPr>
              <w:t>:</w:t>
            </w:r>
            <w:r w:rsidR="00F45899" w:rsidRPr="00A13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Мыза-Ивановка, ул. Советская, ул. Ручейная</w:t>
            </w:r>
          </w:p>
          <w:p w:rsidR="00F45899" w:rsidRPr="00A13542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F45899" w:rsidRPr="00A13542" w:rsidRDefault="00F45899" w:rsidP="00F4589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Паспортизация автомобильных дорог местного значения, </w:t>
            </w:r>
            <w:proofErr w:type="spellStart"/>
            <w:r w:rsidRPr="00A13542">
              <w:rPr>
                <w:sz w:val="28"/>
                <w:szCs w:val="28"/>
              </w:rPr>
              <w:t>техконтроль</w:t>
            </w:r>
            <w:proofErr w:type="spellEnd"/>
            <w:r w:rsidRPr="00A13542">
              <w:rPr>
                <w:sz w:val="28"/>
                <w:szCs w:val="28"/>
              </w:rPr>
              <w:t>, проверка и составление смет</w:t>
            </w:r>
          </w:p>
        </w:tc>
        <w:tc>
          <w:tcPr>
            <w:tcW w:w="1417" w:type="dxa"/>
          </w:tcPr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9 877,7</w:t>
            </w: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13542">
              <w:rPr>
                <w:sz w:val="28"/>
                <w:szCs w:val="28"/>
              </w:rPr>
              <w:t>699,4</w:t>
            </w: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0896" w:rsidRDefault="00780896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414,84729</w:t>
            </w: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47780" w:rsidRDefault="00947780" w:rsidP="00947780">
            <w:pPr>
              <w:ind w:right="-108"/>
              <w:rPr>
                <w:sz w:val="28"/>
                <w:szCs w:val="28"/>
              </w:rPr>
            </w:pPr>
          </w:p>
          <w:p w:rsidR="0096501C" w:rsidRDefault="0096501C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221,90</w:t>
            </w: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AF4D79" w:rsidRDefault="00AF4D79" w:rsidP="00AF4D79">
            <w:pPr>
              <w:ind w:right="-108"/>
              <w:rPr>
                <w:sz w:val="28"/>
                <w:szCs w:val="28"/>
              </w:rPr>
            </w:pPr>
          </w:p>
          <w:p w:rsidR="0096501C" w:rsidRPr="00105BDE" w:rsidRDefault="00D1729A" w:rsidP="00A6479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3278,4</w:t>
            </w:r>
            <w:r w:rsidR="00105BDE">
              <w:rPr>
                <w:sz w:val="28"/>
                <w:szCs w:val="28"/>
              </w:rPr>
              <w:t>, в том чи</w:t>
            </w:r>
            <w:r w:rsidR="00105BDE">
              <w:rPr>
                <w:sz w:val="28"/>
                <w:szCs w:val="28"/>
              </w:rPr>
              <w:t>с</w:t>
            </w:r>
            <w:r w:rsidR="00105BDE">
              <w:rPr>
                <w:sz w:val="28"/>
                <w:szCs w:val="28"/>
              </w:rPr>
              <w:t>ле</w:t>
            </w:r>
            <w:r w:rsidR="00105BDE">
              <w:rPr>
                <w:sz w:val="28"/>
                <w:szCs w:val="28"/>
                <w:lang w:val="en-US"/>
              </w:rPr>
              <w:t>:</w:t>
            </w:r>
          </w:p>
          <w:p w:rsidR="00780896" w:rsidRDefault="00780896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0896" w:rsidRDefault="00780896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0896" w:rsidRPr="00A13542" w:rsidRDefault="00780896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Pr="002E27C2" w:rsidRDefault="002E27C2" w:rsidP="00A6479C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1814</w:t>
            </w:r>
            <w:r>
              <w:rPr>
                <w:i/>
                <w:sz w:val="28"/>
                <w:szCs w:val="28"/>
              </w:rPr>
              <w:t>,63925</w:t>
            </w:r>
          </w:p>
          <w:p w:rsidR="00F45899" w:rsidRPr="00947780" w:rsidRDefault="00F45899" w:rsidP="00A6479C">
            <w:pPr>
              <w:ind w:left="-108" w:right="-108"/>
              <w:rPr>
                <w:i/>
                <w:sz w:val="28"/>
                <w:szCs w:val="28"/>
              </w:rPr>
            </w:pPr>
          </w:p>
          <w:p w:rsidR="00F45899" w:rsidRPr="00947780" w:rsidRDefault="00F45899" w:rsidP="00A6479C">
            <w:pPr>
              <w:ind w:left="-108" w:right="-108"/>
              <w:rPr>
                <w:i/>
                <w:sz w:val="28"/>
                <w:szCs w:val="28"/>
              </w:rPr>
            </w:pPr>
          </w:p>
          <w:p w:rsidR="00F45899" w:rsidRPr="00947780" w:rsidRDefault="00F45899" w:rsidP="00A6479C">
            <w:pPr>
              <w:ind w:left="-108" w:right="-108"/>
              <w:rPr>
                <w:i/>
                <w:sz w:val="28"/>
                <w:szCs w:val="28"/>
              </w:rPr>
            </w:pPr>
          </w:p>
          <w:p w:rsidR="00F45899" w:rsidRPr="00947780" w:rsidRDefault="00F45899" w:rsidP="00A6479C">
            <w:pPr>
              <w:ind w:left="-108" w:right="-108"/>
              <w:rPr>
                <w:i/>
                <w:sz w:val="28"/>
                <w:szCs w:val="28"/>
              </w:rPr>
            </w:pPr>
          </w:p>
          <w:p w:rsidR="00A6479C" w:rsidRPr="00947780" w:rsidRDefault="00A6479C" w:rsidP="00A6479C">
            <w:pPr>
              <w:ind w:left="-108" w:right="-108"/>
              <w:rPr>
                <w:i/>
                <w:sz w:val="28"/>
                <w:szCs w:val="28"/>
              </w:rPr>
            </w:pPr>
          </w:p>
          <w:p w:rsidR="00F45899" w:rsidRPr="00947780" w:rsidRDefault="002E27C2" w:rsidP="00A6479C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1463,67075</w:t>
            </w:r>
          </w:p>
          <w:p w:rsidR="00F45899" w:rsidRPr="00A13542" w:rsidRDefault="00F45899" w:rsidP="00A6479C">
            <w:pPr>
              <w:ind w:left="-108" w:right="-108"/>
              <w:rPr>
                <w:sz w:val="28"/>
                <w:szCs w:val="28"/>
              </w:rPr>
            </w:pPr>
          </w:p>
          <w:p w:rsidR="00F45899" w:rsidRDefault="00F45899" w:rsidP="00A6479C">
            <w:pPr>
              <w:ind w:left="-108" w:right="-108"/>
              <w:rPr>
                <w:sz w:val="28"/>
                <w:szCs w:val="28"/>
              </w:rPr>
            </w:pPr>
          </w:p>
          <w:p w:rsidR="00780896" w:rsidRDefault="00780896" w:rsidP="00A6479C">
            <w:pPr>
              <w:ind w:left="-108" w:right="-108"/>
              <w:rPr>
                <w:sz w:val="28"/>
                <w:szCs w:val="28"/>
              </w:rPr>
            </w:pPr>
          </w:p>
          <w:p w:rsidR="00780896" w:rsidRDefault="00780896" w:rsidP="00A6479C">
            <w:pPr>
              <w:ind w:left="-108" w:right="-108"/>
              <w:rPr>
                <w:sz w:val="28"/>
                <w:szCs w:val="28"/>
              </w:rPr>
            </w:pPr>
          </w:p>
          <w:p w:rsidR="00780896" w:rsidRDefault="00780896" w:rsidP="0078089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0896" w:rsidRDefault="00780896" w:rsidP="0078089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475,00</w:t>
            </w:r>
          </w:p>
          <w:p w:rsidR="00780896" w:rsidRDefault="00780896" w:rsidP="00A6479C">
            <w:pPr>
              <w:ind w:left="-108" w:right="-108"/>
              <w:rPr>
                <w:sz w:val="28"/>
                <w:szCs w:val="28"/>
              </w:rPr>
            </w:pPr>
          </w:p>
          <w:p w:rsidR="00780896" w:rsidRDefault="00780896" w:rsidP="00947780">
            <w:pPr>
              <w:ind w:right="-108"/>
              <w:rPr>
                <w:sz w:val="28"/>
                <w:szCs w:val="28"/>
              </w:rPr>
            </w:pPr>
          </w:p>
          <w:p w:rsidR="00716845" w:rsidRDefault="00716845" w:rsidP="00947780">
            <w:pPr>
              <w:ind w:right="-108"/>
              <w:rPr>
                <w:sz w:val="28"/>
                <w:szCs w:val="28"/>
              </w:rPr>
            </w:pPr>
          </w:p>
          <w:p w:rsidR="00716845" w:rsidRDefault="00716845" w:rsidP="0094778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728,6</w:t>
            </w:r>
          </w:p>
          <w:p w:rsidR="00716845" w:rsidRDefault="00716845" w:rsidP="00947780">
            <w:pPr>
              <w:ind w:right="-108"/>
              <w:rPr>
                <w:sz w:val="28"/>
                <w:szCs w:val="28"/>
              </w:rPr>
            </w:pPr>
          </w:p>
          <w:p w:rsidR="00716845" w:rsidRDefault="00716845" w:rsidP="00947780">
            <w:pPr>
              <w:ind w:right="-108"/>
              <w:rPr>
                <w:sz w:val="28"/>
                <w:szCs w:val="28"/>
              </w:rPr>
            </w:pPr>
          </w:p>
          <w:p w:rsidR="00716845" w:rsidRDefault="00716845" w:rsidP="00947780">
            <w:pPr>
              <w:ind w:right="-108"/>
              <w:rPr>
                <w:sz w:val="28"/>
                <w:szCs w:val="28"/>
              </w:rPr>
            </w:pPr>
          </w:p>
          <w:p w:rsidR="00716845" w:rsidRPr="00A13542" w:rsidRDefault="00716845" w:rsidP="00947780">
            <w:pPr>
              <w:ind w:right="-108"/>
              <w:rPr>
                <w:sz w:val="28"/>
                <w:szCs w:val="28"/>
              </w:rPr>
            </w:pPr>
          </w:p>
          <w:p w:rsidR="00F45899" w:rsidRPr="00A13542" w:rsidRDefault="00222B58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1 659,6</w:t>
            </w: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22B58" w:rsidRDefault="00222B58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22B58" w:rsidRPr="00A13542" w:rsidRDefault="00222B58" w:rsidP="00A6479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</w:tcPr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1</w:t>
            </w:r>
            <w:r w:rsidR="0015264A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371,0</w:t>
            </w: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F45899" w:rsidRDefault="00F45899" w:rsidP="00527A41">
            <w:pPr>
              <w:jc w:val="center"/>
              <w:rPr>
                <w:sz w:val="28"/>
                <w:szCs w:val="28"/>
              </w:rPr>
            </w:pPr>
          </w:p>
          <w:p w:rsidR="00780896" w:rsidRDefault="00780896" w:rsidP="00527A41">
            <w:pPr>
              <w:jc w:val="center"/>
              <w:rPr>
                <w:sz w:val="28"/>
                <w:szCs w:val="28"/>
              </w:rPr>
            </w:pPr>
          </w:p>
          <w:p w:rsidR="00780896" w:rsidRDefault="00780896" w:rsidP="00527A41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527A41">
            <w:pPr>
              <w:jc w:val="center"/>
              <w:rPr>
                <w:sz w:val="28"/>
                <w:szCs w:val="28"/>
              </w:rPr>
            </w:pPr>
          </w:p>
          <w:p w:rsidR="00780896" w:rsidRDefault="00780896" w:rsidP="00527A41">
            <w:pPr>
              <w:jc w:val="center"/>
              <w:rPr>
                <w:sz w:val="28"/>
                <w:szCs w:val="28"/>
              </w:rPr>
            </w:pPr>
          </w:p>
          <w:p w:rsidR="00780896" w:rsidRPr="00A13542" w:rsidRDefault="00780896" w:rsidP="00527A41">
            <w:pPr>
              <w:jc w:val="center"/>
              <w:rPr>
                <w:sz w:val="28"/>
                <w:szCs w:val="28"/>
              </w:rPr>
            </w:pPr>
          </w:p>
          <w:p w:rsidR="00F45899" w:rsidRPr="00A13542" w:rsidRDefault="00F45899" w:rsidP="00A6479C">
            <w:pPr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947780" w:rsidRDefault="00947780" w:rsidP="00F45899">
            <w:pPr>
              <w:jc w:val="center"/>
              <w:rPr>
                <w:sz w:val="28"/>
                <w:szCs w:val="28"/>
              </w:rPr>
            </w:pPr>
          </w:p>
          <w:p w:rsidR="00AF4D79" w:rsidRDefault="00AF4D79" w:rsidP="00F45899">
            <w:pPr>
              <w:jc w:val="center"/>
              <w:rPr>
                <w:sz w:val="28"/>
                <w:szCs w:val="28"/>
              </w:rPr>
            </w:pPr>
          </w:p>
          <w:p w:rsidR="00AF4D79" w:rsidRDefault="00AF4D79" w:rsidP="00F45899">
            <w:pPr>
              <w:jc w:val="center"/>
              <w:rPr>
                <w:sz w:val="28"/>
                <w:szCs w:val="28"/>
              </w:rPr>
            </w:pPr>
          </w:p>
          <w:p w:rsidR="00AF4D79" w:rsidRDefault="00AF4D79" w:rsidP="00F45899">
            <w:pPr>
              <w:jc w:val="center"/>
              <w:rPr>
                <w:sz w:val="28"/>
                <w:szCs w:val="28"/>
              </w:rPr>
            </w:pPr>
          </w:p>
          <w:p w:rsidR="00AF4D79" w:rsidRDefault="00AF4D79" w:rsidP="00F45899">
            <w:pPr>
              <w:jc w:val="center"/>
              <w:rPr>
                <w:sz w:val="28"/>
                <w:szCs w:val="28"/>
              </w:rPr>
            </w:pPr>
          </w:p>
          <w:p w:rsidR="00AF4D79" w:rsidRDefault="00AF4D79" w:rsidP="00F45899">
            <w:pPr>
              <w:jc w:val="center"/>
              <w:rPr>
                <w:sz w:val="28"/>
                <w:szCs w:val="28"/>
              </w:rPr>
            </w:pPr>
          </w:p>
          <w:p w:rsidR="00105BDE" w:rsidRPr="00AF4D79" w:rsidRDefault="00105BDE" w:rsidP="00AF4D79">
            <w:pPr>
              <w:rPr>
                <w:sz w:val="28"/>
                <w:szCs w:val="28"/>
              </w:rPr>
            </w:pPr>
          </w:p>
          <w:p w:rsidR="00F45899" w:rsidRPr="00A13542" w:rsidRDefault="00F45899" w:rsidP="00F4589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1371,0</w:t>
            </w:r>
          </w:p>
        </w:tc>
        <w:tc>
          <w:tcPr>
            <w:tcW w:w="2268" w:type="dxa"/>
          </w:tcPr>
          <w:p w:rsidR="00F45899" w:rsidRPr="00A13542" w:rsidRDefault="00F45899" w:rsidP="00F4589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Ремонт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 местного значения в 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фальтобетонном покрытии</w:t>
            </w:r>
          </w:p>
        </w:tc>
        <w:tc>
          <w:tcPr>
            <w:tcW w:w="1134" w:type="dxa"/>
          </w:tcPr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Км</w:t>
            </w:r>
            <w:proofErr w:type="gramEnd"/>
            <w:r w:rsidRPr="00A13542">
              <w:rPr>
                <w:sz w:val="28"/>
                <w:szCs w:val="28"/>
              </w:rPr>
              <w:t>, кв. м, пог. м</w:t>
            </w:r>
          </w:p>
        </w:tc>
        <w:tc>
          <w:tcPr>
            <w:tcW w:w="1559" w:type="dxa"/>
          </w:tcPr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5899" w:rsidRPr="00A13542" w:rsidRDefault="00F45899" w:rsidP="00527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A41" w:rsidRPr="00A13542" w:rsidRDefault="00527A41" w:rsidP="00527A41">
      <w:pPr>
        <w:rPr>
          <w:sz w:val="28"/>
          <w:szCs w:val="28"/>
        </w:rPr>
      </w:pPr>
    </w:p>
    <w:p w:rsidR="00527A41" w:rsidRPr="00A13542" w:rsidRDefault="00527A41" w:rsidP="00527A41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Приложение №2</w:t>
      </w:r>
    </w:p>
    <w:p w:rsidR="00527A41" w:rsidRPr="00A13542" w:rsidRDefault="00527A41" w:rsidP="00527A41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t>к  Подпрограмме №3</w:t>
      </w:r>
    </w:p>
    <w:p w:rsidR="00527A41" w:rsidRPr="00A13542" w:rsidRDefault="00527A41" w:rsidP="00527A41">
      <w:pPr>
        <w:jc w:val="right"/>
        <w:rPr>
          <w:sz w:val="28"/>
          <w:szCs w:val="28"/>
        </w:rPr>
      </w:pPr>
    </w:p>
    <w:p w:rsidR="00B1662D" w:rsidRDefault="00527A41" w:rsidP="00E92128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Перечень и финансирование</w:t>
      </w:r>
      <w:r w:rsidR="00DA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387D">
        <w:rPr>
          <w:rFonts w:ascii="Times New Roman" w:hAnsi="Times New Roman" w:cs="Times New Roman"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 xml:space="preserve">Подпрограммы № 3 </w:t>
      </w:r>
    </w:p>
    <w:p w:rsidR="00B1662D" w:rsidRDefault="00527A41" w:rsidP="00E92128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</w:t>
      </w:r>
      <w:r w:rsidR="00DA3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7A41" w:rsidRDefault="00527A41" w:rsidP="00E92128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территории поселения»</w:t>
      </w:r>
    </w:p>
    <w:p w:rsidR="00B1662D" w:rsidRPr="00A13542" w:rsidRDefault="00B1662D" w:rsidP="00E92128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559"/>
        <w:gridCol w:w="1276"/>
        <w:gridCol w:w="1559"/>
        <w:gridCol w:w="1276"/>
        <w:gridCol w:w="1559"/>
        <w:gridCol w:w="1985"/>
      </w:tblGrid>
      <w:tr w:rsidR="00527A41" w:rsidRPr="00A13542" w:rsidTr="00912684">
        <w:tc>
          <w:tcPr>
            <w:tcW w:w="567" w:type="dxa"/>
            <w:vMerge w:val="restart"/>
          </w:tcPr>
          <w:p w:rsidR="00527A41" w:rsidRPr="00A13542" w:rsidRDefault="00527A41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№</w:t>
            </w:r>
            <w:r w:rsidR="009717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35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3542">
              <w:rPr>
                <w:sz w:val="28"/>
                <w:szCs w:val="28"/>
              </w:rPr>
              <w:t>/</w:t>
            </w:r>
            <w:proofErr w:type="spellStart"/>
            <w:r w:rsidRPr="00A135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реализации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1559" w:type="dxa"/>
            <w:vMerge w:val="restart"/>
          </w:tcPr>
          <w:p w:rsidR="00527A41" w:rsidRPr="00A13542" w:rsidRDefault="00527A41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Источники финансир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Срок испо</w:t>
            </w:r>
            <w:r w:rsidRPr="00A13542">
              <w:rPr>
                <w:sz w:val="28"/>
                <w:szCs w:val="28"/>
              </w:rPr>
              <w:t>л</w:t>
            </w:r>
            <w:r w:rsidRPr="00A13542">
              <w:rPr>
                <w:sz w:val="28"/>
                <w:szCs w:val="28"/>
              </w:rPr>
              <w:t>нения мер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Объем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роприятий в текущем финанс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вом году (тыс. руб.)*</w:t>
            </w:r>
          </w:p>
        </w:tc>
        <w:tc>
          <w:tcPr>
            <w:tcW w:w="1276" w:type="dxa"/>
            <w:vMerge w:val="restart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1559" w:type="dxa"/>
          </w:tcPr>
          <w:p w:rsidR="00527A41" w:rsidRPr="00A13542" w:rsidRDefault="00527A41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Объем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 по годам (тыс. руб.)</w:t>
            </w:r>
          </w:p>
        </w:tc>
        <w:tc>
          <w:tcPr>
            <w:tcW w:w="1985" w:type="dxa"/>
            <w:vMerge w:val="restart"/>
          </w:tcPr>
          <w:p w:rsidR="00527A41" w:rsidRPr="00A13542" w:rsidRDefault="00527A41" w:rsidP="00D82CAA">
            <w:pPr>
              <w:jc w:val="center"/>
              <w:rPr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Ответстве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ный</w:t>
            </w:r>
            <w:proofErr w:type="gramEnd"/>
            <w:r w:rsidRPr="00A13542">
              <w:rPr>
                <w:sz w:val="28"/>
                <w:szCs w:val="28"/>
              </w:rPr>
              <w:t xml:space="preserve"> за выпо</w:t>
            </w:r>
            <w:r w:rsidRPr="00A13542">
              <w:rPr>
                <w:sz w:val="28"/>
                <w:szCs w:val="28"/>
              </w:rPr>
              <w:t>л</w:t>
            </w:r>
            <w:r w:rsidRPr="00A13542">
              <w:rPr>
                <w:sz w:val="28"/>
                <w:szCs w:val="28"/>
              </w:rPr>
              <w:t>нение мер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приятия 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</w:tr>
      <w:tr w:rsidR="00B632FC" w:rsidRPr="00A13542" w:rsidTr="00912684">
        <w:tc>
          <w:tcPr>
            <w:tcW w:w="567" w:type="dxa"/>
            <w:vMerge/>
          </w:tcPr>
          <w:p w:rsidR="00B632FC" w:rsidRPr="00A13542" w:rsidRDefault="00B632FC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32FC" w:rsidRPr="00A13542" w:rsidRDefault="00B632FC" w:rsidP="006E38F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Pr="00A135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632FC" w:rsidRPr="009717C7" w:rsidTr="00912684">
        <w:tc>
          <w:tcPr>
            <w:tcW w:w="567" w:type="dxa"/>
          </w:tcPr>
          <w:p w:rsidR="00B632FC" w:rsidRPr="009717C7" w:rsidRDefault="00B632FC" w:rsidP="009717C7">
            <w:pPr>
              <w:ind w:left="-142" w:right="-142"/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632FC" w:rsidRPr="009717C7" w:rsidRDefault="00B632FC" w:rsidP="00527A41">
            <w:pPr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32FC" w:rsidRPr="009717C7" w:rsidRDefault="00B632FC" w:rsidP="006E38F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32FC" w:rsidRPr="009717C7" w:rsidRDefault="00B632FC" w:rsidP="00527A41">
            <w:pPr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632FC" w:rsidRPr="009717C7" w:rsidRDefault="00B632FC" w:rsidP="00527A41">
            <w:pPr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632FC" w:rsidRPr="009717C7" w:rsidRDefault="00B632FC" w:rsidP="00527A41">
            <w:pPr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632FC" w:rsidRPr="009717C7" w:rsidRDefault="00B632FC" w:rsidP="00B632FC">
            <w:pPr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632FC" w:rsidRPr="009717C7" w:rsidRDefault="00B632FC" w:rsidP="00527A41">
            <w:pPr>
              <w:jc w:val="center"/>
              <w:rPr>
                <w:i/>
                <w:sz w:val="20"/>
                <w:szCs w:val="20"/>
              </w:rPr>
            </w:pPr>
            <w:r w:rsidRPr="009717C7">
              <w:rPr>
                <w:i/>
                <w:sz w:val="20"/>
                <w:szCs w:val="20"/>
              </w:rPr>
              <w:t>8</w:t>
            </w:r>
          </w:p>
        </w:tc>
      </w:tr>
      <w:tr w:rsidR="00A13542" w:rsidRPr="00A13542" w:rsidTr="00912684">
        <w:tc>
          <w:tcPr>
            <w:tcW w:w="567" w:type="dxa"/>
            <w:vMerge w:val="restart"/>
          </w:tcPr>
          <w:p w:rsidR="00A13542" w:rsidRDefault="00A1354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1.</w:t>
            </w:r>
          </w:p>
          <w:p w:rsidR="00912684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912684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A13542" w:rsidRDefault="00A13542" w:rsidP="00A13542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жилищного хозяйства</w:t>
            </w:r>
          </w:p>
          <w:p w:rsidR="00912684" w:rsidRDefault="00912684" w:rsidP="00A13542">
            <w:pPr>
              <w:ind w:left="176" w:hanging="176"/>
              <w:jc w:val="both"/>
              <w:rPr>
                <w:sz w:val="28"/>
                <w:szCs w:val="28"/>
              </w:rPr>
            </w:pPr>
          </w:p>
          <w:p w:rsidR="00912684" w:rsidRPr="00A13542" w:rsidRDefault="00912684" w:rsidP="00A13542">
            <w:pPr>
              <w:ind w:left="176" w:hanging="17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3542" w:rsidRPr="00A13542" w:rsidRDefault="00A1354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A13542" w:rsidRPr="00A13542" w:rsidRDefault="00A1354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A13542" w:rsidRPr="00A13542" w:rsidRDefault="00A13542" w:rsidP="00527A41">
            <w:pPr>
              <w:jc w:val="center"/>
              <w:rPr>
                <w:sz w:val="28"/>
                <w:szCs w:val="28"/>
                <w:lang w:val="en-US"/>
              </w:rPr>
            </w:pPr>
            <w:r w:rsidRPr="00A13542">
              <w:rPr>
                <w:sz w:val="28"/>
                <w:szCs w:val="28"/>
              </w:rPr>
              <w:t>2</w:t>
            </w:r>
            <w:r w:rsidR="006E38F8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</w:tcPr>
          <w:p w:rsidR="00A13542" w:rsidRPr="00A13542" w:rsidRDefault="00A1354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  <w:r w:rsidR="006E38F8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A13542" w:rsidRPr="00A13542" w:rsidRDefault="00A1354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  <w:r w:rsidR="006E38F8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400,0</w:t>
            </w:r>
          </w:p>
        </w:tc>
        <w:tc>
          <w:tcPr>
            <w:tcW w:w="1985" w:type="dxa"/>
          </w:tcPr>
          <w:p w:rsidR="00A13542" w:rsidRPr="00A13542" w:rsidRDefault="00A13542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B632FC" w:rsidRPr="00A13542" w:rsidTr="00912684">
        <w:tc>
          <w:tcPr>
            <w:tcW w:w="567" w:type="dxa"/>
            <w:vMerge/>
          </w:tcPr>
          <w:p w:rsidR="00B632FC" w:rsidRPr="00A13542" w:rsidRDefault="00B632FC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632FC" w:rsidRPr="00A13542" w:rsidTr="00912684">
        <w:tc>
          <w:tcPr>
            <w:tcW w:w="567" w:type="dxa"/>
            <w:vMerge/>
          </w:tcPr>
          <w:p w:rsidR="00B632FC" w:rsidRPr="00A13542" w:rsidRDefault="00B632FC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632FC" w:rsidRPr="00A13542" w:rsidTr="00912684">
        <w:tc>
          <w:tcPr>
            <w:tcW w:w="567" w:type="dxa"/>
            <w:vMerge/>
          </w:tcPr>
          <w:p w:rsidR="00B632FC" w:rsidRPr="00A13542" w:rsidRDefault="00B632FC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632FC" w:rsidRPr="00A13542" w:rsidTr="00912684">
        <w:tc>
          <w:tcPr>
            <w:tcW w:w="567" w:type="dxa"/>
            <w:vMerge/>
          </w:tcPr>
          <w:p w:rsidR="00B632FC" w:rsidRPr="00A13542" w:rsidRDefault="00B632FC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B632FC" w:rsidRPr="00A13542" w:rsidTr="00912684">
        <w:tc>
          <w:tcPr>
            <w:tcW w:w="567" w:type="dxa"/>
            <w:vMerge/>
          </w:tcPr>
          <w:p w:rsidR="00B632FC" w:rsidRPr="00A13542" w:rsidRDefault="00B632FC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32FC" w:rsidRPr="00A13542" w:rsidRDefault="00B632FC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</w:tcPr>
          <w:p w:rsidR="00B632FC" w:rsidRPr="00A13542" w:rsidRDefault="00B632FC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  <w:r w:rsidR="009717C7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  <w:r w:rsidR="009717C7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B632FC" w:rsidRPr="00A13542" w:rsidRDefault="00B632FC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  <w:r w:rsidR="009717C7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400,0</w:t>
            </w:r>
          </w:p>
        </w:tc>
        <w:tc>
          <w:tcPr>
            <w:tcW w:w="1985" w:type="dxa"/>
          </w:tcPr>
          <w:p w:rsidR="00B632FC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912684" w:rsidRPr="00A13542" w:rsidTr="00912684">
        <w:tc>
          <w:tcPr>
            <w:tcW w:w="567" w:type="dxa"/>
            <w:vMerge w:val="restart"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820" w:type="dxa"/>
            <w:vMerge w:val="restart"/>
          </w:tcPr>
          <w:p w:rsidR="00912684" w:rsidRPr="00A13542" w:rsidRDefault="00912684" w:rsidP="0091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энергосбереж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ния, в том числе организация и проведение рекламных акций в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лях повышения энергосбережения и энергетической эффективности; обеспечение разъяснительной 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гражданами, проживающ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ми в частных жилых домах, с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лью установки и ввода в эксплу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тацию приборов учета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</w:t>
            </w: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912684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912684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912684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912684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 бюджета </w:t>
            </w:r>
            <w:r w:rsidRPr="00A13542">
              <w:rPr>
                <w:sz w:val="28"/>
                <w:szCs w:val="28"/>
              </w:rPr>
              <w:lastRenderedPageBreak/>
              <w:t>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912684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 w:val="restart"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vMerge w:val="restart"/>
          </w:tcPr>
          <w:p w:rsidR="00912684" w:rsidRPr="00A13542" w:rsidRDefault="00F16C7A" w:rsidP="00F16C7A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муниципального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лищного фонда, в т.ч. капитальный ремонт муниципального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фонда, а также оборудование муниципальных жилых домов, осуществляющих энергопотребл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ние, приборами по учёту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 xml:space="preserve">зуемых энергетических ресурсов (в т.ч. проведение </w:t>
            </w:r>
            <w:r w:rsidRPr="00A13542">
              <w:rPr>
                <w:bCs/>
                <w:sz w:val="28"/>
                <w:szCs w:val="28"/>
              </w:rPr>
              <w:t xml:space="preserve">разъяснительной </w:t>
            </w:r>
            <w:r w:rsidRPr="00A13542">
              <w:rPr>
                <w:sz w:val="28"/>
                <w:szCs w:val="28"/>
              </w:rPr>
              <w:t xml:space="preserve">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гражданами,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 xml:space="preserve">щими в таких жилых домах </w:t>
            </w:r>
            <w:r w:rsidRPr="00A13542">
              <w:rPr>
                <w:bCs/>
                <w:sz w:val="28"/>
                <w:szCs w:val="28"/>
              </w:rPr>
              <w:t xml:space="preserve">и в квартирах по переходу на расчет по </w:t>
            </w:r>
            <w:r w:rsidRPr="00A13542">
              <w:rPr>
                <w:sz w:val="28"/>
                <w:szCs w:val="28"/>
              </w:rPr>
              <w:t>показаниям приборов учета); планирование расходов бюджета на оплату казенными учреждени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ми энергетических ресурсов исх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дя из сокращения потребления ими каждого энергоресурса на 3 % по отношению к уровню 2015</w:t>
            </w: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1985" w:type="dxa"/>
          </w:tcPr>
          <w:p w:rsidR="00912684" w:rsidRPr="00A13542" w:rsidRDefault="00912684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9126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F16C7A">
        <w:trPr>
          <w:trHeight w:val="1004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1276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1985" w:type="dxa"/>
          </w:tcPr>
          <w:p w:rsidR="00912684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16C7A" w:rsidRPr="00A13542" w:rsidTr="00912684">
        <w:trPr>
          <w:trHeight w:val="236"/>
        </w:trPr>
        <w:tc>
          <w:tcPr>
            <w:tcW w:w="567" w:type="dxa"/>
            <w:vMerge w:val="restart"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vMerge w:val="restart"/>
          </w:tcPr>
          <w:p w:rsidR="00F16C7A" w:rsidRPr="00A13542" w:rsidRDefault="00F16C7A" w:rsidP="00A6479C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коммунал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хозяйства (Субсидии юрид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ческим лицам (кроме некоммерч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организаций), индивидуал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ным предпринимателям, физич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ским лицам)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912684" w:rsidRPr="00A13542" w:rsidTr="00912684">
        <w:trPr>
          <w:trHeight w:val="623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61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399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703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16C7A" w:rsidRPr="00A13542" w:rsidTr="00912684">
        <w:trPr>
          <w:trHeight w:val="515"/>
        </w:trPr>
        <w:tc>
          <w:tcPr>
            <w:tcW w:w="567" w:type="dxa"/>
            <w:vMerge w:val="restart"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vMerge w:val="restart"/>
          </w:tcPr>
          <w:p w:rsidR="00F16C7A" w:rsidRPr="00A13542" w:rsidRDefault="00F16C7A" w:rsidP="00F16C7A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коммунал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хозяйства (содержание); о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lastRenderedPageBreak/>
              <w:t xml:space="preserve">нащение (проверка) </w:t>
            </w:r>
            <w:r w:rsidRPr="00A13542">
              <w:rPr>
                <w:bCs/>
                <w:sz w:val="28"/>
                <w:szCs w:val="28"/>
              </w:rPr>
              <w:t xml:space="preserve">приборами учета энергетических </w:t>
            </w:r>
            <w:r w:rsidRPr="00A13542">
              <w:rPr>
                <w:sz w:val="28"/>
                <w:szCs w:val="28"/>
              </w:rPr>
              <w:t xml:space="preserve">ресурсов зданий, строений, </w:t>
            </w:r>
            <w:r w:rsidRPr="00A13542">
              <w:rPr>
                <w:bCs/>
                <w:sz w:val="28"/>
                <w:szCs w:val="28"/>
              </w:rPr>
              <w:t xml:space="preserve">сооружений и иных объектов юридических </w:t>
            </w:r>
            <w:r w:rsidRPr="00A13542">
              <w:rPr>
                <w:sz w:val="28"/>
                <w:szCs w:val="28"/>
              </w:rPr>
              <w:t xml:space="preserve">лиц </w:t>
            </w:r>
            <w:r w:rsidRPr="00A13542">
              <w:rPr>
                <w:bCs/>
                <w:sz w:val="28"/>
                <w:szCs w:val="28"/>
              </w:rPr>
              <w:t xml:space="preserve">(за </w:t>
            </w:r>
            <w:r w:rsidRPr="00A13542">
              <w:rPr>
                <w:sz w:val="28"/>
                <w:szCs w:val="28"/>
              </w:rPr>
              <w:t>исключением лиц, предусмо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ренных пунктом 2); обеспечение реализации казе</w:t>
            </w:r>
            <w:r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ниями требований по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ской эффективности товаров, работ и услуг, закупаемых для </w:t>
            </w:r>
            <w:r w:rsidRPr="00A13542">
              <w:rPr>
                <w:bCs/>
                <w:iCs/>
                <w:sz w:val="28"/>
                <w:szCs w:val="28"/>
              </w:rPr>
              <w:t>муниц</w:t>
            </w:r>
            <w:r w:rsidRPr="00A13542">
              <w:rPr>
                <w:bCs/>
                <w:iCs/>
                <w:sz w:val="28"/>
                <w:szCs w:val="28"/>
              </w:rPr>
              <w:t>и</w:t>
            </w:r>
            <w:r w:rsidRPr="00A13542">
              <w:rPr>
                <w:bCs/>
                <w:iCs/>
                <w:sz w:val="28"/>
                <w:szCs w:val="28"/>
              </w:rPr>
              <w:t xml:space="preserve">пальных нужд; </w:t>
            </w:r>
            <w:r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борудование об</w:t>
            </w:r>
            <w:r w:rsidRPr="00A13542">
              <w:rPr>
                <w:sz w:val="28"/>
                <w:szCs w:val="28"/>
              </w:rPr>
              <w:t>ъ</w:t>
            </w:r>
            <w:r w:rsidRPr="00A13542">
              <w:rPr>
                <w:sz w:val="28"/>
                <w:szCs w:val="28"/>
              </w:rPr>
              <w:t>ектов, принадлежащих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пальному образованию,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для размещения органов государственной власти, органов местного самоуправления,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ципальных учреждений,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ляющие энергопотребление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рами по учёту используемых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F16C7A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 w:val="restart"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vMerge w:val="restart"/>
          </w:tcPr>
          <w:p w:rsidR="00912684" w:rsidRPr="00A13542" w:rsidRDefault="00912684" w:rsidP="00F16C7A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Проведение мероприятий по орган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зации уличного 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 w:rsidR="00F16C7A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 w:rsidR="00F16C7A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 w:rsidR="00F16C7A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бюджета </w:t>
            </w:r>
            <w:r w:rsidRPr="00A13542">
              <w:rPr>
                <w:sz w:val="28"/>
                <w:szCs w:val="28"/>
              </w:rPr>
              <w:lastRenderedPageBreak/>
              <w:t>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912684" w:rsidRPr="00A13542" w:rsidTr="00912684">
        <w:trPr>
          <w:trHeight w:val="515"/>
        </w:trPr>
        <w:tc>
          <w:tcPr>
            <w:tcW w:w="567" w:type="dxa"/>
            <w:vMerge/>
          </w:tcPr>
          <w:p w:rsidR="00912684" w:rsidRPr="00A13542" w:rsidRDefault="00912684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12684" w:rsidRPr="00A13542" w:rsidRDefault="00912684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912684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4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16C7A" w:rsidRPr="00A13542" w:rsidTr="00912684">
        <w:trPr>
          <w:trHeight w:val="515"/>
        </w:trPr>
        <w:tc>
          <w:tcPr>
            <w:tcW w:w="567" w:type="dxa"/>
            <w:vMerge w:val="restart"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820" w:type="dxa"/>
            <w:vMerge w:val="restart"/>
          </w:tcPr>
          <w:p w:rsidR="00F16C7A" w:rsidRPr="00A13542" w:rsidRDefault="00F16C7A" w:rsidP="00A6479C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13542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ации </w:t>
            </w:r>
            <w:r w:rsidRPr="00A13542">
              <w:rPr>
                <w:sz w:val="28"/>
                <w:szCs w:val="28"/>
              </w:rPr>
              <w:t>и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дению </w:t>
            </w:r>
            <w:r w:rsidRPr="00A13542">
              <w:rPr>
                <w:sz w:val="28"/>
                <w:szCs w:val="28"/>
              </w:rPr>
              <w:t>энергетическо</w:t>
            </w:r>
            <w:r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обслед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, последующи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 – не реже чем 1 раз каждые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16C7A" w:rsidRPr="00A13542" w:rsidTr="00912684">
        <w:trPr>
          <w:trHeight w:val="515"/>
        </w:trPr>
        <w:tc>
          <w:tcPr>
            <w:tcW w:w="567" w:type="dxa"/>
            <w:vMerge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F16C7A" w:rsidRPr="00A13542" w:rsidTr="00912684">
        <w:trPr>
          <w:trHeight w:val="515"/>
        </w:trPr>
        <w:tc>
          <w:tcPr>
            <w:tcW w:w="567" w:type="dxa"/>
            <w:vMerge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F16C7A" w:rsidRPr="00A13542" w:rsidTr="00912684">
        <w:trPr>
          <w:trHeight w:val="515"/>
        </w:trPr>
        <w:tc>
          <w:tcPr>
            <w:tcW w:w="567" w:type="dxa"/>
            <w:vMerge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lastRenderedPageBreak/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F16C7A" w:rsidRPr="00A13542" w:rsidTr="00912684">
        <w:trPr>
          <w:trHeight w:val="515"/>
        </w:trPr>
        <w:tc>
          <w:tcPr>
            <w:tcW w:w="567" w:type="dxa"/>
            <w:vMerge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F16C7A" w:rsidRPr="00A13542" w:rsidTr="00912684">
        <w:trPr>
          <w:trHeight w:val="515"/>
        </w:trPr>
        <w:tc>
          <w:tcPr>
            <w:tcW w:w="567" w:type="dxa"/>
            <w:vMerge/>
          </w:tcPr>
          <w:p w:rsidR="00F16C7A" w:rsidRPr="00A13542" w:rsidRDefault="00F16C7A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A" w:rsidRPr="00A13542" w:rsidRDefault="00F16C7A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0D2503" w:rsidRPr="00A13542" w:rsidTr="00912684">
        <w:trPr>
          <w:trHeight w:val="515"/>
        </w:trPr>
        <w:tc>
          <w:tcPr>
            <w:tcW w:w="567" w:type="dxa"/>
            <w:vMerge w:val="restart"/>
          </w:tcPr>
          <w:p w:rsidR="000D2503" w:rsidRPr="00A13542" w:rsidRDefault="000D2503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vMerge w:val="restart"/>
          </w:tcPr>
          <w:p w:rsidR="000D2503" w:rsidRPr="00A13542" w:rsidRDefault="000D2503" w:rsidP="00AB6915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0D2503" w:rsidRPr="00A13542" w:rsidTr="00912684">
        <w:trPr>
          <w:trHeight w:val="515"/>
        </w:trPr>
        <w:tc>
          <w:tcPr>
            <w:tcW w:w="567" w:type="dxa"/>
            <w:vMerge/>
          </w:tcPr>
          <w:p w:rsidR="000D2503" w:rsidRDefault="000D2503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D2503" w:rsidRPr="00A13542" w:rsidRDefault="000D2503" w:rsidP="00AB6915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0D2503" w:rsidRPr="00A13542" w:rsidTr="00912684">
        <w:trPr>
          <w:trHeight w:val="515"/>
        </w:trPr>
        <w:tc>
          <w:tcPr>
            <w:tcW w:w="567" w:type="dxa"/>
            <w:vMerge/>
          </w:tcPr>
          <w:p w:rsidR="000D2503" w:rsidRDefault="000D2503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D2503" w:rsidRPr="00A13542" w:rsidRDefault="000D2503" w:rsidP="00AB6915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0D2503" w:rsidRPr="00A13542" w:rsidTr="00912684">
        <w:trPr>
          <w:trHeight w:val="515"/>
        </w:trPr>
        <w:tc>
          <w:tcPr>
            <w:tcW w:w="567" w:type="dxa"/>
            <w:vMerge/>
          </w:tcPr>
          <w:p w:rsidR="000D2503" w:rsidRDefault="000D2503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D2503" w:rsidRPr="00A13542" w:rsidRDefault="000D2503" w:rsidP="00AB6915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0D2503" w:rsidRPr="00A13542" w:rsidTr="00912684">
        <w:trPr>
          <w:trHeight w:val="515"/>
        </w:trPr>
        <w:tc>
          <w:tcPr>
            <w:tcW w:w="567" w:type="dxa"/>
            <w:vMerge/>
          </w:tcPr>
          <w:p w:rsidR="000D2503" w:rsidRDefault="000D2503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D2503" w:rsidRPr="00A13542" w:rsidRDefault="000D2503" w:rsidP="00AB6915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 бюджета Гатчинского </w:t>
            </w:r>
            <w:r w:rsidRPr="00A13542">
              <w:rPr>
                <w:sz w:val="28"/>
                <w:szCs w:val="28"/>
              </w:rPr>
              <w:lastRenderedPageBreak/>
              <w:t>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0D2503" w:rsidRPr="00A13542" w:rsidTr="00912684">
        <w:trPr>
          <w:trHeight w:val="515"/>
        </w:trPr>
        <w:tc>
          <w:tcPr>
            <w:tcW w:w="567" w:type="dxa"/>
            <w:vMerge/>
          </w:tcPr>
          <w:p w:rsidR="000D2503" w:rsidRDefault="000D2503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D2503" w:rsidRPr="00A13542" w:rsidRDefault="000D2503" w:rsidP="00AB6915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E77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A6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3" w:rsidRPr="00A13542" w:rsidRDefault="000D2503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 w:val="restart"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1354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</w:tcPr>
          <w:p w:rsidR="00685592" w:rsidRPr="00A13542" w:rsidRDefault="00685592" w:rsidP="000D2503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Мероприятия по организации и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685592" w:rsidRPr="00A13542" w:rsidTr="000D2503">
        <w:trPr>
          <w:trHeight w:val="278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</w:t>
            </w:r>
            <w:r w:rsidRPr="00A13542">
              <w:rPr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 w:val="restart"/>
          </w:tcPr>
          <w:p w:rsidR="00685592" w:rsidRPr="00A13542" w:rsidRDefault="000B7310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685592" w:rsidRPr="00A1354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</w:tcPr>
          <w:p w:rsidR="00685592" w:rsidRPr="00A13542" w:rsidRDefault="00685592" w:rsidP="000D2503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Прочие мероприятия по благоустро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ству территории поселения</w:t>
            </w:r>
          </w:p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0D25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0D2503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0D25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0D2503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855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8559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670,0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A914C8" w:rsidRPr="00A13542" w:rsidTr="00912684">
        <w:trPr>
          <w:trHeight w:val="515"/>
        </w:trPr>
        <w:tc>
          <w:tcPr>
            <w:tcW w:w="567" w:type="dxa"/>
            <w:vMerge w:val="restart"/>
          </w:tcPr>
          <w:p w:rsidR="00A914C8" w:rsidRPr="00A13542" w:rsidRDefault="00A914C8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1354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</w:tcPr>
          <w:p w:rsidR="00A914C8" w:rsidRPr="00A13542" w:rsidRDefault="00A914C8" w:rsidP="000D2503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автомобильных дорог и инженерных сооружений на них в границах поселения, паспортиз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ция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2527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2527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1 574,4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25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</w:t>
            </w:r>
            <w:r w:rsidRPr="00A13542">
              <w:rPr>
                <w:sz w:val="28"/>
                <w:szCs w:val="28"/>
              </w:rPr>
              <w:lastRenderedPageBreak/>
              <w:t>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527A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527A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1 574,4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0D2503" w:rsidP="00527A41">
            <w:pPr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 w:val="restart"/>
          </w:tcPr>
          <w:p w:rsidR="00685592" w:rsidRPr="00A13542" w:rsidRDefault="000B7310" w:rsidP="009717C7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5592" w:rsidRPr="00A1354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</w:tcPr>
          <w:p w:rsidR="00685592" w:rsidRPr="00A13542" w:rsidRDefault="00685592" w:rsidP="000D2503">
            <w:pPr>
              <w:ind w:left="318" w:hanging="318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Строительство и ремонт автомобил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дорог общего пользования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значения</w:t>
            </w:r>
          </w:p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52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B632FC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lastRenderedPageBreak/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0B7310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371,0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0D2503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A914C8" w:rsidRPr="00A13542" w:rsidTr="00912684">
        <w:trPr>
          <w:trHeight w:val="515"/>
        </w:trPr>
        <w:tc>
          <w:tcPr>
            <w:tcW w:w="567" w:type="dxa"/>
            <w:vMerge w:val="restart"/>
          </w:tcPr>
          <w:p w:rsidR="00A914C8" w:rsidRPr="00A13542" w:rsidRDefault="00A914C8" w:rsidP="000B7310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1354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</w:tcPr>
          <w:p w:rsidR="00A914C8" w:rsidRPr="00A13542" w:rsidRDefault="00A914C8" w:rsidP="000D2503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Ремонт дворовых территорий мног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квартирных домов, проездов к дв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ровым территориям многокварти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ных домов в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25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25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25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8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обла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Гатчинского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  <w:vMerge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A135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A914C8" w:rsidP="00A1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0D2503" w:rsidP="000D2503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685592" w:rsidRPr="00A13542" w:rsidTr="00912684">
        <w:trPr>
          <w:trHeight w:val="515"/>
        </w:trPr>
        <w:tc>
          <w:tcPr>
            <w:tcW w:w="567" w:type="dxa"/>
          </w:tcPr>
          <w:p w:rsidR="00685592" w:rsidRPr="00A13542" w:rsidRDefault="00685592" w:rsidP="009717C7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85592" w:rsidRPr="00A13542" w:rsidRDefault="00685592" w:rsidP="00527A41">
            <w:pPr>
              <w:jc w:val="center"/>
              <w:rPr>
                <w:b/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6E38F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b/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25</w:t>
            </w:r>
            <w:r w:rsidR="000B7310">
              <w:rPr>
                <w:b/>
                <w:sz w:val="28"/>
                <w:szCs w:val="28"/>
              </w:rPr>
              <w:t xml:space="preserve"> </w:t>
            </w:r>
            <w:r w:rsidRPr="00A13542">
              <w:rPr>
                <w:b/>
                <w:sz w:val="28"/>
                <w:szCs w:val="28"/>
              </w:rPr>
              <w:t>318,7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25</w:t>
            </w:r>
            <w:r w:rsidR="000B7310">
              <w:rPr>
                <w:b/>
                <w:sz w:val="28"/>
                <w:szCs w:val="28"/>
              </w:rPr>
              <w:t xml:space="preserve"> </w:t>
            </w:r>
            <w:r w:rsidRPr="00A13542">
              <w:rPr>
                <w:b/>
                <w:sz w:val="28"/>
                <w:szCs w:val="28"/>
              </w:rPr>
              <w:t>318,7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jc w:val="center"/>
              <w:rPr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25</w:t>
            </w:r>
            <w:r w:rsidR="000B7310">
              <w:rPr>
                <w:b/>
                <w:sz w:val="28"/>
                <w:szCs w:val="28"/>
              </w:rPr>
              <w:t xml:space="preserve"> </w:t>
            </w:r>
            <w:r w:rsidRPr="00A13542">
              <w:rPr>
                <w:b/>
                <w:sz w:val="28"/>
                <w:szCs w:val="28"/>
              </w:rPr>
              <w:t>318,7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2" w:rsidRPr="00A13542" w:rsidRDefault="00685592" w:rsidP="00527A41">
            <w:pPr>
              <w:rPr>
                <w:sz w:val="28"/>
                <w:szCs w:val="28"/>
              </w:rPr>
            </w:pPr>
          </w:p>
        </w:tc>
      </w:tr>
    </w:tbl>
    <w:p w:rsidR="00527A41" w:rsidRPr="00A13542" w:rsidRDefault="00527A41" w:rsidP="00527A41">
      <w:pPr>
        <w:rPr>
          <w:sz w:val="28"/>
          <w:szCs w:val="28"/>
        </w:rPr>
      </w:pPr>
    </w:p>
    <w:p w:rsidR="00527A41" w:rsidRPr="00A13542" w:rsidRDefault="00527A41" w:rsidP="00527A41">
      <w:pPr>
        <w:pStyle w:val="a5"/>
        <w:ind w:left="709" w:hanging="709"/>
        <w:jc w:val="both"/>
        <w:rPr>
          <w:b w:val="0"/>
          <w:szCs w:val="28"/>
        </w:rPr>
      </w:pPr>
    </w:p>
    <w:p w:rsidR="004964D6" w:rsidRPr="00A13542" w:rsidRDefault="004964D6" w:rsidP="007F4938">
      <w:pPr>
        <w:pStyle w:val="a3"/>
        <w:ind w:left="1069"/>
        <w:jc w:val="both"/>
        <w:rPr>
          <w:sz w:val="28"/>
          <w:szCs w:val="28"/>
        </w:rPr>
      </w:pPr>
    </w:p>
    <w:sectPr w:rsidR="004964D6" w:rsidRPr="00A13542" w:rsidSect="007F49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45" w:rsidRDefault="00716845" w:rsidP="00F45899">
      <w:r>
        <w:separator/>
      </w:r>
    </w:p>
  </w:endnote>
  <w:endnote w:type="continuationSeparator" w:id="1">
    <w:p w:rsidR="00716845" w:rsidRDefault="00716845" w:rsidP="00F4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2414"/>
      <w:docPartObj>
        <w:docPartGallery w:val="Page Numbers (Bottom of Page)"/>
        <w:docPartUnique/>
      </w:docPartObj>
    </w:sdtPr>
    <w:sdtContent>
      <w:p w:rsidR="00716845" w:rsidRDefault="00716845">
        <w:pPr>
          <w:pStyle w:val="af3"/>
          <w:jc w:val="right"/>
        </w:pPr>
        <w:r w:rsidRPr="00F458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58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14C8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6845" w:rsidRDefault="0071684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45" w:rsidRDefault="00716845" w:rsidP="00F45899">
      <w:r>
        <w:separator/>
      </w:r>
    </w:p>
  </w:footnote>
  <w:footnote w:type="continuationSeparator" w:id="1">
    <w:p w:rsidR="00716845" w:rsidRDefault="00716845" w:rsidP="00F4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03D44CB"/>
    <w:multiLevelType w:val="hybridMultilevel"/>
    <w:tmpl w:val="B85A044E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02C6037A"/>
    <w:multiLevelType w:val="hybridMultilevel"/>
    <w:tmpl w:val="3C1C54A4"/>
    <w:lvl w:ilvl="0" w:tplc="79DEB16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F2DEB"/>
    <w:multiLevelType w:val="hybridMultilevel"/>
    <w:tmpl w:val="AEF22DF8"/>
    <w:lvl w:ilvl="0" w:tplc="AF88624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7718"/>
    <w:multiLevelType w:val="hybridMultilevel"/>
    <w:tmpl w:val="0F88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15E0C"/>
    <w:multiLevelType w:val="hybridMultilevel"/>
    <w:tmpl w:val="C1429B82"/>
    <w:lvl w:ilvl="0" w:tplc="12768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25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6">
    <w:nsid w:val="5E1B70C8"/>
    <w:multiLevelType w:val="hybridMultilevel"/>
    <w:tmpl w:val="FD78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10"/>
  </w:num>
  <w:num w:numId="5">
    <w:abstractNumId w:val="7"/>
  </w:num>
  <w:num w:numId="6">
    <w:abstractNumId w:val="14"/>
  </w:num>
  <w:num w:numId="7">
    <w:abstractNumId w:val="23"/>
  </w:num>
  <w:num w:numId="8">
    <w:abstractNumId w:val="20"/>
  </w:num>
  <w:num w:numId="9">
    <w:abstractNumId w:val="22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0"/>
  </w:num>
  <w:num w:numId="17">
    <w:abstractNumId w:val="4"/>
  </w:num>
  <w:num w:numId="18">
    <w:abstractNumId w:val="13"/>
  </w:num>
  <w:num w:numId="19">
    <w:abstractNumId w:val="25"/>
  </w:num>
  <w:num w:numId="20">
    <w:abstractNumId w:val="31"/>
  </w:num>
  <w:num w:numId="21">
    <w:abstractNumId w:val="21"/>
  </w:num>
  <w:num w:numId="22">
    <w:abstractNumId w:val="17"/>
  </w:num>
  <w:num w:numId="23">
    <w:abstractNumId w:val="5"/>
  </w:num>
  <w:num w:numId="24">
    <w:abstractNumId w:val="30"/>
  </w:num>
  <w:num w:numId="25">
    <w:abstractNumId w:val="32"/>
  </w:num>
  <w:num w:numId="26">
    <w:abstractNumId w:val="18"/>
  </w:num>
  <w:num w:numId="27">
    <w:abstractNumId w:val="12"/>
  </w:num>
  <w:num w:numId="28">
    <w:abstractNumId w:val="24"/>
  </w:num>
  <w:num w:numId="29">
    <w:abstractNumId w:val="11"/>
  </w:num>
  <w:num w:numId="30">
    <w:abstractNumId w:val="2"/>
  </w:num>
  <w:num w:numId="31">
    <w:abstractNumId w:val="3"/>
  </w:num>
  <w:num w:numId="32">
    <w:abstractNumId w:val="1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085"/>
    <w:rsid w:val="00055468"/>
    <w:rsid w:val="000729F6"/>
    <w:rsid w:val="00080BFF"/>
    <w:rsid w:val="00094687"/>
    <w:rsid w:val="000B7310"/>
    <w:rsid w:val="000D2503"/>
    <w:rsid w:val="00105BDE"/>
    <w:rsid w:val="001227E5"/>
    <w:rsid w:val="00141B58"/>
    <w:rsid w:val="0015264A"/>
    <w:rsid w:val="00185701"/>
    <w:rsid w:val="001D43D5"/>
    <w:rsid w:val="001F52C2"/>
    <w:rsid w:val="00222B58"/>
    <w:rsid w:val="002730EA"/>
    <w:rsid w:val="002C78C8"/>
    <w:rsid w:val="002E044D"/>
    <w:rsid w:val="002E27C2"/>
    <w:rsid w:val="003225BE"/>
    <w:rsid w:val="00350463"/>
    <w:rsid w:val="0035718E"/>
    <w:rsid w:val="003701AA"/>
    <w:rsid w:val="00384537"/>
    <w:rsid w:val="00426E73"/>
    <w:rsid w:val="0044098F"/>
    <w:rsid w:val="0045231D"/>
    <w:rsid w:val="00465D37"/>
    <w:rsid w:val="00481085"/>
    <w:rsid w:val="004853D6"/>
    <w:rsid w:val="004964D6"/>
    <w:rsid w:val="004F6D50"/>
    <w:rsid w:val="004F7456"/>
    <w:rsid w:val="005046A0"/>
    <w:rsid w:val="00527A41"/>
    <w:rsid w:val="00546DBD"/>
    <w:rsid w:val="00566FCC"/>
    <w:rsid w:val="00593A98"/>
    <w:rsid w:val="00597307"/>
    <w:rsid w:val="005C2986"/>
    <w:rsid w:val="005C49F4"/>
    <w:rsid w:val="005C617E"/>
    <w:rsid w:val="005E1EDD"/>
    <w:rsid w:val="005E5787"/>
    <w:rsid w:val="00631EED"/>
    <w:rsid w:val="006377BD"/>
    <w:rsid w:val="0068159A"/>
    <w:rsid w:val="00685592"/>
    <w:rsid w:val="006E38F8"/>
    <w:rsid w:val="006E5784"/>
    <w:rsid w:val="00716845"/>
    <w:rsid w:val="007448DE"/>
    <w:rsid w:val="00744A9F"/>
    <w:rsid w:val="00745C8A"/>
    <w:rsid w:val="0075620A"/>
    <w:rsid w:val="0077387D"/>
    <w:rsid w:val="00780896"/>
    <w:rsid w:val="007971FD"/>
    <w:rsid w:val="00797AE9"/>
    <w:rsid w:val="007A263D"/>
    <w:rsid w:val="007D6F7F"/>
    <w:rsid w:val="007F2F6C"/>
    <w:rsid w:val="007F4938"/>
    <w:rsid w:val="008044C6"/>
    <w:rsid w:val="0081079D"/>
    <w:rsid w:val="00814804"/>
    <w:rsid w:val="008338D2"/>
    <w:rsid w:val="00857473"/>
    <w:rsid w:val="00857833"/>
    <w:rsid w:val="00861067"/>
    <w:rsid w:val="008E33FD"/>
    <w:rsid w:val="00912684"/>
    <w:rsid w:val="00932160"/>
    <w:rsid w:val="00933A07"/>
    <w:rsid w:val="00947780"/>
    <w:rsid w:val="0096501C"/>
    <w:rsid w:val="009717C7"/>
    <w:rsid w:val="009B59F2"/>
    <w:rsid w:val="00A13542"/>
    <w:rsid w:val="00A20ACA"/>
    <w:rsid w:val="00A6479C"/>
    <w:rsid w:val="00A70989"/>
    <w:rsid w:val="00A85CA8"/>
    <w:rsid w:val="00A914C8"/>
    <w:rsid w:val="00AB6915"/>
    <w:rsid w:val="00AF4D79"/>
    <w:rsid w:val="00AF4F6A"/>
    <w:rsid w:val="00B13FA6"/>
    <w:rsid w:val="00B1662D"/>
    <w:rsid w:val="00B35772"/>
    <w:rsid w:val="00B632FC"/>
    <w:rsid w:val="00B64D9D"/>
    <w:rsid w:val="00B73BE4"/>
    <w:rsid w:val="00B75F93"/>
    <w:rsid w:val="00B84624"/>
    <w:rsid w:val="00BA5AA7"/>
    <w:rsid w:val="00BD1B4B"/>
    <w:rsid w:val="00C02D2E"/>
    <w:rsid w:val="00C522CB"/>
    <w:rsid w:val="00CC7C3C"/>
    <w:rsid w:val="00CF2352"/>
    <w:rsid w:val="00CF4467"/>
    <w:rsid w:val="00D1729A"/>
    <w:rsid w:val="00D33A75"/>
    <w:rsid w:val="00D828B6"/>
    <w:rsid w:val="00D82CAA"/>
    <w:rsid w:val="00D84156"/>
    <w:rsid w:val="00DA387D"/>
    <w:rsid w:val="00DB0A5B"/>
    <w:rsid w:val="00DC4C49"/>
    <w:rsid w:val="00DF70D2"/>
    <w:rsid w:val="00E27542"/>
    <w:rsid w:val="00E60BCC"/>
    <w:rsid w:val="00E63266"/>
    <w:rsid w:val="00E77E5D"/>
    <w:rsid w:val="00E83397"/>
    <w:rsid w:val="00E92128"/>
    <w:rsid w:val="00F0714A"/>
    <w:rsid w:val="00F16C7A"/>
    <w:rsid w:val="00F34B0C"/>
    <w:rsid w:val="00F40593"/>
    <w:rsid w:val="00F45616"/>
    <w:rsid w:val="00F45899"/>
    <w:rsid w:val="00F9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27A41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A41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27A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7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810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1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8108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085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81085"/>
    <w:pPr>
      <w:spacing w:before="100" w:beforeAutospacing="1" w:after="100" w:afterAutospacing="1"/>
    </w:pPr>
    <w:rPr>
      <w:rFonts w:eastAsia="Calibri"/>
    </w:rPr>
  </w:style>
  <w:style w:type="paragraph" w:styleId="a5">
    <w:name w:val="Title"/>
    <w:basedOn w:val="a"/>
    <w:link w:val="a6"/>
    <w:qFormat/>
    <w:rsid w:val="004964D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964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225BE"/>
    <w:rPr>
      <w:color w:val="0000FF" w:themeColor="hyperlink"/>
      <w:u w:val="single"/>
    </w:rPr>
  </w:style>
  <w:style w:type="paragraph" w:styleId="a8">
    <w:name w:val="Body Text"/>
    <w:aliases w:val="Основной текст Знак Знак Знак Знак Знак Знак Знак Знак Знак Знак Знак"/>
    <w:basedOn w:val="a"/>
    <w:link w:val="a9"/>
    <w:rsid w:val="00527A41"/>
    <w:pPr>
      <w:jc w:val="both"/>
    </w:p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8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7A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27A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7A4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27A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27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ko-KR"/>
    </w:rPr>
  </w:style>
  <w:style w:type="paragraph" w:styleId="aa">
    <w:name w:val="Balloon Text"/>
    <w:basedOn w:val="a"/>
    <w:link w:val="ab"/>
    <w:uiPriority w:val="99"/>
    <w:unhideWhenUsed/>
    <w:rsid w:val="00527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7A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7A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27A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7A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7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527A41"/>
    <w:pPr>
      <w:ind w:left="566" w:hanging="283"/>
    </w:pPr>
  </w:style>
  <w:style w:type="paragraph" w:styleId="24">
    <w:name w:val="List Bullet 2"/>
    <w:basedOn w:val="a"/>
    <w:autoRedefine/>
    <w:uiPriority w:val="99"/>
    <w:rsid w:val="00527A41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527A41"/>
    <w:rPr>
      <w:sz w:val="28"/>
      <w:szCs w:val="24"/>
    </w:rPr>
  </w:style>
  <w:style w:type="paragraph" w:styleId="ae">
    <w:name w:val="caption"/>
    <w:basedOn w:val="a"/>
    <w:qFormat/>
    <w:rsid w:val="00527A41"/>
    <w:pPr>
      <w:jc w:val="center"/>
    </w:pPr>
    <w:rPr>
      <w:sz w:val="28"/>
      <w:szCs w:val="20"/>
    </w:rPr>
  </w:style>
  <w:style w:type="character" w:customStyle="1" w:styleId="af">
    <w:name w:val="Знак Знак"/>
    <w:uiPriority w:val="99"/>
    <w:rsid w:val="00527A41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527A41"/>
    <w:rPr>
      <w:sz w:val="24"/>
      <w:szCs w:val="24"/>
    </w:rPr>
  </w:style>
  <w:style w:type="paragraph" w:styleId="af1">
    <w:name w:val="header"/>
    <w:basedOn w:val="a"/>
    <w:link w:val="af0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link w:val="af1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527A41"/>
    <w:rPr>
      <w:sz w:val="24"/>
      <w:szCs w:val="24"/>
    </w:rPr>
  </w:style>
  <w:style w:type="paragraph" w:styleId="af3">
    <w:name w:val="footer"/>
    <w:basedOn w:val="a"/>
    <w:link w:val="af2"/>
    <w:uiPriority w:val="99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link w:val="af3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27A41"/>
  </w:style>
  <w:style w:type="paragraph" w:customStyle="1" w:styleId="15">
    <w:name w:val="Абзац списка1"/>
    <w:basedOn w:val="a"/>
    <w:link w:val="ListParagraphChar"/>
    <w:rsid w:val="00527A41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5"/>
    <w:locked/>
    <w:rsid w:val="00527A41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5">
    <w:name w:val="Normal (Web)"/>
    <w:basedOn w:val="a"/>
    <w:rsid w:val="00527A41"/>
    <w:pPr>
      <w:spacing w:before="100" w:beforeAutospacing="1" w:after="100" w:afterAutospacing="1"/>
    </w:pPr>
  </w:style>
  <w:style w:type="paragraph" w:styleId="25">
    <w:name w:val="Body Text 2"/>
    <w:basedOn w:val="a"/>
    <w:link w:val="26"/>
    <w:rsid w:val="00527A41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527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527A41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527A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qFormat/>
    <w:rsid w:val="00527A41"/>
    <w:rPr>
      <w:rFonts w:ascii="Century Gothic" w:eastAsia="Times New Roman" w:hAnsi="Century Gothic" w:cs="Times New Roman"/>
      <w:lang w:eastAsia="ru-RU"/>
    </w:rPr>
  </w:style>
  <w:style w:type="character" w:customStyle="1" w:styleId="af9">
    <w:name w:val="Основной текст_"/>
    <w:link w:val="16"/>
    <w:rsid w:val="00527A41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9"/>
    <w:rsid w:val="00527A41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Без интервала1"/>
    <w:rsid w:val="00527A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527A41"/>
    <w:pPr>
      <w:spacing w:before="100" w:after="100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527A41"/>
    <w:pPr>
      <w:numPr>
        <w:numId w:val="23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27A41"/>
  </w:style>
  <w:style w:type="character" w:styleId="afa">
    <w:name w:val="Strong"/>
    <w:basedOn w:val="a0"/>
    <w:uiPriority w:val="22"/>
    <w:qFormat/>
    <w:rsid w:val="00527A4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2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B9AB-5BB4-4C04-BA12-9A259A33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30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ARM9</cp:lastModifiedBy>
  <cp:revision>24</cp:revision>
  <cp:lastPrinted>2016-03-14T11:52:00Z</cp:lastPrinted>
  <dcterms:created xsi:type="dcterms:W3CDTF">2016-02-04T08:57:00Z</dcterms:created>
  <dcterms:modified xsi:type="dcterms:W3CDTF">2016-03-14T11:56:00Z</dcterms:modified>
</cp:coreProperties>
</file>