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7CA92" w14:textId="77777777" w:rsidR="00D13ADA" w:rsidRPr="00160205" w:rsidRDefault="00D13ADA" w:rsidP="00D56073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160205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="003B003A" w:rsidRPr="00160205">
        <w:rPr>
          <w:b/>
          <w:bCs/>
          <w:sz w:val="28"/>
          <w:szCs w:val="28"/>
        </w:rPr>
        <w:t xml:space="preserve">            </w:t>
      </w:r>
      <w:r w:rsidR="002B0EC7" w:rsidRPr="00160205">
        <w:rPr>
          <w:b/>
          <w:bCs/>
          <w:sz w:val="28"/>
          <w:szCs w:val="28"/>
        </w:rPr>
        <w:t xml:space="preserve">Приложение   </w:t>
      </w:r>
      <w:r w:rsidR="0051745C" w:rsidRPr="00160205">
        <w:rPr>
          <w:b/>
          <w:bCs/>
          <w:sz w:val="28"/>
          <w:szCs w:val="28"/>
        </w:rPr>
        <w:t>№</w:t>
      </w:r>
      <w:r w:rsidR="00686178" w:rsidRPr="00160205">
        <w:rPr>
          <w:b/>
          <w:bCs/>
          <w:sz w:val="28"/>
          <w:szCs w:val="28"/>
        </w:rPr>
        <w:t>13</w:t>
      </w:r>
    </w:p>
    <w:p w14:paraId="5E22F9F6" w14:textId="77777777" w:rsidR="00B1409C" w:rsidRPr="00160205" w:rsidRDefault="00D13ADA" w:rsidP="00D56073">
      <w:pPr>
        <w:jc w:val="right"/>
        <w:rPr>
          <w:sz w:val="28"/>
          <w:szCs w:val="28"/>
        </w:rPr>
      </w:pPr>
      <w:r w:rsidRPr="00160205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="00F24D75" w:rsidRPr="00160205">
        <w:rPr>
          <w:sz w:val="28"/>
          <w:szCs w:val="28"/>
        </w:rPr>
        <w:t xml:space="preserve">к решению </w:t>
      </w:r>
      <w:r w:rsidR="00F47E95">
        <w:rPr>
          <w:sz w:val="28"/>
          <w:szCs w:val="28"/>
        </w:rPr>
        <w:t>С</w:t>
      </w:r>
      <w:r w:rsidRPr="00160205">
        <w:rPr>
          <w:sz w:val="28"/>
          <w:szCs w:val="28"/>
        </w:rPr>
        <w:t>овета депутатов</w:t>
      </w:r>
      <w:r w:rsidR="00A25404" w:rsidRPr="00160205">
        <w:rPr>
          <w:sz w:val="28"/>
          <w:szCs w:val="28"/>
        </w:rPr>
        <w:t xml:space="preserve"> </w:t>
      </w:r>
    </w:p>
    <w:p w14:paraId="7EDC31AC" w14:textId="77777777" w:rsidR="00D13ADA" w:rsidRPr="00160205" w:rsidRDefault="00A25404" w:rsidP="00D56073">
      <w:pPr>
        <w:jc w:val="right"/>
        <w:rPr>
          <w:sz w:val="28"/>
          <w:szCs w:val="28"/>
        </w:rPr>
      </w:pPr>
      <w:r w:rsidRPr="00160205">
        <w:rPr>
          <w:sz w:val="28"/>
          <w:szCs w:val="28"/>
        </w:rPr>
        <w:t>МО</w:t>
      </w:r>
      <w:r w:rsidR="00B1409C" w:rsidRPr="00160205">
        <w:rPr>
          <w:sz w:val="28"/>
          <w:szCs w:val="28"/>
        </w:rPr>
        <w:t xml:space="preserve"> Пудостьское сельское поселение</w:t>
      </w:r>
    </w:p>
    <w:p w14:paraId="606A957C" w14:textId="77777777" w:rsidR="001E5DA8" w:rsidRPr="00160205" w:rsidRDefault="00D13ADA" w:rsidP="00835D68">
      <w:pPr>
        <w:rPr>
          <w:sz w:val="28"/>
          <w:szCs w:val="28"/>
        </w:rPr>
      </w:pPr>
      <w:r w:rsidRPr="00160205">
        <w:rPr>
          <w:sz w:val="28"/>
          <w:szCs w:val="28"/>
        </w:rPr>
        <w:t xml:space="preserve">                                                                   </w:t>
      </w:r>
      <w:r w:rsidR="003B003A" w:rsidRPr="00160205">
        <w:rPr>
          <w:sz w:val="28"/>
          <w:szCs w:val="28"/>
        </w:rPr>
        <w:t xml:space="preserve"> </w:t>
      </w:r>
      <w:r w:rsidR="006F2255" w:rsidRPr="00160205">
        <w:rPr>
          <w:sz w:val="28"/>
          <w:szCs w:val="28"/>
        </w:rPr>
        <w:t xml:space="preserve">        </w:t>
      </w:r>
      <w:r w:rsidR="00B53E3B">
        <w:rPr>
          <w:sz w:val="28"/>
          <w:szCs w:val="28"/>
        </w:rPr>
        <w:t xml:space="preserve">            </w:t>
      </w:r>
      <w:r w:rsidR="00934602" w:rsidRPr="00160205">
        <w:rPr>
          <w:sz w:val="28"/>
          <w:szCs w:val="28"/>
        </w:rPr>
        <w:t>№</w:t>
      </w:r>
      <w:r w:rsidR="00F47E95">
        <w:rPr>
          <w:sz w:val="28"/>
          <w:szCs w:val="28"/>
        </w:rPr>
        <w:t xml:space="preserve">        от                  2020</w:t>
      </w:r>
      <w:r w:rsidR="0080171D" w:rsidRPr="00160205">
        <w:rPr>
          <w:sz w:val="28"/>
          <w:szCs w:val="28"/>
        </w:rPr>
        <w:t xml:space="preserve"> </w:t>
      </w:r>
      <w:r w:rsidR="00A25404" w:rsidRPr="00160205">
        <w:rPr>
          <w:sz w:val="28"/>
          <w:szCs w:val="28"/>
        </w:rPr>
        <w:t>года</w:t>
      </w:r>
      <w:r w:rsidRPr="00160205">
        <w:rPr>
          <w:sz w:val="28"/>
          <w:szCs w:val="28"/>
        </w:rPr>
        <w:tab/>
      </w:r>
    </w:p>
    <w:p w14:paraId="73F59594" w14:textId="77777777" w:rsidR="00D147BA" w:rsidRDefault="00F049A6" w:rsidP="001A5BC7">
      <w:pPr>
        <w:jc w:val="center"/>
        <w:rPr>
          <w:b/>
          <w:bCs/>
          <w:sz w:val="28"/>
          <w:szCs w:val="28"/>
        </w:rPr>
      </w:pPr>
      <w:r w:rsidRPr="00160205">
        <w:rPr>
          <w:b/>
          <w:bCs/>
          <w:sz w:val="28"/>
          <w:szCs w:val="28"/>
        </w:rPr>
        <w:t xml:space="preserve">Нормативы распределения доходов в </w:t>
      </w:r>
      <w:r w:rsidR="00045E1D" w:rsidRPr="00160205">
        <w:rPr>
          <w:b/>
          <w:bCs/>
          <w:sz w:val="28"/>
          <w:szCs w:val="28"/>
        </w:rPr>
        <w:t xml:space="preserve">местный </w:t>
      </w:r>
      <w:r w:rsidRPr="00160205">
        <w:rPr>
          <w:b/>
          <w:bCs/>
          <w:sz w:val="28"/>
          <w:szCs w:val="28"/>
        </w:rPr>
        <w:t>бюджет</w:t>
      </w:r>
      <w:r w:rsidR="00C1587D" w:rsidRPr="00160205">
        <w:rPr>
          <w:b/>
          <w:bCs/>
          <w:sz w:val="28"/>
          <w:szCs w:val="28"/>
        </w:rPr>
        <w:t xml:space="preserve">, не </w:t>
      </w:r>
      <w:r w:rsidRPr="00160205">
        <w:rPr>
          <w:b/>
          <w:bCs/>
          <w:sz w:val="28"/>
          <w:szCs w:val="28"/>
        </w:rPr>
        <w:t xml:space="preserve">утвержденные Бюджетным Кодексом РФ, федеральными Законами РФ и </w:t>
      </w:r>
      <w:r w:rsidR="001A5BC7" w:rsidRPr="00160205">
        <w:rPr>
          <w:b/>
          <w:bCs/>
          <w:sz w:val="28"/>
          <w:szCs w:val="28"/>
        </w:rPr>
        <w:t xml:space="preserve">Законами субъектов </w:t>
      </w:r>
    </w:p>
    <w:p w14:paraId="2F783F4F" w14:textId="77777777" w:rsidR="001A5BC7" w:rsidRDefault="00F47E95" w:rsidP="001A5B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РФ на 2021</w:t>
      </w:r>
      <w:r w:rsidR="00870B20" w:rsidRPr="00160205">
        <w:rPr>
          <w:b/>
          <w:bCs/>
          <w:sz w:val="28"/>
          <w:szCs w:val="28"/>
        </w:rPr>
        <w:t xml:space="preserve"> </w:t>
      </w:r>
      <w:r w:rsidR="001A5BC7" w:rsidRPr="00160205">
        <w:rPr>
          <w:b/>
          <w:bCs/>
          <w:sz w:val="28"/>
          <w:szCs w:val="28"/>
        </w:rPr>
        <w:t>год</w:t>
      </w:r>
    </w:p>
    <w:p w14:paraId="33218CF2" w14:textId="77777777" w:rsidR="00696B8C" w:rsidRPr="00160205" w:rsidRDefault="00696B8C" w:rsidP="001A5BC7">
      <w:pPr>
        <w:jc w:val="center"/>
        <w:rPr>
          <w:b/>
          <w:bCs/>
          <w:sz w:val="28"/>
          <w:szCs w:val="28"/>
        </w:rPr>
      </w:pPr>
    </w:p>
    <w:p w14:paraId="2928F230" w14:textId="77777777" w:rsidR="00F049A6" w:rsidRPr="00160205" w:rsidRDefault="00F049A6" w:rsidP="00F049A6">
      <w:pPr>
        <w:jc w:val="center"/>
        <w:rPr>
          <w:b/>
          <w:bCs/>
          <w:sz w:val="28"/>
          <w:szCs w:val="28"/>
        </w:rPr>
      </w:pPr>
    </w:p>
    <w:p w14:paraId="22DFDFD9" w14:textId="77777777" w:rsidR="00F049A6" w:rsidRPr="00160205" w:rsidRDefault="00F049A6" w:rsidP="00F049A6">
      <w:pPr>
        <w:jc w:val="center"/>
        <w:rPr>
          <w:b/>
          <w:bCs/>
          <w:sz w:val="28"/>
          <w:szCs w:val="28"/>
        </w:rPr>
      </w:pPr>
    </w:p>
    <w:p w14:paraId="019B5B75" w14:textId="77777777" w:rsidR="00F049A6" w:rsidRPr="00160205" w:rsidRDefault="00F049A6" w:rsidP="00F049A6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66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2835"/>
      </w:tblGrid>
      <w:tr w:rsidR="0075722E" w:rsidRPr="00160205" w14:paraId="73C54946" w14:textId="77777777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6974" w:type="dxa"/>
            <w:vAlign w:val="center"/>
          </w:tcPr>
          <w:p w14:paraId="40103FE4" w14:textId="77777777" w:rsidR="0075722E" w:rsidRPr="00480FF2" w:rsidRDefault="0075722E" w:rsidP="00F049A6">
            <w:pPr>
              <w:spacing w:after="100" w:afterAutospacing="1"/>
              <w:ind w:right="113"/>
              <w:jc w:val="center"/>
              <w:rPr>
                <w:sz w:val="24"/>
                <w:szCs w:val="24"/>
              </w:rPr>
            </w:pPr>
          </w:p>
          <w:p w14:paraId="4A6FE3FF" w14:textId="77777777" w:rsidR="0075722E" w:rsidRPr="00480FF2" w:rsidRDefault="0075722E" w:rsidP="00F049A6">
            <w:pPr>
              <w:spacing w:after="100" w:afterAutospacing="1"/>
              <w:ind w:right="113"/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Наименование вида дохода</w:t>
            </w:r>
          </w:p>
          <w:p w14:paraId="418A8E98" w14:textId="77777777" w:rsidR="0075722E" w:rsidRPr="00480FF2" w:rsidRDefault="0075722E" w:rsidP="00F049A6">
            <w:pPr>
              <w:spacing w:after="100" w:afterAutospacing="1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B8D38B4" w14:textId="77777777" w:rsidR="0075722E" w:rsidRPr="00480FF2" w:rsidRDefault="0075722E" w:rsidP="00F049A6">
            <w:pPr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Норматив</w:t>
            </w:r>
            <w:r w:rsidR="00D13ADA" w:rsidRPr="00480FF2">
              <w:rPr>
                <w:sz w:val="24"/>
                <w:szCs w:val="24"/>
              </w:rPr>
              <w:t>ы (процент)</w:t>
            </w:r>
            <w:r w:rsidRPr="00480FF2">
              <w:rPr>
                <w:sz w:val="24"/>
                <w:szCs w:val="24"/>
              </w:rPr>
              <w:t xml:space="preserve"> распределения </w:t>
            </w:r>
            <w:r w:rsidR="00D13ADA" w:rsidRPr="00480FF2">
              <w:rPr>
                <w:sz w:val="24"/>
                <w:szCs w:val="24"/>
              </w:rPr>
              <w:t>отчислений в</w:t>
            </w:r>
            <w:r w:rsidR="00540CE5" w:rsidRPr="00480FF2">
              <w:rPr>
                <w:sz w:val="24"/>
                <w:szCs w:val="24"/>
              </w:rPr>
              <w:t xml:space="preserve"> местный </w:t>
            </w:r>
            <w:r w:rsidRPr="00480FF2">
              <w:rPr>
                <w:sz w:val="24"/>
                <w:szCs w:val="24"/>
              </w:rPr>
              <w:t>бюджет</w:t>
            </w:r>
          </w:p>
        </w:tc>
      </w:tr>
      <w:tr w:rsidR="0075722E" w:rsidRPr="00160205" w14:paraId="32FAAD02" w14:textId="77777777" w:rsidTr="00FF574F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6974" w:type="dxa"/>
            <w:vAlign w:val="center"/>
          </w:tcPr>
          <w:p w14:paraId="7298F43E" w14:textId="77777777" w:rsidR="0075722E" w:rsidRPr="00480FF2" w:rsidRDefault="00780E3E" w:rsidP="00F049A6">
            <w:pPr>
              <w:spacing w:after="100" w:afterAutospacing="1"/>
              <w:ind w:right="113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Земельный налог (по обязательствам, возникшим до 1 января 2006 года) мобилизуемый на территориях поселений</w:t>
            </w:r>
          </w:p>
        </w:tc>
        <w:tc>
          <w:tcPr>
            <w:tcW w:w="2835" w:type="dxa"/>
            <w:vAlign w:val="center"/>
          </w:tcPr>
          <w:p w14:paraId="70DEEB6D" w14:textId="77777777" w:rsidR="0075722E" w:rsidRPr="00480FF2" w:rsidRDefault="0075722E" w:rsidP="00F049A6">
            <w:pPr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100</w:t>
            </w:r>
          </w:p>
        </w:tc>
      </w:tr>
      <w:tr w:rsidR="0075722E" w:rsidRPr="00160205" w14:paraId="6A8FC068" w14:textId="77777777" w:rsidTr="00FF574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974" w:type="dxa"/>
            <w:vAlign w:val="center"/>
          </w:tcPr>
          <w:p w14:paraId="55CBFBAB" w14:textId="77777777" w:rsidR="0075722E" w:rsidRPr="00480FF2" w:rsidRDefault="007D5919" w:rsidP="00F049A6">
            <w:pPr>
              <w:spacing w:after="100" w:afterAutospacing="1"/>
              <w:ind w:right="113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vAlign w:val="center"/>
          </w:tcPr>
          <w:p w14:paraId="0D82B613" w14:textId="77777777" w:rsidR="0075722E" w:rsidRPr="00480FF2" w:rsidRDefault="0075722E" w:rsidP="00F049A6">
            <w:pPr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100</w:t>
            </w:r>
          </w:p>
        </w:tc>
      </w:tr>
      <w:tr w:rsidR="0075722E" w:rsidRPr="00160205" w14:paraId="1E82C560" w14:textId="77777777" w:rsidTr="00FF574F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6974" w:type="dxa"/>
            <w:vAlign w:val="center"/>
          </w:tcPr>
          <w:p w14:paraId="27D536E4" w14:textId="77777777" w:rsidR="0075722E" w:rsidRPr="00480FF2" w:rsidRDefault="0075722E" w:rsidP="00F049A6">
            <w:pPr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Прочие доходы от компенсации затрат бюджетов</w:t>
            </w:r>
            <w:r w:rsidR="000F66DD" w:rsidRPr="00480FF2">
              <w:rPr>
                <w:sz w:val="24"/>
                <w:szCs w:val="24"/>
              </w:rPr>
              <w:t xml:space="preserve"> поселений</w:t>
            </w:r>
          </w:p>
          <w:p w14:paraId="39A78BE4" w14:textId="77777777" w:rsidR="0075722E" w:rsidRPr="00480FF2" w:rsidRDefault="0075722E" w:rsidP="00F049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BAE731B" w14:textId="77777777" w:rsidR="0075722E" w:rsidRPr="00480FF2" w:rsidRDefault="0075722E" w:rsidP="00F049A6">
            <w:pPr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100</w:t>
            </w:r>
          </w:p>
        </w:tc>
      </w:tr>
      <w:tr w:rsidR="0075722E" w:rsidRPr="00160205" w14:paraId="22DBFC45" w14:textId="77777777" w:rsidTr="00FF574F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6974" w:type="dxa"/>
            <w:vAlign w:val="center"/>
          </w:tcPr>
          <w:p w14:paraId="19DAC360" w14:textId="77777777" w:rsidR="0075722E" w:rsidRPr="00480FF2" w:rsidRDefault="0075722E" w:rsidP="00F049A6">
            <w:pPr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Невыясненные поступления, зач</w:t>
            </w:r>
            <w:r w:rsidR="000F66DD" w:rsidRPr="00480FF2">
              <w:rPr>
                <w:sz w:val="24"/>
                <w:szCs w:val="24"/>
              </w:rPr>
              <w:t>исляемые в бюджеты поселений</w:t>
            </w:r>
          </w:p>
          <w:p w14:paraId="788608FF" w14:textId="77777777" w:rsidR="0075722E" w:rsidRPr="00480FF2" w:rsidRDefault="0075722E" w:rsidP="00F049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91417A5" w14:textId="77777777" w:rsidR="0075722E" w:rsidRPr="00480FF2" w:rsidRDefault="0075722E" w:rsidP="00F049A6">
            <w:pPr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100</w:t>
            </w:r>
          </w:p>
        </w:tc>
      </w:tr>
      <w:tr w:rsidR="0075722E" w:rsidRPr="00160205" w14:paraId="390F0645" w14:textId="77777777" w:rsidTr="00FF574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6974" w:type="dxa"/>
            <w:vAlign w:val="center"/>
          </w:tcPr>
          <w:p w14:paraId="6C69A90C" w14:textId="77777777" w:rsidR="0075722E" w:rsidRPr="00480FF2" w:rsidRDefault="0075722E" w:rsidP="00F049A6">
            <w:pPr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Прочие неналоговые доход</w:t>
            </w:r>
            <w:r w:rsidR="00AB77B9" w:rsidRPr="00480FF2">
              <w:rPr>
                <w:sz w:val="24"/>
                <w:szCs w:val="24"/>
              </w:rPr>
              <w:t>ы бюджетов поселений</w:t>
            </w:r>
          </w:p>
          <w:p w14:paraId="2C87243A" w14:textId="77777777" w:rsidR="0075722E" w:rsidRPr="00480FF2" w:rsidRDefault="0075722E" w:rsidP="00F049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7858A14" w14:textId="77777777" w:rsidR="0075722E" w:rsidRPr="00480FF2" w:rsidRDefault="0075722E" w:rsidP="00F049A6">
            <w:pPr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100</w:t>
            </w:r>
          </w:p>
        </w:tc>
      </w:tr>
      <w:tr w:rsidR="008B394A" w:rsidRPr="00160205" w14:paraId="5B81320F" w14:textId="77777777" w:rsidTr="00FF574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974" w:type="dxa"/>
          </w:tcPr>
          <w:p w14:paraId="10705937" w14:textId="77777777" w:rsidR="008B394A" w:rsidRPr="00480FF2" w:rsidRDefault="008B394A">
            <w:pPr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835" w:type="dxa"/>
          </w:tcPr>
          <w:p w14:paraId="411B45C8" w14:textId="77777777" w:rsidR="008B394A" w:rsidRPr="00480FF2" w:rsidRDefault="008B394A">
            <w:pPr>
              <w:rPr>
                <w:sz w:val="24"/>
                <w:szCs w:val="24"/>
              </w:rPr>
            </w:pPr>
          </w:p>
          <w:p w14:paraId="4E50E957" w14:textId="77777777" w:rsidR="008B394A" w:rsidRPr="00480FF2" w:rsidRDefault="008B394A">
            <w:pPr>
              <w:rPr>
                <w:sz w:val="24"/>
                <w:szCs w:val="24"/>
              </w:rPr>
            </w:pPr>
          </w:p>
          <w:p w14:paraId="111486B9" w14:textId="77777777" w:rsidR="008B394A" w:rsidRPr="00480FF2" w:rsidRDefault="008B394A" w:rsidP="008B394A">
            <w:pPr>
              <w:jc w:val="center"/>
              <w:rPr>
                <w:sz w:val="24"/>
                <w:szCs w:val="24"/>
                <w:lang w:val="en-US"/>
              </w:rPr>
            </w:pPr>
            <w:r w:rsidRPr="00480FF2">
              <w:rPr>
                <w:sz w:val="24"/>
                <w:szCs w:val="24"/>
                <w:lang w:val="en-US"/>
              </w:rPr>
              <w:t>100</w:t>
            </w:r>
          </w:p>
        </w:tc>
      </w:tr>
    </w:tbl>
    <w:p w14:paraId="066A54E6" w14:textId="77777777" w:rsidR="005402DE" w:rsidRPr="00160205" w:rsidRDefault="005402DE" w:rsidP="005402DE">
      <w:pPr>
        <w:rPr>
          <w:sz w:val="28"/>
          <w:szCs w:val="28"/>
        </w:rPr>
      </w:pPr>
    </w:p>
    <w:p w14:paraId="3847C12A" w14:textId="77777777" w:rsidR="005116A8" w:rsidRPr="00160205" w:rsidRDefault="005116A8" w:rsidP="005402DE">
      <w:pPr>
        <w:rPr>
          <w:sz w:val="28"/>
          <w:szCs w:val="28"/>
        </w:rPr>
      </w:pPr>
    </w:p>
    <w:p w14:paraId="33CA3848" w14:textId="77777777" w:rsidR="005116A8" w:rsidRPr="00160205" w:rsidRDefault="005116A8" w:rsidP="005402DE">
      <w:pPr>
        <w:rPr>
          <w:sz w:val="28"/>
          <w:szCs w:val="28"/>
        </w:rPr>
      </w:pPr>
    </w:p>
    <w:sectPr w:rsidR="005116A8" w:rsidRPr="00160205" w:rsidSect="0075722E">
      <w:footerReference w:type="default" r:id="rId6"/>
      <w:pgSz w:w="11907" w:h="16840" w:code="9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EB34F" w14:textId="77777777" w:rsidR="00EC5BE4" w:rsidRDefault="00EC5BE4">
      <w:r>
        <w:separator/>
      </w:r>
    </w:p>
  </w:endnote>
  <w:endnote w:type="continuationSeparator" w:id="0">
    <w:p w14:paraId="0B9D2CA4" w14:textId="77777777" w:rsidR="00EC5BE4" w:rsidRDefault="00EC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250EA" w14:textId="77777777" w:rsidR="0028250B" w:rsidRDefault="0028250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7E95">
      <w:rPr>
        <w:noProof/>
      </w:rPr>
      <w:t>1</w:t>
    </w:r>
    <w:r>
      <w:fldChar w:fldCharType="end"/>
    </w:r>
  </w:p>
  <w:p w14:paraId="3C06F022" w14:textId="77777777" w:rsidR="0028250B" w:rsidRDefault="002825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53EF0" w14:textId="77777777" w:rsidR="00EC5BE4" w:rsidRDefault="00EC5BE4">
      <w:r>
        <w:separator/>
      </w:r>
    </w:p>
  </w:footnote>
  <w:footnote w:type="continuationSeparator" w:id="0">
    <w:p w14:paraId="20FB6AF0" w14:textId="77777777" w:rsidR="00EC5BE4" w:rsidRDefault="00EC5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9D"/>
    <w:rsid w:val="000124FE"/>
    <w:rsid w:val="0002579E"/>
    <w:rsid w:val="00030A1C"/>
    <w:rsid w:val="00045E1D"/>
    <w:rsid w:val="000B0AF6"/>
    <w:rsid w:val="000B495A"/>
    <w:rsid w:val="000D2A85"/>
    <w:rsid w:val="000F66DD"/>
    <w:rsid w:val="00155E5A"/>
    <w:rsid w:val="00160205"/>
    <w:rsid w:val="00185918"/>
    <w:rsid w:val="001A1274"/>
    <w:rsid w:val="001A5BC7"/>
    <w:rsid w:val="001C08AA"/>
    <w:rsid w:val="001E5DA8"/>
    <w:rsid w:val="00226D4D"/>
    <w:rsid w:val="0026423F"/>
    <w:rsid w:val="00281E7A"/>
    <w:rsid w:val="0028250B"/>
    <w:rsid w:val="0029000C"/>
    <w:rsid w:val="002B0EC7"/>
    <w:rsid w:val="002F035C"/>
    <w:rsid w:val="00330C93"/>
    <w:rsid w:val="00340B0D"/>
    <w:rsid w:val="003B003A"/>
    <w:rsid w:val="003D3586"/>
    <w:rsid w:val="00426FF3"/>
    <w:rsid w:val="004544E8"/>
    <w:rsid w:val="004665CB"/>
    <w:rsid w:val="00480FF2"/>
    <w:rsid w:val="00494B76"/>
    <w:rsid w:val="004D39FE"/>
    <w:rsid w:val="005116A8"/>
    <w:rsid w:val="00514298"/>
    <w:rsid w:val="0051745C"/>
    <w:rsid w:val="005200DD"/>
    <w:rsid w:val="005402DE"/>
    <w:rsid w:val="00540CE5"/>
    <w:rsid w:val="00586479"/>
    <w:rsid w:val="005A5575"/>
    <w:rsid w:val="006117AD"/>
    <w:rsid w:val="00686178"/>
    <w:rsid w:val="00696B8C"/>
    <w:rsid w:val="00696EA9"/>
    <w:rsid w:val="006A5DA8"/>
    <w:rsid w:val="006E4161"/>
    <w:rsid w:val="006F2255"/>
    <w:rsid w:val="0070679D"/>
    <w:rsid w:val="00753029"/>
    <w:rsid w:val="0075722E"/>
    <w:rsid w:val="00780E3E"/>
    <w:rsid w:val="007D5919"/>
    <w:rsid w:val="007E3E11"/>
    <w:rsid w:val="0080171D"/>
    <w:rsid w:val="008148CC"/>
    <w:rsid w:val="008171E0"/>
    <w:rsid w:val="00835D68"/>
    <w:rsid w:val="00870B20"/>
    <w:rsid w:val="0087256B"/>
    <w:rsid w:val="00896063"/>
    <w:rsid w:val="008A591B"/>
    <w:rsid w:val="008B03C2"/>
    <w:rsid w:val="008B394A"/>
    <w:rsid w:val="008C66AA"/>
    <w:rsid w:val="00905595"/>
    <w:rsid w:val="0091100F"/>
    <w:rsid w:val="00911C96"/>
    <w:rsid w:val="00932719"/>
    <w:rsid w:val="00934602"/>
    <w:rsid w:val="00961B9E"/>
    <w:rsid w:val="00963C99"/>
    <w:rsid w:val="00967200"/>
    <w:rsid w:val="00996575"/>
    <w:rsid w:val="009B08F4"/>
    <w:rsid w:val="00A25404"/>
    <w:rsid w:val="00A50E0D"/>
    <w:rsid w:val="00A71400"/>
    <w:rsid w:val="00A93879"/>
    <w:rsid w:val="00AB77B9"/>
    <w:rsid w:val="00B03A76"/>
    <w:rsid w:val="00B04A06"/>
    <w:rsid w:val="00B1409C"/>
    <w:rsid w:val="00B16525"/>
    <w:rsid w:val="00B504B6"/>
    <w:rsid w:val="00B53E3B"/>
    <w:rsid w:val="00B97158"/>
    <w:rsid w:val="00BB2374"/>
    <w:rsid w:val="00BC0C1B"/>
    <w:rsid w:val="00BC18FD"/>
    <w:rsid w:val="00BE28DD"/>
    <w:rsid w:val="00BF6D27"/>
    <w:rsid w:val="00BF6EA9"/>
    <w:rsid w:val="00C1587D"/>
    <w:rsid w:val="00C67CE1"/>
    <w:rsid w:val="00CB2D3A"/>
    <w:rsid w:val="00CF0D5D"/>
    <w:rsid w:val="00CF4A5D"/>
    <w:rsid w:val="00D13ADA"/>
    <w:rsid w:val="00D147BA"/>
    <w:rsid w:val="00D22343"/>
    <w:rsid w:val="00D22C62"/>
    <w:rsid w:val="00D33BAE"/>
    <w:rsid w:val="00D51075"/>
    <w:rsid w:val="00D56073"/>
    <w:rsid w:val="00D70DA2"/>
    <w:rsid w:val="00DA6427"/>
    <w:rsid w:val="00DC48BE"/>
    <w:rsid w:val="00E34174"/>
    <w:rsid w:val="00E5157F"/>
    <w:rsid w:val="00E63751"/>
    <w:rsid w:val="00E74DA9"/>
    <w:rsid w:val="00E87285"/>
    <w:rsid w:val="00EC5BE4"/>
    <w:rsid w:val="00F049A6"/>
    <w:rsid w:val="00F16BDE"/>
    <w:rsid w:val="00F24D75"/>
    <w:rsid w:val="00F27750"/>
    <w:rsid w:val="00F47E95"/>
    <w:rsid w:val="00FC1CF8"/>
    <w:rsid w:val="00FE3D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1DAD5"/>
  <w14:defaultImageDpi w14:val="0"/>
  <w15:docId w15:val="{5383F188-5431-4F3D-996B-1D7EC883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ascii="Times New Roman" w:hAnsi="Times New Roman"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2825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825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5722E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"/>
    <w:basedOn w:val="a"/>
    <w:link w:val="a0"/>
    <w:uiPriority w:val="99"/>
    <w:rsid w:val="00D13AD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4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 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Prof-RyabkovaEV</dc:creator>
  <cp:keywords/>
  <dc:description/>
  <cp:lastModifiedBy>Пользователь</cp:lastModifiedBy>
  <cp:revision>2</cp:revision>
  <cp:lastPrinted>2019-01-14T08:08:00Z</cp:lastPrinted>
  <dcterms:created xsi:type="dcterms:W3CDTF">2020-11-26T07:29:00Z</dcterms:created>
  <dcterms:modified xsi:type="dcterms:W3CDTF">2020-11-26T07:29:00Z</dcterms:modified>
</cp:coreProperties>
</file>