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75" w:rsidRPr="00747402" w:rsidRDefault="00095275" w:rsidP="00095275">
      <w:pPr>
        <w:spacing w:line="240" w:lineRule="exact"/>
        <w:rPr>
          <w:sz w:val="27"/>
          <w:szCs w:val="27"/>
        </w:rPr>
      </w:pPr>
    </w:p>
    <w:p w:rsidR="00575B09" w:rsidRPr="00575B09" w:rsidRDefault="00575B09" w:rsidP="00575B09">
      <w:pPr>
        <w:tabs>
          <w:tab w:val="left" w:pos="0"/>
        </w:tabs>
        <w:ind w:firstLine="708"/>
        <w:rPr>
          <w:sz w:val="28"/>
          <w:szCs w:val="28"/>
        </w:rPr>
      </w:pPr>
      <w:r w:rsidRPr="00575B09">
        <w:rPr>
          <w:sz w:val="28"/>
          <w:szCs w:val="28"/>
        </w:rPr>
        <w:t>АДМИНИСТРАЦИЯ МУНИЦИПАЛЬНОГО ОБРАЗОВАНИЯ</w:t>
      </w:r>
    </w:p>
    <w:p w:rsidR="00575B09" w:rsidRPr="00575B09" w:rsidRDefault="00575B09" w:rsidP="00575B09">
      <w:pPr>
        <w:ind w:firstLine="708"/>
        <w:jc w:val="center"/>
        <w:rPr>
          <w:sz w:val="28"/>
          <w:szCs w:val="28"/>
        </w:rPr>
      </w:pPr>
      <w:r w:rsidRPr="00575B09">
        <w:rPr>
          <w:sz w:val="28"/>
          <w:szCs w:val="28"/>
        </w:rPr>
        <w:t xml:space="preserve">ПУДОСТЬСКОЕ СЕЛЬСКОЕ ПОСЕЛЕНИЕ </w:t>
      </w:r>
    </w:p>
    <w:p w:rsidR="00575B09" w:rsidRPr="00575B09" w:rsidRDefault="00575B09" w:rsidP="00575B09">
      <w:pPr>
        <w:ind w:firstLine="708"/>
        <w:jc w:val="center"/>
        <w:rPr>
          <w:sz w:val="28"/>
          <w:szCs w:val="28"/>
        </w:rPr>
      </w:pPr>
      <w:r w:rsidRPr="00575B09">
        <w:rPr>
          <w:sz w:val="28"/>
          <w:szCs w:val="28"/>
        </w:rPr>
        <w:t>ГАТЧИНСКОГО МУНИЦИПАЛЬНОГО РАЙОНА ЛЕНИНГРАДСКОЙ ОБЛАСТИ</w:t>
      </w:r>
    </w:p>
    <w:p w:rsidR="00575B09" w:rsidRPr="00575B09" w:rsidRDefault="00575B09" w:rsidP="00575B09">
      <w:pPr>
        <w:rPr>
          <w:sz w:val="28"/>
          <w:szCs w:val="28"/>
        </w:rPr>
      </w:pPr>
    </w:p>
    <w:p w:rsidR="00575B09" w:rsidRPr="00575B09" w:rsidRDefault="00575B09" w:rsidP="00575B09">
      <w:pPr>
        <w:rPr>
          <w:sz w:val="28"/>
          <w:szCs w:val="28"/>
        </w:rPr>
      </w:pPr>
      <w:r w:rsidRPr="00575B09">
        <w:rPr>
          <w:sz w:val="28"/>
          <w:szCs w:val="28"/>
        </w:rPr>
        <w:tab/>
      </w:r>
      <w:r w:rsidRPr="00575B09">
        <w:rPr>
          <w:sz w:val="28"/>
          <w:szCs w:val="28"/>
        </w:rPr>
        <w:tab/>
      </w:r>
      <w:r w:rsidRPr="00575B09">
        <w:rPr>
          <w:sz w:val="28"/>
          <w:szCs w:val="28"/>
        </w:rPr>
        <w:tab/>
        <w:t xml:space="preserve">                </w:t>
      </w:r>
      <w:r w:rsidRPr="00575B09">
        <w:rPr>
          <w:b/>
          <w:sz w:val="28"/>
          <w:szCs w:val="28"/>
        </w:rPr>
        <w:t>ПОСТАНОВЛЕНИЕ</w:t>
      </w:r>
    </w:p>
    <w:p w:rsidR="00575B09" w:rsidRPr="00575B09" w:rsidRDefault="00575B09" w:rsidP="00575B09">
      <w:pPr>
        <w:rPr>
          <w:sz w:val="28"/>
          <w:szCs w:val="28"/>
        </w:rPr>
      </w:pPr>
    </w:p>
    <w:p w:rsidR="00575B09" w:rsidRPr="00575B09" w:rsidRDefault="00575B09" w:rsidP="00575B09">
      <w:pPr>
        <w:rPr>
          <w:sz w:val="28"/>
          <w:szCs w:val="28"/>
        </w:rPr>
      </w:pPr>
    </w:p>
    <w:p w:rsidR="00575B09" w:rsidRPr="00575B09" w:rsidRDefault="00575B09" w:rsidP="00575B09">
      <w:pPr>
        <w:rPr>
          <w:sz w:val="28"/>
          <w:szCs w:val="28"/>
        </w:rPr>
      </w:pPr>
      <w:r w:rsidRPr="00575B09">
        <w:rPr>
          <w:sz w:val="28"/>
          <w:szCs w:val="28"/>
        </w:rPr>
        <w:t xml:space="preserve">от </w:t>
      </w:r>
      <w:r w:rsidR="00B5414D">
        <w:rPr>
          <w:sz w:val="28"/>
          <w:szCs w:val="28"/>
        </w:rPr>
        <w:t>31.03.2020г.</w:t>
      </w:r>
      <w:r w:rsidRPr="00575B09">
        <w:rPr>
          <w:sz w:val="28"/>
          <w:szCs w:val="28"/>
        </w:rPr>
        <w:tab/>
      </w:r>
      <w:r w:rsidRPr="00575B09">
        <w:rPr>
          <w:sz w:val="28"/>
          <w:szCs w:val="28"/>
        </w:rPr>
        <w:tab/>
      </w:r>
      <w:r w:rsidRPr="00575B09">
        <w:rPr>
          <w:sz w:val="28"/>
          <w:szCs w:val="28"/>
        </w:rPr>
        <w:tab/>
      </w:r>
      <w:r w:rsidRPr="00575B09">
        <w:rPr>
          <w:sz w:val="28"/>
          <w:szCs w:val="28"/>
        </w:rPr>
        <w:tab/>
        <w:t xml:space="preserve">                                           №  </w:t>
      </w:r>
      <w:r w:rsidR="00B5414D">
        <w:rPr>
          <w:sz w:val="28"/>
          <w:szCs w:val="28"/>
        </w:rPr>
        <w:t>153</w:t>
      </w:r>
      <w:bookmarkStart w:id="0" w:name="_GoBack"/>
      <w:bookmarkEnd w:id="0"/>
    </w:p>
    <w:p w:rsidR="00575B09" w:rsidRPr="00575B09" w:rsidRDefault="00575B09" w:rsidP="00575B09">
      <w:pPr>
        <w:rPr>
          <w:sz w:val="28"/>
          <w:szCs w:val="28"/>
        </w:rPr>
      </w:pPr>
    </w:p>
    <w:p w:rsidR="00575B09" w:rsidRPr="00575B09" w:rsidRDefault="00575B09" w:rsidP="00575B09">
      <w:pPr>
        <w:rPr>
          <w:sz w:val="28"/>
          <w:szCs w:val="28"/>
        </w:rPr>
      </w:pPr>
      <w:r w:rsidRPr="00575B09">
        <w:rPr>
          <w:sz w:val="28"/>
          <w:szCs w:val="28"/>
        </w:rPr>
        <w:t>Об утверждении муниципальной</w:t>
      </w:r>
    </w:p>
    <w:p w:rsidR="00575B09" w:rsidRPr="00575B09" w:rsidRDefault="00575B09" w:rsidP="00575B09">
      <w:pPr>
        <w:rPr>
          <w:sz w:val="28"/>
          <w:szCs w:val="28"/>
        </w:rPr>
      </w:pPr>
      <w:r w:rsidRPr="00575B09">
        <w:rPr>
          <w:sz w:val="28"/>
          <w:szCs w:val="28"/>
        </w:rPr>
        <w:t>Программы «Об обеспечении первичных</w:t>
      </w:r>
    </w:p>
    <w:p w:rsidR="00575B09" w:rsidRPr="00575B09" w:rsidRDefault="009D6D38" w:rsidP="00575B0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575B09" w:rsidRPr="00575B09">
        <w:rPr>
          <w:sz w:val="28"/>
          <w:szCs w:val="28"/>
        </w:rPr>
        <w:t>ер пожарной безопасности на</w:t>
      </w:r>
    </w:p>
    <w:p w:rsidR="00575B09" w:rsidRPr="00575B09" w:rsidRDefault="00575B09" w:rsidP="00575B09">
      <w:pPr>
        <w:rPr>
          <w:sz w:val="28"/>
          <w:szCs w:val="28"/>
        </w:rPr>
      </w:pPr>
      <w:r w:rsidRPr="00575B09">
        <w:rPr>
          <w:sz w:val="28"/>
          <w:szCs w:val="28"/>
        </w:rPr>
        <w:t xml:space="preserve">территории Пудостьского сельского </w:t>
      </w:r>
    </w:p>
    <w:p w:rsidR="00575B09" w:rsidRPr="00575B09" w:rsidRDefault="00575B09" w:rsidP="00575B09">
      <w:pPr>
        <w:rPr>
          <w:sz w:val="28"/>
          <w:szCs w:val="28"/>
        </w:rPr>
      </w:pPr>
      <w:r w:rsidRPr="00575B09">
        <w:rPr>
          <w:sz w:val="28"/>
          <w:szCs w:val="28"/>
        </w:rPr>
        <w:t>поселения в 2020-2022 годы»</w:t>
      </w:r>
    </w:p>
    <w:p w:rsidR="00575B09" w:rsidRPr="00575B09" w:rsidRDefault="00575B09" w:rsidP="00575B09">
      <w:pPr>
        <w:rPr>
          <w:sz w:val="28"/>
          <w:szCs w:val="28"/>
        </w:rPr>
      </w:pPr>
    </w:p>
    <w:p w:rsidR="00575B09" w:rsidRPr="00575B09" w:rsidRDefault="00575B09" w:rsidP="00575B09">
      <w:pPr>
        <w:rPr>
          <w:sz w:val="28"/>
          <w:szCs w:val="28"/>
        </w:rPr>
      </w:pPr>
    </w:p>
    <w:p w:rsidR="00575B09" w:rsidRPr="00575B09" w:rsidRDefault="00575B09" w:rsidP="00575B09">
      <w:pPr>
        <w:pStyle w:val="2"/>
        <w:spacing w:line="240" w:lineRule="auto"/>
        <w:ind w:left="284"/>
        <w:rPr>
          <w:b/>
          <w:sz w:val="28"/>
          <w:szCs w:val="28"/>
        </w:rPr>
      </w:pPr>
      <w:r w:rsidRPr="00575B09">
        <w:rPr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Федерального закона от 21.12.1994 года № 69-ФЗ «О пожарной безопасности», Устава МО Пудостьское сельское поселение</w:t>
      </w:r>
      <w:r w:rsidRPr="00575B09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 xml:space="preserve">создания и обеспечения необходимых условий для повышения пожарной безопасности </w:t>
      </w:r>
      <w:r w:rsidRPr="00575B09">
        <w:rPr>
          <w:sz w:val="28"/>
          <w:szCs w:val="28"/>
        </w:rPr>
        <w:t>на территории поселения администрация Пудостьского сельского поселения,</w:t>
      </w:r>
    </w:p>
    <w:p w:rsidR="00575B09" w:rsidRPr="00575B09" w:rsidRDefault="00575B09" w:rsidP="00575B09">
      <w:pPr>
        <w:pStyle w:val="2"/>
        <w:rPr>
          <w:b/>
          <w:sz w:val="28"/>
          <w:szCs w:val="28"/>
        </w:rPr>
      </w:pPr>
      <w:r w:rsidRPr="00575B09">
        <w:rPr>
          <w:b/>
          <w:sz w:val="28"/>
          <w:szCs w:val="28"/>
        </w:rPr>
        <w:t xml:space="preserve">ПОСТАНОВЛЯЕТ: </w:t>
      </w:r>
    </w:p>
    <w:p w:rsidR="00575B09" w:rsidRPr="00575B09" w:rsidRDefault="00575B09" w:rsidP="00575B09">
      <w:pPr>
        <w:ind w:firstLine="851"/>
        <w:rPr>
          <w:sz w:val="28"/>
          <w:szCs w:val="28"/>
        </w:rPr>
      </w:pPr>
      <w:r w:rsidRPr="00575B09">
        <w:rPr>
          <w:sz w:val="28"/>
          <w:szCs w:val="28"/>
        </w:rPr>
        <w:t xml:space="preserve">1.Утвердить </w:t>
      </w:r>
      <w:r w:rsidR="003816A3">
        <w:rPr>
          <w:sz w:val="28"/>
          <w:szCs w:val="28"/>
        </w:rPr>
        <w:t xml:space="preserve">муниципальную </w:t>
      </w:r>
      <w:r w:rsidRPr="00575B09">
        <w:rPr>
          <w:sz w:val="28"/>
          <w:szCs w:val="28"/>
        </w:rPr>
        <w:t>П</w:t>
      </w:r>
      <w:r w:rsidR="003816A3">
        <w:rPr>
          <w:sz w:val="28"/>
          <w:szCs w:val="28"/>
        </w:rPr>
        <w:t>рограмму</w:t>
      </w:r>
      <w:r w:rsidRPr="00575B09">
        <w:rPr>
          <w:sz w:val="28"/>
          <w:szCs w:val="28"/>
        </w:rPr>
        <w:t xml:space="preserve"> «Об обеспечении первичных</w:t>
      </w:r>
      <w:r>
        <w:rPr>
          <w:sz w:val="28"/>
          <w:szCs w:val="28"/>
        </w:rPr>
        <w:t xml:space="preserve"> м</w:t>
      </w:r>
      <w:r w:rsidRPr="00575B09">
        <w:rPr>
          <w:sz w:val="28"/>
          <w:szCs w:val="28"/>
        </w:rPr>
        <w:t>ер пожарной безопасности на</w:t>
      </w:r>
      <w:r>
        <w:rPr>
          <w:sz w:val="28"/>
          <w:szCs w:val="28"/>
        </w:rPr>
        <w:t xml:space="preserve"> </w:t>
      </w:r>
      <w:r w:rsidRPr="00575B09">
        <w:rPr>
          <w:sz w:val="28"/>
          <w:szCs w:val="28"/>
        </w:rPr>
        <w:t>территории Пудостьского сельского поселения в 2020-2022 годы».</w:t>
      </w:r>
    </w:p>
    <w:p w:rsidR="00575B09" w:rsidRPr="00575B09" w:rsidRDefault="00575B09" w:rsidP="00575B09">
      <w:pPr>
        <w:pStyle w:val="a5"/>
        <w:ind w:firstLine="708"/>
        <w:rPr>
          <w:sz w:val="28"/>
          <w:szCs w:val="28"/>
        </w:rPr>
      </w:pPr>
      <w:r w:rsidRPr="00575B09">
        <w:rPr>
          <w:sz w:val="28"/>
          <w:szCs w:val="28"/>
        </w:rPr>
        <w:t xml:space="preserve">2. До 15 </w:t>
      </w:r>
      <w:proofErr w:type="gramStart"/>
      <w:r w:rsidRPr="00575B09">
        <w:rPr>
          <w:sz w:val="28"/>
          <w:szCs w:val="28"/>
        </w:rPr>
        <w:t>апреля  2020</w:t>
      </w:r>
      <w:proofErr w:type="gramEnd"/>
      <w:r w:rsidRPr="00575B09">
        <w:rPr>
          <w:sz w:val="28"/>
          <w:szCs w:val="28"/>
        </w:rPr>
        <w:t xml:space="preserve"> года </w:t>
      </w:r>
      <w:r>
        <w:rPr>
          <w:sz w:val="28"/>
          <w:szCs w:val="28"/>
        </w:rPr>
        <w:t>осуществить проверку противопожарных источников водоснабжени</w:t>
      </w:r>
      <w:r w:rsidR="003816A3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575B09" w:rsidRPr="00575B09" w:rsidRDefault="00575B09" w:rsidP="00575B09">
      <w:pPr>
        <w:pStyle w:val="a5"/>
        <w:ind w:firstLine="708"/>
        <w:rPr>
          <w:sz w:val="28"/>
          <w:szCs w:val="28"/>
        </w:rPr>
      </w:pPr>
      <w:r w:rsidRPr="00575B09">
        <w:rPr>
          <w:sz w:val="28"/>
          <w:szCs w:val="28"/>
        </w:rPr>
        <w:t>3. Организовать сбор, обработку, анализ оперативной информа</w:t>
      </w:r>
      <w:r w:rsidR="003816A3">
        <w:rPr>
          <w:sz w:val="28"/>
          <w:szCs w:val="28"/>
        </w:rPr>
        <w:t>ции в области пожарной безопасности</w:t>
      </w:r>
      <w:r w:rsidRPr="00575B09">
        <w:rPr>
          <w:sz w:val="28"/>
          <w:szCs w:val="28"/>
        </w:rPr>
        <w:t>.</w:t>
      </w:r>
    </w:p>
    <w:p w:rsidR="00575B09" w:rsidRPr="00575B09" w:rsidRDefault="003816A3" w:rsidP="00575B09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575B09" w:rsidRPr="00575B09">
        <w:rPr>
          <w:sz w:val="28"/>
          <w:szCs w:val="28"/>
        </w:rPr>
        <w:t>. Организовать разъяснительную работу среди</w:t>
      </w:r>
      <w:r>
        <w:rPr>
          <w:sz w:val="28"/>
          <w:szCs w:val="28"/>
        </w:rPr>
        <w:t xml:space="preserve"> населения по правилам пожарной безопасности</w:t>
      </w:r>
      <w:r w:rsidR="00575B09" w:rsidRPr="00575B09">
        <w:rPr>
          <w:sz w:val="28"/>
          <w:szCs w:val="28"/>
        </w:rPr>
        <w:t xml:space="preserve"> в </w:t>
      </w:r>
      <w:r>
        <w:rPr>
          <w:sz w:val="28"/>
          <w:szCs w:val="28"/>
        </w:rPr>
        <w:t>быту</w:t>
      </w:r>
      <w:r w:rsidR="00575B09" w:rsidRPr="00575B09">
        <w:rPr>
          <w:sz w:val="28"/>
          <w:szCs w:val="28"/>
        </w:rPr>
        <w:t>.</w:t>
      </w:r>
    </w:p>
    <w:p w:rsidR="00575B09" w:rsidRPr="00575B09" w:rsidRDefault="003816A3" w:rsidP="00575B09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5. Разместить данную программу на официальном сайте администрации.</w:t>
      </w:r>
      <w:r w:rsidR="00575B09" w:rsidRPr="00575B09">
        <w:rPr>
          <w:sz w:val="28"/>
          <w:szCs w:val="28"/>
        </w:rPr>
        <w:t xml:space="preserve"> предназначению при возникновении опасности подтопления (затопления) территории поселения.</w:t>
      </w:r>
    </w:p>
    <w:p w:rsidR="00575B09" w:rsidRPr="00575B09" w:rsidRDefault="00575B09" w:rsidP="00575B09">
      <w:pPr>
        <w:pStyle w:val="a5"/>
        <w:ind w:firstLine="708"/>
        <w:rPr>
          <w:sz w:val="28"/>
          <w:szCs w:val="28"/>
        </w:rPr>
      </w:pPr>
      <w:r w:rsidRPr="00575B09">
        <w:rPr>
          <w:sz w:val="28"/>
          <w:szCs w:val="28"/>
        </w:rPr>
        <w:t>8. Контроль за исполнением настоящего постановления оставляю за собой.</w:t>
      </w:r>
    </w:p>
    <w:p w:rsidR="00575B09" w:rsidRPr="00575B09" w:rsidRDefault="00575B09" w:rsidP="00575B09">
      <w:pPr>
        <w:rPr>
          <w:sz w:val="28"/>
          <w:szCs w:val="28"/>
        </w:rPr>
      </w:pPr>
      <w:r w:rsidRPr="00575B09">
        <w:rPr>
          <w:sz w:val="28"/>
          <w:szCs w:val="28"/>
        </w:rPr>
        <w:t>Глава администрации</w:t>
      </w:r>
      <w:r w:rsidR="003816A3">
        <w:rPr>
          <w:sz w:val="28"/>
          <w:szCs w:val="28"/>
        </w:rPr>
        <w:t xml:space="preserve">                                          </w:t>
      </w:r>
      <w:r w:rsidR="003816A3" w:rsidRPr="00575B09">
        <w:rPr>
          <w:sz w:val="28"/>
          <w:szCs w:val="28"/>
        </w:rPr>
        <w:t xml:space="preserve">    </w:t>
      </w:r>
      <w:r w:rsidR="00D4366D">
        <w:rPr>
          <w:sz w:val="28"/>
          <w:szCs w:val="28"/>
        </w:rPr>
        <w:t xml:space="preserve">                            </w:t>
      </w:r>
      <w:r w:rsidR="003816A3">
        <w:rPr>
          <w:sz w:val="28"/>
          <w:szCs w:val="28"/>
        </w:rPr>
        <w:t>Е.Н. Иваева</w:t>
      </w:r>
      <w:r w:rsidR="003816A3" w:rsidRPr="00575B09">
        <w:rPr>
          <w:sz w:val="28"/>
          <w:szCs w:val="28"/>
        </w:rPr>
        <w:t xml:space="preserve">                          </w:t>
      </w:r>
    </w:p>
    <w:p w:rsidR="003816A3" w:rsidRPr="00575B09" w:rsidRDefault="003816A3" w:rsidP="003816A3">
      <w:pPr>
        <w:rPr>
          <w:sz w:val="28"/>
          <w:szCs w:val="28"/>
        </w:rPr>
      </w:pPr>
    </w:p>
    <w:p w:rsidR="00095275" w:rsidRPr="002F3C14" w:rsidRDefault="00095275" w:rsidP="00095275">
      <w:pPr>
        <w:pStyle w:val="a3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  <w:r w:rsidRPr="002F3C14">
        <w:rPr>
          <w:rFonts w:ascii="Times New Roman" w:hAnsi="Times New Roman"/>
          <w:b/>
          <w:i w:val="0"/>
          <w:sz w:val="32"/>
          <w:szCs w:val="32"/>
        </w:rPr>
        <w:t>Муниципальная программа</w:t>
      </w:r>
    </w:p>
    <w:p w:rsidR="00095275" w:rsidRPr="002F3C14" w:rsidRDefault="00095275" w:rsidP="00095275">
      <w:pPr>
        <w:spacing w:line="240" w:lineRule="exact"/>
        <w:jc w:val="center"/>
        <w:rPr>
          <w:b/>
          <w:sz w:val="32"/>
          <w:szCs w:val="32"/>
        </w:rPr>
      </w:pPr>
      <w:r w:rsidRPr="002F3C14">
        <w:rPr>
          <w:b/>
          <w:sz w:val="32"/>
          <w:szCs w:val="32"/>
        </w:rPr>
        <w:t>«Об обеспечении первичных мер пожарной безопасности на территории Пудостьского сельского поселения на 2020-2022 годы»</w:t>
      </w:r>
    </w:p>
    <w:p w:rsidR="00095275" w:rsidRPr="002F3C14" w:rsidRDefault="00095275" w:rsidP="00095275">
      <w:pPr>
        <w:pStyle w:val="a5"/>
        <w:jc w:val="center"/>
        <w:rPr>
          <w:b/>
          <w:sz w:val="32"/>
          <w:szCs w:val="32"/>
          <w:lang w:eastAsia="ar-SA"/>
        </w:rPr>
      </w:pPr>
    </w:p>
    <w:p w:rsidR="00095275" w:rsidRPr="00AC6B9F" w:rsidRDefault="00095275" w:rsidP="00095275">
      <w:pPr>
        <w:pStyle w:val="a3"/>
        <w:ind w:firstLine="709"/>
        <w:rPr>
          <w:rFonts w:ascii="Times New Roman" w:hAnsi="Times New Roman"/>
          <w:b/>
          <w:i w:val="0"/>
          <w:sz w:val="28"/>
          <w:szCs w:val="27"/>
        </w:rPr>
      </w:pPr>
      <w:r w:rsidRPr="00AC6B9F">
        <w:rPr>
          <w:rFonts w:ascii="Times New Roman" w:hAnsi="Times New Roman"/>
          <w:b/>
          <w:i w:val="0"/>
          <w:sz w:val="28"/>
          <w:szCs w:val="27"/>
        </w:rPr>
        <w:t xml:space="preserve">Паспорт Программы </w:t>
      </w:r>
    </w:p>
    <w:p w:rsidR="00095275" w:rsidRPr="00747402" w:rsidRDefault="00095275" w:rsidP="00095275">
      <w:pPr>
        <w:tabs>
          <w:tab w:val="left" w:pos="720"/>
        </w:tabs>
        <w:jc w:val="both"/>
        <w:rPr>
          <w:sz w:val="27"/>
          <w:szCs w:val="27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5386"/>
      </w:tblGrid>
      <w:tr w:rsidR="00095275" w:rsidRPr="00747402" w:rsidTr="00557575">
        <w:tc>
          <w:tcPr>
            <w:tcW w:w="4254" w:type="dxa"/>
          </w:tcPr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Основание для разработки программы</w:t>
            </w:r>
          </w:p>
        </w:tc>
        <w:tc>
          <w:tcPr>
            <w:tcW w:w="5386" w:type="dxa"/>
          </w:tcPr>
          <w:p w:rsidR="00095275" w:rsidRPr="00747402" w:rsidRDefault="00095275" w:rsidP="00557575">
            <w:pPr>
              <w:rPr>
                <w:sz w:val="27"/>
                <w:szCs w:val="27"/>
              </w:rPr>
            </w:pPr>
            <w:r w:rsidRPr="00DB7692">
              <w:rPr>
                <w:color w:val="1E1E1E"/>
                <w:sz w:val="28"/>
                <w:szCs w:val="21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Федерации», Федеральный закон от 21.12.1994 № 69-ФЗ «О пожарной безопасности» 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5386" w:type="dxa"/>
          </w:tcPr>
          <w:p w:rsidR="00095275" w:rsidRPr="00747402" w:rsidRDefault="00095275" w:rsidP="0055757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Муниципальная программа «Об обеспечении</w:t>
            </w:r>
            <w:r w:rsidRPr="0074740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первичных мер пожарной безопасности на территории Пудостьского </w:t>
            </w:r>
            <w:r w:rsidRPr="00747402">
              <w:rPr>
                <w:sz w:val="27"/>
                <w:szCs w:val="27"/>
              </w:rPr>
              <w:t>сельского поселения на 20</w:t>
            </w:r>
            <w:r>
              <w:rPr>
                <w:sz w:val="27"/>
                <w:szCs w:val="27"/>
              </w:rPr>
              <w:t>20</w:t>
            </w:r>
            <w:r w:rsidRPr="00747402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22</w:t>
            </w:r>
            <w:r w:rsidRPr="00747402">
              <w:rPr>
                <w:sz w:val="27"/>
                <w:szCs w:val="27"/>
              </w:rPr>
              <w:t xml:space="preserve"> годы </w:t>
            </w:r>
          </w:p>
          <w:p w:rsidR="00095275" w:rsidRPr="00747402" w:rsidRDefault="00095275" w:rsidP="00557575">
            <w:pPr>
              <w:jc w:val="both"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(далее - Программа)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Муниципальный заказчик Программы</w:t>
            </w:r>
          </w:p>
        </w:tc>
        <w:tc>
          <w:tcPr>
            <w:tcW w:w="5386" w:type="dxa"/>
          </w:tcPr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 xml:space="preserve">Администрация </w:t>
            </w:r>
            <w:r>
              <w:rPr>
                <w:sz w:val="27"/>
                <w:szCs w:val="27"/>
              </w:rPr>
              <w:t>Пудостьского</w:t>
            </w:r>
            <w:r w:rsidRPr="00747402"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Разработчик Программы</w:t>
            </w:r>
          </w:p>
        </w:tc>
        <w:tc>
          <w:tcPr>
            <w:tcW w:w="5386" w:type="dxa"/>
          </w:tcPr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 xml:space="preserve">Администрация </w:t>
            </w:r>
            <w:r>
              <w:rPr>
                <w:sz w:val="27"/>
                <w:szCs w:val="27"/>
              </w:rPr>
              <w:t>Пудостьского</w:t>
            </w:r>
            <w:r w:rsidRPr="00747402"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Основная цель Программы</w:t>
            </w:r>
          </w:p>
        </w:tc>
        <w:tc>
          <w:tcPr>
            <w:tcW w:w="5386" w:type="dxa"/>
          </w:tcPr>
          <w:p w:rsidR="00095275" w:rsidRPr="00F66F0A" w:rsidRDefault="00095275" w:rsidP="00557575">
            <w:pPr>
              <w:suppressAutoHyphens/>
              <w:rPr>
                <w:sz w:val="28"/>
                <w:szCs w:val="28"/>
              </w:rPr>
            </w:pPr>
            <w:r w:rsidRPr="00F66F0A">
              <w:rPr>
                <w:color w:val="1E1E1E"/>
                <w:sz w:val="28"/>
                <w:szCs w:val="28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 xml:space="preserve">Основные задачи </w:t>
            </w:r>
          </w:p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Программы</w:t>
            </w:r>
          </w:p>
        </w:tc>
        <w:tc>
          <w:tcPr>
            <w:tcW w:w="5386" w:type="dxa"/>
          </w:tcPr>
          <w:p w:rsidR="00095275" w:rsidRPr="00F66F0A" w:rsidRDefault="00095275" w:rsidP="00557575">
            <w:pPr>
              <w:suppressAutoHyphens/>
              <w:rPr>
                <w:sz w:val="28"/>
                <w:szCs w:val="28"/>
              </w:rPr>
            </w:pPr>
            <w:r w:rsidRPr="00F66F0A">
              <w:rPr>
                <w:color w:val="1E1E1E"/>
                <w:sz w:val="28"/>
                <w:szCs w:val="28"/>
              </w:rPr>
              <w:t xml:space="preserve"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</w:t>
            </w:r>
            <w:proofErr w:type="spellStart"/>
            <w:r w:rsidRPr="00F66F0A">
              <w:rPr>
                <w:color w:val="1E1E1E"/>
                <w:sz w:val="28"/>
                <w:szCs w:val="28"/>
              </w:rPr>
              <w:t>т.ч</w:t>
            </w:r>
            <w:proofErr w:type="spellEnd"/>
            <w:r w:rsidRPr="00F66F0A">
              <w:rPr>
                <w:color w:val="1E1E1E"/>
                <w:sz w:val="28"/>
                <w:szCs w:val="28"/>
              </w:rPr>
              <w:t>. участия в борьбе с пожарами.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 xml:space="preserve">Сроки </w:t>
            </w:r>
            <w:proofErr w:type="gramStart"/>
            <w:r w:rsidRPr="00747402">
              <w:rPr>
                <w:sz w:val="27"/>
                <w:szCs w:val="27"/>
              </w:rPr>
              <w:t>реализации  Программы</w:t>
            </w:r>
            <w:proofErr w:type="gramEnd"/>
          </w:p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lastRenderedPageBreak/>
              <w:t>Программы</w:t>
            </w:r>
          </w:p>
        </w:tc>
        <w:tc>
          <w:tcPr>
            <w:tcW w:w="5386" w:type="dxa"/>
          </w:tcPr>
          <w:p w:rsidR="00095275" w:rsidRPr="00747402" w:rsidRDefault="00095275" w:rsidP="00557575">
            <w:pPr>
              <w:suppressAutoHyphens/>
              <w:jc w:val="both"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lastRenderedPageBreak/>
              <w:t>20</w:t>
            </w:r>
            <w:r>
              <w:rPr>
                <w:sz w:val="27"/>
                <w:szCs w:val="27"/>
              </w:rPr>
              <w:t>20</w:t>
            </w:r>
            <w:r w:rsidRPr="00747402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22</w:t>
            </w:r>
            <w:r w:rsidRPr="00747402">
              <w:rPr>
                <w:sz w:val="27"/>
                <w:szCs w:val="27"/>
              </w:rPr>
              <w:t xml:space="preserve"> годы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 xml:space="preserve">Основные мероприятия </w:t>
            </w:r>
          </w:p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Программы</w:t>
            </w:r>
          </w:p>
        </w:tc>
        <w:tc>
          <w:tcPr>
            <w:tcW w:w="5386" w:type="dxa"/>
          </w:tcPr>
          <w:p w:rsidR="00095275" w:rsidRPr="00747402" w:rsidRDefault="00095275" w:rsidP="00557575">
            <w:pPr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Укрепление и развитие пожарно-технической базы ад</w:t>
            </w:r>
            <w:r>
              <w:rPr>
                <w:sz w:val="27"/>
                <w:szCs w:val="27"/>
              </w:rPr>
              <w:t>министрации сельского поселения.</w:t>
            </w:r>
          </w:p>
          <w:p w:rsidR="00095275" w:rsidRPr="00747402" w:rsidRDefault="00095275" w:rsidP="00557575">
            <w:pPr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Информационное обеспечение населения о мерах пожарной безопасности.</w:t>
            </w:r>
          </w:p>
          <w:p w:rsidR="00095275" w:rsidRPr="00747402" w:rsidRDefault="00095275" w:rsidP="00557575">
            <w:pPr>
              <w:rPr>
                <w:sz w:val="27"/>
                <w:szCs w:val="27"/>
              </w:rPr>
            </w:pPr>
          </w:p>
        </w:tc>
      </w:tr>
      <w:tr w:rsidR="00095275" w:rsidRPr="00747402" w:rsidTr="00557575">
        <w:tc>
          <w:tcPr>
            <w:tcW w:w="4254" w:type="dxa"/>
          </w:tcPr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Ответственный исполнитель и соисполнитель Программы</w:t>
            </w:r>
          </w:p>
        </w:tc>
        <w:tc>
          <w:tcPr>
            <w:tcW w:w="5386" w:type="dxa"/>
          </w:tcPr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 xml:space="preserve">Администрация </w:t>
            </w:r>
            <w:r>
              <w:rPr>
                <w:sz w:val="27"/>
                <w:szCs w:val="27"/>
              </w:rPr>
              <w:t xml:space="preserve">Пудостьского </w:t>
            </w:r>
            <w:r w:rsidRPr="00747402">
              <w:rPr>
                <w:sz w:val="27"/>
                <w:szCs w:val="27"/>
              </w:rPr>
              <w:t xml:space="preserve">сельского поселения. 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Основные целевые показатели Программы</w:t>
            </w:r>
          </w:p>
        </w:tc>
        <w:tc>
          <w:tcPr>
            <w:tcW w:w="5386" w:type="dxa"/>
          </w:tcPr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rFonts w:eastAsia="Calibri"/>
                <w:sz w:val="27"/>
                <w:szCs w:val="27"/>
                <w:lang w:eastAsia="en-US"/>
              </w:rPr>
              <w:t>Темп снижения количества зарегистрированных пожаров и возгораний к уровню прошлого года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 xml:space="preserve">Объемы и источники </w:t>
            </w:r>
          </w:p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 xml:space="preserve">финансирования </w:t>
            </w:r>
          </w:p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Программы</w:t>
            </w:r>
          </w:p>
        </w:tc>
        <w:tc>
          <w:tcPr>
            <w:tcW w:w="5386" w:type="dxa"/>
          </w:tcPr>
          <w:p w:rsidR="00095275" w:rsidRPr="00DB7692" w:rsidRDefault="00095275" w:rsidP="00557575">
            <w:pPr>
              <w:jc w:val="both"/>
              <w:rPr>
                <w:sz w:val="28"/>
                <w:szCs w:val="26"/>
              </w:rPr>
            </w:pPr>
            <w:r w:rsidRPr="00DB7692">
              <w:rPr>
                <w:sz w:val="28"/>
                <w:szCs w:val="26"/>
              </w:rPr>
              <w:t xml:space="preserve">Прогнозная (справочная) оценка расходов на реализацию Программы из бюджета сельского поселения – </w:t>
            </w:r>
            <w:r>
              <w:rPr>
                <w:b/>
                <w:sz w:val="28"/>
                <w:szCs w:val="26"/>
              </w:rPr>
              <w:t>180,0</w:t>
            </w:r>
            <w:r w:rsidRPr="00DB7692">
              <w:rPr>
                <w:b/>
                <w:sz w:val="28"/>
                <w:szCs w:val="26"/>
              </w:rPr>
              <w:t xml:space="preserve"> тыс. рублей</w:t>
            </w:r>
            <w:r w:rsidRPr="00DB7692">
              <w:rPr>
                <w:sz w:val="28"/>
                <w:szCs w:val="26"/>
              </w:rPr>
              <w:t>, в том числе по годам:</w:t>
            </w:r>
          </w:p>
          <w:p w:rsidR="00095275" w:rsidRPr="00DB7692" w:rsidRDefault="00095275" w:rsidP="00557575">
            <w:pPr>
              <w:jc w:val="both"/>
              <w:rPr>
                <w:b/>
                <w:sz w:val="28"/>
                <w:szCs w:val="26"/>
              </w:rPr>
            </w:pPr>
            <w:r w:rsidRPr="00DB7692">
              <w:rPr>
                <w:b/>
                <w:sz w:val="28"/>
                <w:szCs w:val="26"/>
              </w:rPr>
              <w:t>20</w:t>
            </w:r>
            <w:r>
              <w:rPr>
                <w:b/>
                <w:sz w:val="28"/>
                <w:szCs w:val="26"/>
              </w:rPr>
              <w:t>20</w:t>
            </w:r>
            <w:r w:rsidRPr="00DB7692">
              <w:rPr>
                <w:b/>
                <w:sz w:val="28"/>
                <w:szCs w:val="26"/>
              </w:rPr>
              <w:t xml:space="preserve"> год –</w:t>
            </w:r>
            <w:proofErr w:type="gramStart"/>
            <w:r>
              <w:rPr>
                <w:b/>
                <w:sz w:val="28"/>
                <w:szCs w:val="26"/>
              </w:rPr>
              <w:t>50,0</w:t>
            </w:r>
            <w:r w:rsidRPr="00DB7692">
              <w:rPr>
                <w:b/>
                <w:sz w:val="28"/>
                <w:szCs w:val="26"/>
              </w:rPr>
              <w:t>тыс.руб.</w:t>
            </w:r>
            <w:proofErr w:type="gramEnd"/>
          </w:p>
          <w:p w:rsidR="00095275" w:rsidRPr="00DB7692" w:rsidRDefault="00095275" w:rsidP="00557575">
            <w:pPr>
              <w:jc w:val="both"/>
              <w:rPr>
                <w:sz w:val="28"/>
                <w:szCs w:val="26"/>
              </w:rPr>
            </w:pPr>
            <w:r w:rsidRPr="00DB7692">
              <w:rPr>
                <w:b/>
                <w:sz w:val="28"/>
                <w:szCs w:val="26"/>
              </w:rPr>
              <w:t>20</w:t>
            </w:r>
            <w:r>
              <w:rPr>
                <w:b/>
                <w:sz w:val="28"/>
                <w:szCs w:val="26"/>
              </w:rPr>
              <w:t>21</w:t>
            </w:r>
            <w:r w:rsidRPr="00DB7692">
              <w:rPr>
                <w:b/>
                <w:sz w:val="28"/>
                <w:szCs w:val="26"/>
              </w:rPr>
              <w:t xml:space="preserve"> год </w:t>
            </w:r>
            <w:r w:rsidRPr="00DB7692">
              <w:rPr>
                <w:sz w:val="28"/>
                <w:szCs w:val="26"/>
              </w:rPr>
              <w:t xml:space="preserve">– </w:t>
            </w:r>
            <w:proofErr w:type="gramStart"/>
            <w:r>
              <w:rPr>
                <w:b/>
                <w:sz w:val="28"/>
                <w:szCs w:val="26"/>
              </w:rPr>
              <w:t>60</w:t>
            </w:r>
            <w:r w:rsidRPr="00DB7692">
              <w:rPr>
                <w:b/>
                <w:sz w:val="28"/>
                <w:szCs w:val="26"/>
              </w:rPr>
              <w:t>,0тыс.руб</w:t>
            </w:r>
            <w:r w:rsidRPr="00DB7692">
              <w:rPr>
                <w:sz w:val="28"/>
                <w:szCs w:val="26"/>
              </w:rPr>
              <w:t>.</w:t>
            </w:r>
            <w:proofErr w:type="gramEnd"/>
          </w:p>
          <w:p w:rsidR="00095275" w:rsidRPr="00DB7692" w:rsidRDefault="00095275" w:rsidP="00557575">
            <w:pPr>
              <w:suppressAutoHyphens/>
              <w:jc w:val="both"/>
              <w:rPr>
                <w:b/>
                <w:sz w:val="28"/>
                <w:szCs w:val="26"/>
              </w:rPr>
            </w:pPr>
            <w:r w:rsidRPr="00DB7692">
              <w:rPr>
                <w:b/>
                <w:sz w:val="28"/>
                <w:szCs w:val="26"/>
              </w:rPr>
              <w:t>20</w:t>
            </w:r>
            <w:r>
              <w:rPr>
                <w:b/>
                <w:sz w:val="28"/>
                <w:szCs w:val="26"/>
              </w:rPr>
              <w:t>22</w:t>
            </w:r>
            <w:r w:rsidRPr="00DB7692">
              <w:rPr>
                <w:b/>
                <w:sz w:val="28"/>
                <w:szCs w:val="26"/>
              </w:rPr>
              <w:t xml:space="preserve"> год</w:t>
            </w:r>
            <w:r w:rsidRPr="00DB7692">
              <w:rPr>
                <w:sz w:val="28"/>
                <w:szCs w:val="26"/>
              </w:rPr>
              <w:t xml:space="preserve"> – </w:t>
            </w:r>
            <w:proofErr w:type="gramStart"/>
            <w:r>
              <w:rPr>
                <w:b/>
                <w:sz w:val="28"/>
                <w:szCs w:val="26"/>
              </w:rPr>
              <w:t>70</w:t>
            </w:r>
            <w:r w:rsidRPr="00DB7692">
              <w:rPr>
                <w:b/>
                <w:sz w:val="28"/>
                <w:szCs w:val="26"/>
              </w:rPr>
              <w:t>,0тыс.руб.</w:t>
            </w:r>
            <w:proofErr w:type="gramEnd"/>
          </w:p>
          <w:p w:rsidR="00095275" w:rsidRPr="00F66F0A" w:rsidRDefault="00095275" w:rsidP="00557575">
            <w:pPr>
              <w:suppressAutoHyphens/>
              <w:jc w:val="both"/>
              <w:rPr>
                <w:sz w:val="28"/>
                <w:szCs w:val="28"/>
              </w:rPr>
            </w:pPr>
            <w:r w:rsidRPr="00F66F0A">
              <w:rPr>
                <w:sz w:val="28"/>
                <w:szCs w:val="28"/>
              </w:rPr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Ожидаемые конечные результаты</w:t>
            </w:r>
          </w:p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</w:p>
        </w:tc>
        <w:tc>
          <w:tcPr>
            <w:tcW w:w="5386" w:type="dxa"/>
          </w:tcPr>
          <w:p w:rsidR="00095275" w:rsidRPr="00F66F0A" w:rsidRDefault="00095275" w:rsidP="00557575">
            <w:pPr>
              <w:widowControl/>
              <w:autoSpaceDE/>
              <w:autoSpaceDN/>
              <w:adjustRightInd/>
              <w:rPr>
                <w:rFonts w:ascii="Arial" w:hAnsi="Arial" w:cs="Arial"/>
                <w:color w:val="1E1E1E"/>
                <w:sz w:val="13"/>
                <w:szCs w:val="13"/>
              </w:rPr>
            </w:pPr>
            <w:r w:rsidRPr="00F66F0A">
              <w:rPr>
                <w:color w:val="1E1E1E"/>
                <w:sz w:val="28"/>
                <w:szCs w:val="28"/>
              </w:rPr>
              <w:t>- поступательное снижение общего количества пожаров и гибели людей; </w:t>
            </w:r>
          </w:p>
          <w:p w:rsidR="00095275" w:rsidRPr="00F66F0A" w:rsidRDefault="00095275" w:rsidP="00557575">
            <w:pPr>
              <w:widowControl/>
              <w:autoSpaceDE/>
              <w:autoSpaceDN/>
              <w:adjustRightInd/>
              <w:rPr>
                <w:rFonts w:ascii="Arial" w:hAnsi="Arial" w:cs="Arial"/>
                <w:color w:val="1E1E1E"/>
                <w:sz w:val="13"/>
                <w:szCs w:val="13"/>
              </w:rPr>
            </w:pPr>
            <w:r w:rsidRPr="00F66F0A">
              <w:rPr>
                <w:color w:val="1E1E1E"/>
                <w:sz w:val="28"/>
                <w:szCs w:val="28"/>
              </w:rPr>
              <w:t>- ликвидация пожаров в короткие сроки без наступления тяжких последствий;</w:t>
            </w:r>
          </w:p>
          <w:p w:rsidR="00095275" w:rsidRPr="00F66F0A" w:rsidRDefault="00095275" w:rsidP="00557575">
            <w:pPr>
              <w:widowControl/>
              <w:autoSpaceDE/>
              <w:autoSpaceDN/>
              <w:adjustRightInd/>
              <w:rPr>
                <w:rFonts w:ascii="Arial" w:hAnsi="Arial" w:cs="Arial"/>
                <w:color w:val="1E1E1E"/>
                <w:sz w:val="13"/>
                <w:szCs w:val="13"/>
              </w:rPr>
            </w:pPr>
            <w:r w:rsidRPr="00F66F0A">
              <w:rPr>
                <w:color w:val="1E1E1E"/>
                <w:sz w:val="28"/>
                <w:szCs w:val="28"/>
              </w:rPr>
              <w:t>-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095275" w:rsidRPr="00F66F0A" w:rsidRDefault="00095275" w:rsidP="00557575">
            <w:pPr>
              <w:widowControl/>
              <w:autoSpaceDE/>
              <w:autoSpaceDN/>
              <w:adjustRightInd/>
              <w:rPr>
                <w:rFonts w:ascii="Arial" w:hAnsi="Arial" w:cs="Arial"/>
                <w:color w:val="1E1E1E"/>
                <w:sz w:val="13"/>
                <w:szCs w:val="13"/>
              </w:rPr>
            </w:pPr>
            <w:r w:rsidRPr="00F66F0A">
              <w:rPr>
                <w:color w:val="1E1E1E"/>
                <w:sz w:val="28"/>
                <w:szCs w:val="28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095275" w:rsidRPr="00F66F0A" w:rsidRDefault="00095275" w:rsidP="00557575">
            <w:pPr>
              <w:widowControl/>
              <w:autoSpaceDE/>
              <w:autoSpaceDN/>
              <w:adjustRightInd/>
              <w:rPr>
                <w:rFonts w:ascii="Arial" w:hAnsi="Arial" w:cs="Arial"/>
                <w:color w:val="1E1E1E"/>
                <w:sz w:val="13"/>
                <w:szCs w:val="13"/>
              </w:rPr>
            </w:pPr>
            <w:r w:rsidRPr="00F66F0A">
              <w:rPr>
                <w:color w:val="1E1E1E"/>
                <w:sz w:val="28"/>
                <w:szCs w:val="28"/>
              </w:rPr>
              <w:t>- снижение размеров общего материального ущерба, нанесенного пожарами;</w:t>
            </w:r>
          </w:p>
          <w:p w:rsidR="00095275" w:rsidRPr="00F66F0A" w:rsidRDefault="00095275" w:rsidP="00557575">
            <w:pPr>
              <w:widowControl/>
              <w:autoSpaceDE/>
              <w:autoSpaceDN/>
              <w:adjustRightInd/>
              <w:rPr>
                <w:rFonts w:ascii="Arial" w:hAnsi="Arial" w:cs="Arial"/>
                <w:color w:val="1E1E1E"/>
                <w:sz w:val="13"/>
                <w:szCs w:val="13"/>
              </w:rPr>
            </w:pPr>
            <w:r w:rsidRPr="00F66F0A">
              <w:rPr>
                <w:color w:val="1E1E1E"/>
                <w:sz w:val="28"/>
                <w:szCs w:val="28"/>
              </w:rPr>
              <w:t>- участие общественности в профилактических мероприятиях по предупреждению пожаров и гибели людей.</w:t>
            </w:r>
          </w:p>
          <w:p w:rsidR="00095275" w:rsidRPr="00747402" w:rsidRDefault="00095275" w:rsidP="0055757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095275" w:rsidRPr="00747402" w:rsidTr="00557575">
        <w:tc>
          <w:tcPr>
            <w:tcW w:w="4254" w:type="dxa"/>
          </w:tcPr>
          <w:p w:rsidR="00095275" w:rsidRDefault="00095275" w:rsidP="00557575">
            <w:pPr>
              <w:suppressAutoHyphens/>
              <w:rPr>
                <w:sz w:val="27"/>
                <w:szCs w:val="27"/>
              </w:rPr>
            </w:pPr>
          </w:p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Система организации контроля за исполнением Программы</w:t>
            </w:r>
          </w:p>
        </w:tc>
        <w:tc>
          <w:tcPr>
            <w:tcW w:w="5386" w:type="dxa"/>
          </w:tcPr>
          <w:p w:rsidR="00095275" w:rsidRDefault="00095275" w:rsidP="00557575">
            <w:pPr>
              <w:suppressAutoHyphens/>
              <w:rPr>
                <w:sz w:val="27"/>
                <w:szCs w:val="27"/>
              </w:rPr>
            </w:pPr>
          </w:p>
          <w:p w:rsidR="00095275" w:rsidRPr="00747402" w:rsidRDefault="00095275" w:rsidP="0055757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 xml:space="preserve">Общее управление, координацию работ по реализации Программы, контроль </w:t>
            </w:r>
            <w:r w:rsidRPr="00747402">
              <w:rPr>
                <w:sz w:val="27"/>
                <w:szCs w:val="27"/>
              </w:rPr>
              <w:lastRenderedPageBreak/>
              <w:t>выполнения сроков реализации мероприятий осуществляет администрация</w:t>
            </w:r>
            <w:r>
              <w:rPr>
                <w:sz w:val="27"/>
                <w:szCs w:val="27"/>
              </w:rPr>
              <w:t xml:space="preserve"> Пудостьского </w:t>
            </w:r>
            <w:r w:rsidRPr="00747402">
              <w:rPr>
                <w:sz w:val="27"/>
                <w:szCs w:val="27"/>
              </w:rPr>
              <w:t>сельского поселения (далее – администрация сельского поселения)</w:t>
            </w:r>
          </w:p>
        </w:tc>
      </w:tr>
    </w:tbl>
    <w:p w:rsidR="00095275" w:rsidRPr="00747402" w:rsidRDefault="00095275" w:rsidP="00095275">
      <w:pPr>
        <w:jc w:val="both"/>
        <w:rPr>
          <w:sz w:val="27"/>
          <w:szCs w:val="27"/>
        </w:rPr>
      </w:pPr>
    </w:p>
    <w:p w:rsidR="00095275" w:rsidRDefault="00095275" w:rsidP="00095275">
      <w:pPr>
        <w:ind w:firstLine="708"/>
        <w:jc w:val="center"/>
        <w:rPr>
          <w:b/>
          <w:bCs/>
          <w:sz w:val="28"/>
          <w:szCs w:val="28"/>
          <w:shd w:val="clear" w:color="auto" w:fill="FFFFFF"/>
        </w:rPr>
      </w:pPr>
      <w:r w:rsidRPr="00982E07">
        <w:rPr>
          <w:b/>
          <w:bCs/>
          <w:sz w:val="28"/>
          <w:szCs w:val="28"/>
          <w:shd w:val="clear" w:color="auto" w:fill="FFFFFF"/>
        </w:rPr>
        <w:t>1. Характеристика проблемы и обоснование необходимости её решения программными методами</w:t>
      </w:r>
    </w:p>
    <w:p w:rsidR="00095275" w:rsidRPr="00982E07" w:rsidRDefault="00095275" w:rsidP="00095275">
      <w:pPr>
        <w:ind w:firstLine="708"/>
        <w:jc w:val="center"/>
        <w:rPr>
          <w:b/>
          <w:bCs/>
          <w:sz w:val="28"/>
          <w:szCs w:val="28"/>
          <w:shd w:val="clear" w:color="auto" w:fill="FFFFFF"/>
        </w:rPr>
      </w:pPr>
    </w:p>
    <w:p w:rsidR="00095275" w:rsidRPr="009461C6" w:rsidRDefault="00095275" w:rsidP="00095275">
      <w:pPr>
        <w:ind w:firstLine="708"/>
        <w:jc w:val="both"/>
        <w:rPr>
          <w:rFonts w:ascii="Arial" w:hAnsi="Arial" w:cs="Arial"/>
          <w:sz w:val="17"/>
          <w:szCs w:val="17"/>
        </w:rPr>
      </w:pPr>
      <w:r w:rsidRPr="009461C6">
        <w:rPr>
          <w:sz w:val="28"/>
          <w:szCs w:val="28"/>
          <w:shd w:val="clear" w:color="auto" w:fill="FFFFFF"/>
        </w:rPr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095275" w:rsidRPr="009461C6" w:rsidRDefault="00095275" w:rsidP="00095275">
      <w:pPr>
        <w:ind w:firstLine="708"/>
        <w:jc w:val="both"/>
        <w:rPr>
          <w:rFonts w:ascii="Arial" w:hAnsi="Arial" w:cs="Arial"/>
          <w:sz w:val="17"/>
          <w:szCs w:val="17"/>
        </w:rPr>
      </w:pPr>
      <w:r w:rsidRPr="009461C6">
        <w:rPr>
          <w:sz w:val="28"/>
          <w:szCs w:val="28"/>
          <w:shd w:val="clear" w:color="auto" w:fill="FFFFFF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 как следствие, пожары происходят по причине неосторожного обращения с огнем.</w:t>
      </w:r>
    </w:p>
    <w:p w:rsidR="00095275" w:rsidRPr="009461C6" w:rsidRDefault="00095275" w:rsidP="00095275">
      <w:pPr>
        <w:ind w:firstLine="708"/>
        <w:jc w:val="both"/>
        <w:rPr>
          <w:rFonts w:ascii="Arial" w:hAnsi="Arial" w:cs="Arial"/>
          <w:sz w:val="17"/>
          <w:szCs w:val="17"/>
        </w:rPr>
      </w:pPr>
      <w:r w:rsidRPr="009461C6">
        <w:rPr>
          <w:sz w:val="28"/>
          <w:szCs w:val="28"/>
          <w:shd w:val="clear" w:color="auto" w:fill="FFFFFF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095275" w:rsidRPr="009461C6" w:rsidRDefault="00095275" w:rsidP="00095275">
      <w:pPr>
        <w:ind w:firstLine="708"/>
        <w:jc w:val="both"/>
        <w:rPr>
          <w:rFonts w:ascii="Arial" w:hAnsi="Arial" w:cs="Arial"/>
          <w:sz w:val="17"/>
          <w:szCs w:val="17"/>
        </w:rPr>
      </w:pPr>
      <w:r w:rsidRPr="009461C6">
        <w:rPr>
          <w:sz w:val="28"/>
          <w:szCs w:val="28"/>
          <w:shd w:val="clear" w:color="auto" w:fill="FFFFFF"/>
        </w:rPr>
        <w:t>В этой работе должны быть, прежде всего, система, определенный порядок. Их следует проводить, несмотря на трудности и организационную сложность, поступательно, преодолевая складывающуюся инертность.</w:t>
      </w:r>
    </w:p>
    <w:p w:rsidR="00095275" w:rsidRPr="009461C6" w:rsidRDefault="00095275" w:rsidP="00095275">
      <w:pPr>
        <w:ind w:firstLine="708"/>
        <w:jc w:val="both"/>
        <w:rPr>
          <w:rFonts w:ascii="Arial" w:hAnsi="Arial" w:cs="Arial"/>
          <w:sz w:val="17"/>
          <w:szCs w:val="17"/>
        </w:rPr>
      </w:pPr>
      <w:r w:rsidRPr="009461C6">
        <w:rPr>
          <w:sz w:val="28"/>
          <w:szCs w:val="28"/>
          <w:shd w:val="clear" w:color="auto" w:fill="FFFFFF"/>
        </w:rPr>
        <w:t>В соответствии с Федеральным законом от 06.10.2003 №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пунктов, поселений, городских округов. Финансовое обеспечение первичных мер пожарной безопасности является расходным обязательством муниципального образования.</w:t>
      </w:r>
    </w:p>
    <w:p w:rsidR="00095275" w:rsidRPr="009461C6" w:rsidRDefault="00095275" w:rsidP="00095275">
      <w:pPr>
        <w:ind w:firstLine="708"/>
        <w:jc w:val="both"/>
        <w:rPr>
          <w:rFonts w:ascii="Arial" w:hAnsi="Arial" w:cs="Arial"/>
          <w:sz w:val="17"/>
          <w:szCs w:val="17"/>
        </w:rPr>
      </w:pPr>
      <w:r w:rsidRPr="009461C6">
        <w:rPr>
          <w:sz w:val="28"/>
          <w:szCs w:val="28"/>
          <w:shd w:val="clear" w:color="auto" w:fill="FFFFFF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095275" w:rsidRPr="009461C6" w:rsidRDefault="00095275" w:rsidP="00095275">
      <w:pPr>
        <w:ind w:firstLine="708"/>
        <w:jc w:val="both"/>
        <w:rPr>
          <w:rFonts w:ascii="Arial" w:hAnsi="Arial" w:cs="Arial"/>
          <w:sz w:val="17"/>
          <w:szCs w:val="17"/>
        </w:rPr>
      </w:pPr>
      <w:r w:rsidRPr="009461C6">
        <w:rPr>
          <w:sz w:val="28"/>
          <w:szCs w:val="28"/>
          <w:shd w:val="clear" w:color="auto" w:fill="FFFFFF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</w:t>
      </w:r>
      <w:r>
        <w:rPr>
          <w:sz w:val="28"/>
          <w:szCs w:val="28"/>
          <w:shd w:val="clear" w:color="auto" w:fill="FFFFFF"/>
        </w:rPr>
        <w:t xml:space="preserve"> свидетельствует о недостаточно высоком</w:t>
      </w:r>
      <w:r w:rsidRPr="009461C6">
        <w:rPr>
          <w:sz w:val="28"/>
          <w:szCs w:val="28"/>
          <w:shd w:val="clear" w:color="auto" w:fill="FFFFFF"/>
        </w:rPr>
        <w:t xml:space="preserve"> уровне данной работы.</w:t>
      </w:r>
    </w:p>
    <w:p w:rsidR="00095275" w:rsidRPr="009461C6" w:rsidRDefault="00095275" w:rsidP="00095275">
      <w:pPr>
        <w:jc w:val="both"/>
        <w:rPr>
          <w:rFonts w:ascii="Arial" w:hAnsi="Arial" w:cs="Arial"/>
          <w:sz w:val="17"/>
          <w:szCs w:val="17"/>
        </w:rPr>
      </w:pPr>
      <w:r w:rsidRPr="009461C6">
        <w:rPr>
          <w:sz w:val="28"/>
          <w:szCs w:val="28"/>
          <w:shd w:val="clear" w:color="auto" w:fill="FFFFFF"/>
        </w:rPr>
        <w:t xml:space="preserve">Исходя из опыта тушения пожаров, статистических данных о них, степени защищенности от пожаров зданий и домов, а также осведомленности </w:t>
      </w:r>
      <w:r w:rsidRPr="009461C6">
        <w:rPr>
          <w:sz w:val="28"/>
          <w:szCs w:val="28"/>
          <w:shd w:val="clear" w:color="auto" w:fill="FFFFFF"/>
        </w:rPr>
        <w:lastRenderedPageBreak/>
        <w:t>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095275" w:rsidRPr="009461C6" w:rsidRDefault="00095275" w:rsidP="00095275">
      <w:pPr>
        <w:ind w:firstLine="708"/>
        <w:jc w:val="both"/>
        <w:rPr>
          <w:rFonts w:ascii="Arial" w:hAnsi="Arial" w:cs="Arial"/>
          <w:sz w:val="17"/>
          <w:szCs w:val="17"/>
        </w:rPr>
      </w:pPr>
      <w:r w:rsidRPr="009461C6">
        <w:rPr>
          <w:sz w:val="28"/>
          <w:szCs w:val="28"/>
          <w:shd w:val="clear" w:color="auto" w:fill="FFFFFF"/>
        </w:rPr>
        <w:t xml:space="preserve">С целью предотвращения материального ущерба и гибели людей в результате пожаров одним из рычагов в этой работе является Муниципальная программа </w:t>
      </w:r>
      <w:r>
        <w:rPr>
          <w:sz w:val="28"/>
          <w:szCs w:val="28"/>
          <w:shd w:val="clear" w:color="auto" w:fill="FFFFFF"/>
        </w:rPr>
        <w:t xml:space="preserve">«Об обеспечении первичных мер пожарной безопасности </w:t>
      </w:r>
      <w:r w:rsidRPr="009461C6">
        <w:rPr>
          <w:sz w:val="28"/>
          <w:szCs w:val="28"/>
          <w:shd w:val="clear" w:color="auto" w:fill="FFFFFF"/>
        </w:rPr>
        <w:t xml:space="preserve">на территории </w:t>
      </w:r>
      <w:proofErr w:type="gramStart"/>
      <w:r>
        <w:rPr>
          <w:sz w:val="28"/>
          <w:szCs w:val="28"/>
          <w:shd w:val="clear" w:color="auto" w:fill="FFFFFF"/>
        </w:rPr>
        <w:t xml:space="preserve">Пудостьского </w:t>
      </w:r>
      <w:r w:rsidRPr="009461C6">
        <w:rPr>
          <w:sz w:val="28"/>
          <w:szCs w:val="28"/>
          <w:shd w:val="clear" w:color="auto" w:fill="FFFFFF"/>
        </w:rPr>
        <w:t xml:space="preserve"> сельского</w:t>
      </w:r>
      <w:proofErr w:type="gramEnd"/>
      <w:r w:rsidRPr="009461C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поселения </w:t>
      </w:r>
      <w:r w:rsidRPr="009461C6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2020 - 2022</w:t>
      </w:r>
      <w:r w:rsidRPr="009461C6">
        <w:rPr>
          <w:sz w:val="28"/>
          <w:szCs w:val="28"/>
          <w:shd w:val="clear" w:color="auto" w:fill="FFFFFF"/>
        </w:rPr>
        <w:t xml:space="preserve"> годы»</w:t>
      </w:r>
    </w:p>
    <w:p w:rsidR="00095275" w:rsidRPr="00AC6B9F" w:rsidRDefault="00095275" w:rsidP="0009527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1877"/>
        <w:rPr>
          <w:b/>
          <w:sz w:val="28"/>
          <w:szCs w:val="27"/>
        </w:rPr>
      </w:pPr>
      <w:r w:rsidRPr="00D6258A">
        <w:rPr>
          <w:b/>
          <w:sz w:val="27"/>
          <w:szCs w:val="27"/>
        </w:rPr>
        <w:t>2</w:t>
      </w:r>
      <w:r w:rsidRPr="00AC6B9F">
        <w:rPr>
          <w:b/>
          <w:sz w:val="28"/>
          <w:szCs w:val="27"/>
        </w:rPr>
        <w:t>.Основные цели и задачи, сроки и этапы реализации Программы, целевые индикаторы и показатели</w:t>
      </w:r>
    </w:p>
    <w:p w:rsidR="00095275" w:rsidRPr="009461C6" w:rsidRDefault="00095275" w:rsidP="00095275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17"/>
          <w:szCs w:val="17"/>
        </w:rPr>
      </w:pPr>
      <w:r w:rsidRPr="009461C6">
        <w:rPr>
          <w:sz w:val="28"/>
          <w:szCs w:val="28"/>
          <w:shd w:val="clear" w:color="auto" w:fill="FFFFFF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095275" w:rsidRDefault="00095275" w:rsidP="00095275">
      <w:pPr>
        <w:widowControl/>
        <w:autoSpaceDE/>
        <w:autoSpaceDN/>
        <w:adjustRightInd/>
        <w:ind w:firstLine="708"/>
        <w:jc w:val="both"/>
        <w:rPr>
          <w:sz w:val="28"/>
          <w:szCs w:val="28"/>
          <w:shd w:val="clear" w:color="auto" w:fill="FFFFFF"/>
        </w:rPr>
      </w:pPr>
      <w:r w:rsidRPr="009461C6">
        <w:rPr>
          <w:sz w:val="28"/>
          <w:szCs w:val="28"/>
          <w:shd w:val="clear" w:color="auto" w:fill="FFFFFF"/>
        </w:rPr>
        <w:t xml:space="preserve">В рамках Программы должны быть решены основные задачи: </w:t>
      </w:r>
    </w:p>
    <w:p w:rsidR="00095275" w:rsidRDefault="00095275" w:rsidP="00095275">
      <w:pPr>
        <w:widowControl/>
        <w:autoSpaceDE/>
        <w:autoSpaceDN/>
        <w:adjustRightInd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1F23DB">
        <w:rPr>
          <w:sz w:val="28"/>
          <w:szCs w:val="28"/>
          <w:shd w:val="clear" w:color="auto" w:fill="FFFFFF"/>
        </w:rPr>
        <w:t xml:space="preserve">  </w:t>
      </w:r>
      <w:r w:rsidRPr="009461C6">
        <w:rPr>
          <w:sz w:val="28"/>
          <w:szCs w:val="28"/>
          <w:shd w:val="clear" w:color="auto" w:fill="FFFFFF"/>
        </w:rPr>
        <w:t xml:space="preserve">защита жизни и здоровья граждан; </w:t>
      </w:r>
    </w:p>
    <w:p w:rsidR="00095275" w:rsidRDefault="00095275" w:rsidP="00095275">
      <w:pPr>
        <w:widowControl/>
        <w:autoSpaceDE/>
        <w:autoSpaceDN/>
        <w:adjustRightInd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1F23DB">
        <w:rPr>
          <w:sz w:val="28"/>
          <w:szCs w:val="28"/>
          <w:shd w:val="clear" w:color="auto" w:fill="FFFFFF"/>
        </w:rPr>
        <w:t xml:space="preserve"> </w:t>
      </w:r>
      <w:r w:rsidRPr="009461C6">
        <w:rPr>
          <w:sz w:val="28"/>
          <w:szCs w:val="28"/>
          <w:shd w:val="clear" w:color="auto" w:fill="FFFFFF"/>
        </w:rPr>
        <w:t>организация обучения мерам пожарной безопасности и пропаганда пожарно-технических знаний;</w:t>
      </w:r>
    </w:p>
    <w:p w:rsidR="00095275" w:rsidRDefault="00095275" w:rsidP="00095275">
      <w:pPr>
        <w:widowControl/>
        <w:autoSpaceDE/>
        <w:autoSpaceDN/>
        <w:adjustRightInd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9461C6">
        <w:rPr>
          <w:sz w:val="28"/>
          <w:szCs w:val="28"/>
          <w:shd w:val="clear" w:color="auto" w:fill="FFFFFF"/>
        </w:rPr>
        <w:t xml:space="preserve">обеспечение надлежащего состояния источников противопожарного водоснабжения; </w:t>
      </w:r>
    </w:p>
    <w:p w:rsidR="00095275" w:rsidRDefault="00095275" w:rsidP="00095275">
      <w:pPr>
        <w:widowControl/>
        <w:autoSpaceDE/>
        <w:autoSpaceDN/>
        <w:adjustRightInd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9461C6">
        <w:rPr>
          <w:sz w:val="28"/>
          <w:szCs w:val="28"/>
          <w:shd w:val="clear" w:color="auto" w:fill="FFFFFF"/>
        </w:rPr>
        <w:t xml:space="preserve">обеспечение беспрепятственного проезда пожарной техники к месту пожара; </w:t>
      </w:r>
    </w:p>
    <w:p w:rsidR="00095275" w:rsidRDefault="00095275" w:rsidP="00095275">
      <w:pPr>
        <w:ind w:firstLine="709"/>
        <w:jc w:val="both"/>
        <w:rPr>
          <w:b/>
          <w:sz w:val="27"/>
          <w:szCs w:val="27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9461C6">
        <w:rPr>
          <w:sz w:val="28"/>
          <w:szCs w:val="28"/>
          <w:shd w:val="clear" w:color="auto" w:fill="FFFFFF"/>
        </w:rPr>
        <w:t xml:space="preserve">социальное и экономическое стимулирование участия граждан и организаций в добровольной пожарной охране, в </w:t>
      </w:r>
      <w:proofErr w:type="spellStart"/>
      <w:r w:rsidRPr="009461C6">
        <w:rPr>
          <w:sz w:val="28"/>
          <w:szCs w:val="28"/>
          <w:shd w:val="clear" w:color="auto" w:fill="FFFFFF"/>
        </w:rPr>
        <w:t>т.ч</w:t>
      </w:r>
      <w:proofErr w:type="spellEnd"/>
      <w:r w:rsidRPr="009461C6">
        <w:rPr>
          <w:sz w:val="28"/>
          <w:szCs w:val="28"/>
          <w:shd w:val="clear" w:color="auto" w:fill="FFFFFF"/>
        </w:rPr>
        <w:t>. участие в борьбе с пожарами.</w:t>
      </w:r>
      <w:r w:rsidRPr="00982E07">
        <w:rPr>
          <w:b/>
          <w:sz w:val="27"/>
          <w:szCs w:val="27"/>
        </w:rPr>
        <w:t xml:space="preserve"> </w:t>
      </w:r>
    </w:p>
    <w:p w:rsidR="00095275" w:rsidRPr="00D6258A" w:rsidRDefault="00095275" w:rsidP="00095275">
      <w:pPr>
        <w:ind w:firstLine="709"/>
        <w:jc w:val="center"/>
        <w:rPr>
          <w:b/>
          <w:sz w:val="27"/>
          <w:szCs w:val="27"/>
        </w:rPr>
      </w:pPr>
      <w:r w:rsidRPr="00D6258A">
        <w:rPr>
          <w:b/>
          <w:sz w:val="27"/>
          <w:szCs w:val="27"/>
        </w:rPr>
        <w:t xml:space="preserve"> Целевые индикаторы и показатели Программы</w:t>
      </w:r>
    </w:p>
    <w:p w:rsidR="00095275" w:rsidRPr="00D6258A" w:rsidRDefault="00095275" w:rsidP="00095275">
      <w:pPr>
        <w:ind w:firstLine="709"/>
        <w:jc w:val="center"/>
        <w:rPr>
          <w:b/>
          <w:sz w:val="27"/>
          <w:szCs w:val="27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006"/>
        <w:gridCol w:w="708"/>
        <w:gridCol w:w="880"/>
        <w:gridCol w:w="850"/>
        <w:gridCol w:w="709"/>
        <w:gridCol w:w="1105"/>
      </w:tblGrid>
      <w:tr w:rsidR="00095275" w:rsidRPr="002548CC" w:rsidTr="00557575">
        <w:tc>
          <w:tcPr>
            <w:tcW w:w="665" w:type="dxa"/>
            <w:vMerge w:val="restart"/>
            <w:vAlign w:val="center"/>
          </w:tcPr>
          <w:p w:rsidR="00095275" w:rsidRPr="002548CC" w:rsidRDefault="00095275" w:rsidP="00557575">
            <w:pPr>
              <w:spacing w:line="240" w:lineRule="exact"/>
              <w:jc w:val="center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>№ п/п</w:t>
            </w:r>
          </w:p>
        </w:tc>
        <w:tc>
          <w:tcPr>
            <w:tcW w:w="5006" w:type="dxa"/>
            <w:vMerge w:val="restart"/>
            <w:vAlign w:val="center"/>
          </w:tcPr>
          <w:p w:rsidR="00095275" w:rsidRPr="002548CC" w:rsidRDefault="00095275" w:rsidP="00557575">
            <w:pPr>
              <w:spacing w:line="240" w:lineRule="exact"/>
              <w:jc w:val="center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>Наименование</w:t>
            </w:r>
          </w:p>
          <w:p w:rsidR="00095275" w:rsidRPr="002548CC" w:rsidRDefault="00095275" w:rsidP="00557575">
            <w:pPr>
              <w:spacing w:line="240" w:lineRule="exact"/>
              <w:jc w:val="center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>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095275" w:rsidRPr="002548CC" w:rsidRDefault="00095275" w:rsidP="00557575">
            <w:pPr>
              <w:spacing w:line="240" w:lineRule="exact"/>
              <w:jc w:val="center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>Ед. изм.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:rsidR="00095275" w:rsidRPr="002548CC" w:rsidRDefault="00095275" w:rsidP="00557575">
            <w:pPr>
              <w:jc w:val="center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>Целевые индикаторы</w:t>
            </w:r>
          </w:p>
        </w:tc>
      </w:tr>
      <w:tr w:rsidR="004917ED" w:rsidRPr="002548CC" w:rsidTr="008D76AE">
        <w:tc>
          <w:tcPr>
            <w:tcW w:w="665" w:type="dxa"/>
            <w:vMerge/>
            <w:vAlign w:val="center"/>
          </w:tcPr>
          <w:p w:rsidR="004917ED" w:rsidRPr="002548CC" w:rsidRDefault="004917ED" w:rsidP="00557575">
            <w:pPr>
              <w:ind w:firstLine="709"/>
              <w:jc w:val="center"/>
              <w:rPr>
                <w:sz w:val="24"/>
                <w:szCs w:val="27"/>
              </w:rPr>
            </w:pPr>
          </w:p>
        </w:tc>
        <w:tc>
          <w:tcPr>
            <w:tcW w:w="5006" w:type="dxa"/>
            <w:vMerge/>
            <w:vAlign w:val="center"/>
          </w:tcPr>
          <w:p w:rsidR="004917ED" w:rsidRPr="002548CC" w:rsidRDefault="004917ED" w:rsidP="00557575">
            <w:pPr>
              <w:ind w:firstLine="709"/>
              <w:jc w:val="center"/>
              <w:rPr>
                <w:sz w:val="24"/>
                <w:szCs w:val="27"/>
              </w:rPr>
            </w:pPr>
          </w:p>
        </w:tc>
        <w:tc>
          <w:tcPr>
            <w:tcW w:w="708" w:type="dxa"/>
            <w:vMerge/>
            <w:vAlign w:val="center"/>
          </w:tcPr>
          <w:p w:rsidR="004917ED" w:rsidRPr="002548CC" w:rsidRDefault="004917ED" w:rsidP="00557575">
            <w:pPr>
              <w:ind w:firstLine="709"/>
              <w:jc w:val="center"/>
              <w:rPr>
                <w:sz w:val="24"/>
                <w:szCs w:val="27"/>
              </w:rPr>
            </w:pPr>
          </w:p>
        </w:tc>
        <w:tc>
          <w:tcPr>
            <w:tcW w:w="880" w:type="dxa"/>
            <w:vAlign w:val="center"/>
          </w:tcPr>
          <w:p w:rsidR="004917ED" w:rsidRDefault="004917ED" w:rsidP="00557575">
            <w:pPr>
              <w:spacing w:line="240" w:lineRule="exact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2019</w:t>
            </w:r>
          </w:p>
          <w:p w:rsidR="004917ED" w:rsidRPr="002548CC" w:rsidRDefault="004917ED" w:rsidP="004917ED">
            <w:pPr>
              <w:spacing w:line="240" w:lineRule="exact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 </w:t>
            </w:r>
            <w:r w:rsidRPr="002548CC">
              <w:rPr>
                <w:sz w:val="24"/>
                <w:szCs w:val="27"/>
              </w:rPr>
              <w:t>год</w:t>
            </w:r>
          </w:p>
        </w:tc>
        <w:tc>
          <w:tcPr>
            <w:tcW w:w="850" w:type="dxa"/>
            <w:vAlign w:val="center"/>
          </w:tcPr>
          <w:p w:rsidR="004917ED" w:rsidRPr="002548CC" w:rsidRDefault="004917ED" w:rsidP="00557575">
            <w:pPr>
              <w:spacing w:line="240" w:lineRule="exact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2020</w:t>
            </w:r>
          </w:p>
          <w:p w:rsidR="004917ED" w:rsidRPr="002548CC" w:rsidRDefault="004917ED" w:rsidP="00557575">
            <w:pPr>
              <w:spacing w:line="240" w:lineRule="exact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год</w:t>
            </w:r>
          </w:p>
        </w:tc>
        <w:tc>
          <w:tcPr>
            <w:tcW w:w="709" w:type="dxa"/>
            <w:vAlign w:val="center"/>
          </w:tcPr>
          <w:p w:rsidR="004917ED" w:rsidRPr="002548CC" w:rsidRDefault="004917ED" w:rsidP="00557575">
            <w:pPr>
              <w:spacing w:line="240" w:lineRule="exact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2021</w:t>
            </w:r>
          </w:p>
          <w:p w:rsidR="004917ED" w:rsidRPr="002548CC" w:rsidRDefault="004917ED" w:rsidP="00557575">
            <w:pPr>
              <w:spacing w:line="240" w:lineRule="exact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>год</w:t>
            </w:r>
          </w:p>
        </w:tc>
        <w:tc>
          <w:tcPr>
            <w:tcW w:w="1105" w:type="dxa"/>
            <w:tcBorders>
              <w:top w:val="nil"/>
              <w:right w:val="single" w:sz="4" w:space="0" w:color="auto"/>
            </w:tcBorders>
            <w:vAlign w:val="center"/>
          </w:tcPr>
          <w:p w:rsidR="004917ED" w:rsidRPr="002548CC" w:rsidRDefault="004917ED" w:rsidP="00557575">
            <w:pPr>
              <w:spacing w:line="240" w:lineRule="exact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2022</w:t>
            </w:r>
          </w:p>
          <w:p w:rsidR="004917ED" w:rsidRPr="002548CC" w:rsidRDefault="004917ED" w:rsidP="00557575">
            <w:pPr>
              <w:spacing w:line="240" w:lineRule="exact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 xml:space="preserve"> год</w:t>
            </w:r>
          </w:p>
        </w:tc>
      </w:tr>
      <w:tr w:rsidR="004917ED" w:rsidRPr="002548CC" w:rsidTr="008D76AE">
        <w:tc>
          <w:tcPr>
            <w:tcW w:w="665" w:type="dxa"/>
          </w:tcPr>
          <w:p w:rsidR="004917ED" w:rsidRPr="002548CC" w:rsidRDefault="004917ED" w:rsidP="00557575">
            <w:pPr>
              <w:jc w:val="center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>1</w:t>
            </w:r>
          </w:p>
        </w:tc>
        <w:tc>
          <w:tcPr>
            <w:tcW w:w="5006" w:type="dxa"/>
          </w:tcPr>
          <w:p w:rsidR="004917ED" w:rsidRPr="002548CC" w:rsidRDefault="004917ED" w:rsidP="00557575">
            <w:pPr>
              <w:jc w:val="center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>2</w:t>
            </w:r>
          </w:p>
        </w:tc>
        <w:tc>
          <w:tcPr>
            <w:tcW w:w="708" w:type="dxa"/>
          </w:tcPr>
          <w:p w:rsidR="004917ED" w:rsidRPr="002548CC" w:rsidRDefault="004917ED" w:rsidP="00557575">
            <w:pPr>
              <w:jc w:val="center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>3</w:t>
            </w:r>
          </w:p>
        </w:tc>
        <w:tc>
          <w:tcPr>
            <w:tcW w:w="880" w:type="dxa"/>
          </w:tcPr>
          <w:p w:rsidR="004917ED" w:rsidRPr="002548CC" w:rsidRDefault="004917ED" w:rsidP="004917ED">
            <w:pPr>
              <w:jc w:val="center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4</w:t>
            </w:r>
          </w:p>
        </w:tc>
        <w:tc>
          <w:tcPr>
            <w:tcW w:w="850" w:type="dxa"/>
          </w:tcPr>
          <w:p w:rsidR="004917ED" w:rsidRPr="002548CC" w:rsidRDefault="004917ED" w:rsidP="00557575">
            <w:pPr>
              <w:jc w:val="center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5</w:t>
            </w:r>
          </w:p>
        </w:tc>
        <w:tc>
          <w:tcPr>
            <w:tcW w:w="709" w:type="dxa"/>
          </w:tcPr>
          <w:p w:rsidR="004917ED" w:rsidRPr="002548CC" w:rsidRDefault="004917ED" w:rsidP="00557575">
            <w:pPr>
              <w:jc w:val="center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6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4917ED" w:rsidRPr="002548CC" w:rsidRDefault="004917ED" w:rsidP="00557575">
            <w:pPr>
              <w:jc w:val="center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7</w:t>
            </w:r>
          </w:p>
        </w:tc>
      </w:tr>
      <w:tr w:rsidR="004917ED" w:rsidRPr="002548CC" w:rsidTr="008D76AE">
        <w:tc>
          <w:tcPr>
            <w:tcW w:w="665" w:type="dxa"/>
          </w:tcPr>
          <w:p w:rsidR="004917ED" w:rsidRPr="002548CC" w:rsidRDefault="004917ED" w:rsidP="00557575">
            <w:pPr>
              <w:spacing w:line="240" w:lineRule="exact"/>
              <w:jc w:val="both"/>
              <w:rPr>
                <w:rFonts w:eastAsia="Calibri"/>
                <w:sz w:val="24"/>
                <w:szCs w:val="27"/>
                <w:lang w:eastAsia="en-US"/>
              </w:rPr>
            </w:pPr>
            <w:r w:rsidRPr="002548CC">
              <w:rPr>
                <w:rFonts w:eastAsia="Calibri"/>
                <w:sz w:val="24"/>
                <w:szCs w:val="27"/>
                <w:lang w:eastAsia="en-US"/>
              </w:rPr>
              <w:t>1.</w:t>
            </w:r>
          </w:p>
        </w:tc>
        <w:tc>
          <w:tcPr>
            <w:tcW w:w="5006" w:type="dxa"/>
          </w:tcPr>
          <w:p w:rsidR="004917ED" w:rsidRPr="002548CC" w:rsidRDefault="004917ED" w:rsidP="00557575">
            <w:pPr>
              <w:spacing w:line="240" w:lineRule="exact"/>
              <w:jc w:val="both"/>
              <w:rPr>
                <w:rFonts w:eastAsia="Calibri"/>
                <w:sz w:val="24"/>
                <w:szCs w:val="27"/>
                <w:lang w:eastAsia="en-US"/>
              </w:rPr>
            </w:pPr>
            <w:r w:rsidRPr="002548CC">
              <w:rPr>
                <w:sz w:val="24"/>
                <w:szCs w:val="27"/>
              </w:rPr>
              <w:t>Количество пожаров и загораний на территории сельского поселения</w:t>
            </w:r>
          </w:p>
        </w:tc>
        <w:tc>
          <w:tcPr>
            <w:tcW w:w="708" w:type="dxa"/>
          </w:tcPr>
          <w:p w:rsidR="004917ED" w:rsidRPr="002548CC" w:rsidRDefault="004917ED" w:rsidP="00557575">
            <w:pPr>
              <w:jc w:val="center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>шт.</w:t>
            </w:r>
          </w:p>
        </w:tc>
        <w:tc>
          <w:tcPr>
            <w:tcW w:w="880" w:type="dxa"/>
          </w:tcPr>
          <w:p w:rsidR="004917ED" w:rsidRPr="002548CC" w:rsidRDefault="004917ED" w:rsidP="004917ED">
            <w:pPr>
              <w:jc w:val="center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19</w:t>
            </w:r>
          </w:p>
        </w:tc>
        <w:tc>
          <w:tcPr>
            <w:tcW w:w="850" w:type="dxa"/>
          </w:tcPr>
          <w:p w:rsidR="004917ED" w:rsidRPr="002548CC" w:rsidRDefault="004917ED" w:rsidP="00557575">
            <w:pPr>
              <w:jc w:val="center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15</w:t>
            </w:r>
          </w:p>
        </w:tc>
        <w:tc>
          <w:tcPr>
            <w:tcW w:w="709" w:type="dxa"/>
          </w:tcPr>
          <w:p w:rsidR="004917ED" w:rsidRPr="002548CC" w:rsidRDefault="00D82EB9" w:rsidP="00557575">
            <w:pPr>
              <w:jc w:val="center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13</w:t>
            </w:r>
          </w:p>
        </w:tc>
        <w:tc>
          <w:tcPr>
            <w:tcW w:w="1105" w:type="dxa"/>
          </w:tcPr>
          <w:p w:rsidR="004917ED" w:rsidRPr="002548CC" w:rsidRDefault="00D82EB9" w:rsidP="00557575">
            <w:pPr>
              <w:jc w:val="center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10</w:t>
            </w:r>
          </w:p>
        </w:tc>
      </w:tr>
      <w:tr w:rsidR="004917ED" w:rsidRPr="002548CC" w:rsidTr="008D76AE">
        <w:tc>
          <w:tcPr>
            <w:tcW w:w="665" w:type="dxa"/>
          </w:tcPr>
          <w:p w:rsidR="004917ED" w:rsidRPr="002548CC" w:rsidRDefault="004917ED" w:rsidP="00557575">
            <w:pPr>
              <w:spacing w:line="240" w:lineRule="exact"/>
              <w:jc w:val="both"/>
              <w:rPr>
                <w:rFonts w:eastAsia="Calibri"/>
                <w:sz w:val="24"/>
                <w:szCs w:val="27"/>
                <w:lang w:eastAsia="en-US"/>
              </w:rPr>
            </w:pPr>
            <w:r w:rsidRPr="002548CC">
              <w:rPr>
                <w:rFonts w:eastAsia="Calibri"/>
                <w:sz w:val="24"/>
                <w:szCs w:val="27"/>
                <w:lang w:eastAsia="en-US"/>
              </w:rPr>
              <w:t>2.</w:t>
            </w:r>
          </w:p>
        </w:tc>
        <w:tc>
          <w:tcPr>
            <w:tcW w:w="5006" w:type="dxa"/>
          </w:tcPr>
          <w:p w:rsidR="004917ED" w:rsidRPr="002548CC" w:rsidRDefault="004917ED" w:rsidP="00557575">
            <w:pPr>
              <w:spacing w:line="240" w:lineRule="exact"/>
              <w:rPr>
                <w:rFonts w:eastAsia="Calibri"/>
                <w:sz w:val="24"/>
                <w:szCs w:val="27"/>
                <w:lang w:eastAsia="en-US"/>
              </w:rPr>
            </w:pPr>
            <w:r w:rsidRPr="002548CC">
              <w:rPr>
                <w:rFonts w:eastAsia="Calibri"/>
                <w:sz w:val="24"/>
                <w:szCs w:val="27"/>
                <w:lang w:eastAsia="en-US"/>
              </w:rPr>
              <w:t>Темп снижения количества зарегистрированных пожаров и загораний к уровню прошлого года</w:t>
            </w:r>
          </w:p>
        </w:tc>
        <w:tc>
          <w:tcPr>
            <w:tcW w:w="708" w:type="dxa"/>
          </w:tcPr>
          <w:p w:rsidR="004917ED" w:rsidRPr="002548CC" w:rsidRDefault="004917ED" w:rsidP="00557575">
            <w:pPr>
              <w:jc w:val="center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>%</w:t>
            </w:r>
          </w:p>
        </w:tc>
        <w:tc>
          <w:tcPr>
            <w:tcW w:w="880" w:type="dxa"/>
          </w:tcPr>
          <w:p w:rsidR="004917ED" w:rsidRPr="002548CC" w:rsidRDefault="00500F2F" w:rsidP="004917ED">
            <w:pPr>
              <w:jc w:val="center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100%</w:t>
            </w:r>
          </w:p>
        </w:tc>
        <w:tc>
          <w:tcPr>
            <w:tcW w:w="850" w:type="dxa"/>
          </w:tcPr>
          <w:p w:rsidR="004917ED" w:rsidRPr="002548CC" w:rsidRDefault="006732FA" w:rsidP="00557575">
            <w:pPr>
              <w:jc w:val="center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21</w:t>
            </w:r>
            <w:r w:rsidR="00A82EDE">
              <w:rPr>
                <w:sz w:val="24"/>
                <w:szCs w:val="27"/>
              </w:rPr>
              <w:t>%</w:t>
            </w:r>
          </w:p>
        </w:tc>
        <w:tc>
          <w:tcPr>
            <w:tcW w:w="709" w:type="dxa"/>
          </w:tcPr>
          <w:p w:rsidR="004917ED" w:rsidRPr="002548CC" w:rsidRDefault="008D76AE" w:rsidP="00557575">
            <w:pPr>
              <w:jc w:val="center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13</w:t>
            </w:r>
            <w:r w:rsidR="004917ED">
              <w:rPr>
                <w:sz w:val="24"/>
                <w:szCs w:val="27"/>
              </w:rPr>
              <w:t>%</w:t>
            </w:r>
          </w:p>
        </w:tc>
        <w:tc>
          <w:tcPr>
            <w:tcW w:w="1105" w:type="dxa"/>
          </w:tcPr>
          <w:p w:rsidR="004917ED" w:rsidRPr="002548CC" w:rsidRDefault="008D76AE" w:rsidP="008D76AE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13,8%</w:t>
            </w:r>
          </w:p>
        </w:tc>
      </w:tr>
    </w:tbl>
    <w:p w:rsidR="00095275" w:rsidRPr="009461C6" w:rsidRDefault="00095275" w:rsidP="00095275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17"/>
          <w:szCs w:val="17"/>
        </w:rPr>
      </w:pPr>
    </w:p>
    <w:p w:rsidR="00095275" w:rsidRDefault="00095275" w:rsidP="00095275">
      <w:pPr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095275" w:rsidRDefault="00095275" w:rsidP="00095275">
      <w:pPr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095275" w:rsidRDefault="00095275" w:rsidP="00095275">
      <w:pPr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095275" w:rsidRPr="00D6258A" w:rsidRDefault="00095275" w:rsidP="00095275">
      <w:pPr>
        <w:ind w:firstLine="709"/>
        <w:jc w:val="center"/>
        <w:rPr>
          <w:b/>
          <w:sz w:val="27"/>
          <w:szCs w:val="27"/>
        </w:rPr>
      </w:pPr>
      <w:r w:rsidRPr="00D6258A">
        <w:rPr>
          <w:b/>
          <w:bCs/>
          <w:sz w:val="28"/>
          <w:szCs w:val="28"/>
          <w:shd w:val="clear" w:color="auto" w:fill="FFFFFF"/>
        </w:rPr>
        <w:t>3. Сроки реализации Программы</w:t>
      </w:r>
    </w:p>
    <w:p w:rsidR="00095275" w:rsidRPr="00AC6B9F" w:rsidRDefault="00095275" w:rsidP="00095275">
      <w:pPr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AC6B9F">
        <w:rPr>
          <w:sz w:val="27"/>
          <w:szCs w:val="27"/>
        </w:rPr>
        <w:t>Программа реализуется в один этап в течение 20</w:t>
      </w:r>
      <w:r>
        <w:rPr>
          <w:sz w:val="27"/>
          <w:szCs w:val="27"/>
        </w:rPr>
        <w:t>20</w:t>
      </w:r>
      <w:r w:rsidRPr="00AC6B9F">
        <w:rPr>
          <w:sz w:val="27"/>
          <w:szCs w:val="27"/>
        </w:rPr>
        <w:t xml:space="preserve"> - 20</w:t>
      </w:r>
      <w:r>
        <w:rPr>
          <w:sz w:val="27"/>
          <w:szCs w:val="27"/>
        </w:rPr>
        <w:t>22</w:t>
      </w:r>
      <w:r w:rsidRPr="00AC6B9F">
        <w:rPr>
          <w:sz w:val="27"/>
          <w:szCs w:val="27"/>
        </w:rPr>
        <w:t xml:space="preserve"> годов.</w:t>
      </w:r>
    </w:p>
    <w:p w:rsidR="00095275" w:rsidRPr="00AC6B9F" w:rsidRDefault="00095275" w:rsidP="00095275">
      <w:pPr>
        <w:widowControl/>
        <w:autoSpaceDE/>
        <w:autoSpaceDN/>
        <w:adjustRightInd/>
        <w:ind w:firstLine="121"/>
        <w:jc w:val="center"/>
        <w:rPr>
          <w:b/>
          <w:bCs/>
          <w:sz w:val="28"/>
          <w:szCs w:val="28"/>
          <w:shd w:val="clear" w:color="auto" w:fill="FFFFFF"/>
        </w:rPr>
      </w:pPr>
      <w:r w:rsidRPr="00655981">
        <w:rPr>
          <w:b/>
          <w:bCs/>
          <w:sz w:val="28"/>
          <w:szCs w:val="28"/>
          <w:shd w:val="clear" w:color="auto" w:fill="FFFFFF"/>
        </w:rPr>
        <w:t>4. Ресурсное обеспечение Программы</w:t>
      </w:r>
    </w:p>
    <w:p w:rsidR="00095275" w:rsidRPr="00655981" w:rsidRDefault="00095275" w:rsidP="00095275">
      <w:pPr>
        <w:widowControl/>
        <w:autoSpaceDE/>
        <w:autoSpaceDN/>
        <w:adjustRightInd/>
        <w:ind w:firstLine="121"/>
        <w:jc w:val="center"/>
        <w:rPr>
          <w:rFonts w:ascii="Arial" w:hAnsi="Arial" w:cs="Arial"/>
          <w:sz w:val="17"/>
          <w:szCs w:val="17"/>
        </w:rPr>
      </w:pPr>
    </w:p>
    <w:p w:rsidR="00095275" w:rsidRPr="00AC6B9F" w:rsidRDefault="00095275" w:rsidP="00095275">
      <w:pPr>
        <w:ind w:firstLine="709"/>
        <w:jc w:val="both"/>
        <w:rPr>
          <w:sz w:val="27"/>
          <w:szCs w:val="27"/>
        </w:rPr>
      </w:pPr>
      <w:r w:rsidRPr="00655981">
        <w:rPr>
          <w:sz w:val="28"/>
          <w:szCs w:val="28"/>
          <w:shd w:val="clear" w:color="auto" w:fill="FFFFFF"/>
        </w:rPr>
        <w:t xml:space="preserve">Программа реализуется за счет средств местного бюджета. </w:t>
      </w:r>
      <w:r w:rsidRPr="00AC6B9F">
        <w:rPr>
          <w:sz w:val="27"/>
          <w:szCs w:val="27"/>
        </w:rPr>
        <w:t xml:space="preserve">Объемы </w:t>
      </w:r>
      <w:r w:rsidRPr="00AC6B9F">
        <w:rPr>
          <w:sz w:val="27"/>
          <w:szCs w:val="27"/>
        </w:rPr>
        <w:lastRenderedPageBreak/>
        <w:t xml:space="preserve">финансирования программных мероприятий подлежат ежегодной корректировке в соответствии с уточнением бюджета </w:t>
      </w:r>
      <w:r>
        <w:rPr>
          <w:sz w:val="27"/>
          <w:szCs w:val="27"/>
        </w:rPr>
        <w:t>Пудостьского</w:t>
      </w:r>
      <w:r w:rsidRPr="00AC6B9F">
        <w:rPr>
          <w:sz w:val="27"/>
          <w:szCs w:val="27"/>
        </w:rPr>
        <w:t xml:space="preserve"> сельского поселения (далее – бюджет сельского поселения).</w:t>
      </w:r>
    </w:p>
    <w:p w:rsidR="00095275" w:rsidRPr="00655981" w:rsidRDefault="00095275" w:rsidP="00095275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17"/>
          <w:szCs w:val="17"/>
        </w:rPr>
      </w:pPr>
    </w:p>
    <w:p w:rsidR="00095275" w:rsidRPr="00AC6B9F" w:rsidRDefault="00095275" w:rsidP="00095275">
      <w:pPr>
        <w:rPr>
          <w:sz w:val="27"/>
          <w:szCs w:val="27"/>
        </w:rPr>
      </w:pPr>
    </w:p>
    <w:p w:rsidR="00095275" w:rsidRPr="00AC6B9F" w:rsidRDefault="00095275" w:rsidP="00095275">
      <w:pPr>
        <w:widowControl/>
        <w:shd w:val="clear" w:color="auto" w:fill="FFFFFF"/>
        <w:autoSpaceDE/>
        <w:autoSpaceDN/>
        <w:adjustRightInd/>
        <w:spacing w:before="150" w:after="225"/>
        <w:jc w:val="center"/>
        <w:rPr>
          <w:b/>
          <w:sz w:val="27"/>
          <w:szCs w:val="27"/>
        </w:rPr>
      </w:pPr>
      <w:r w:rsidRPr="00AC6B9F">
        <w:rPr>
          <w:b/>
          <w:sz w:val="27"/>
          <w:szCs w:val="27"/>
        </w:rPr>
        <w:t>5. Мероприятия по реализации Программы</w:t>
      </w:r>
    </w:p>
    <w:p w:rsidR="00095275" w:rsidRPr="002548CC" w:rsidRDefault="00095275" w:rsidP="00095275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17"/>
          <w:szCs w:val="17"/>
        </w:rPr>
      </w:pPr>
      <w:r w:rsidRPr="002548CC">
        <w:rPr>
          <w:sz w:val="28"/>
          <w:szCs w:val="28"/>
          <w:shd w:val="clear" w:color="auto" w:fill="FFFFFF"/>
        </w:rPr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095275" w:rsidRPr="00AC6B9F" w:rsidRDefault="00095275" w:rsidP="00095275">
      <w:pPr>
        <w:widowControl/>
        <w:autoSpaceDE/>
        <w:autoSpaceDN/>
        <w:adjustRightInd/>
        <w:ind w:firstLine="708"/>
        <w:jc w:val="both"/>
        <w:rPr>
          <w:sz w:val="28"/>
          <w:szCs w:val="28"/>
          <w:shd w:val="clear" w:color="auto" w:fill="FFFFFF"/>
        </w:rPr>
      </w:pPr>
      <w:r w:rsidRPr="002548CC">
        <w:rPr>
          <w:sz w:val="28"/>
          <w:szCs w:val="28"/>
          <w:shd w:val="clear" w:color="auto" w:fill="FFFFFF"/>
        </w:rPr>
        <w:t>Мероприятия Программы определены на основе предварительного анализа состояния пожарной безопасности в сельском поселении. Перечень ме</w:t>
      </w:r>
      <w:r>
        <w:rPr>
          <w:sz w:val="28"/>
          <w:szCs w:val="28"/>
          <w:shd w:val="clear" w:color="auto" w:fill="FFFFFF"/>
        </w:rPr>
        <w:t>роприятий Программы приведен в П</w:t>
      </w:r>
      <w:r w:rsidRPr="002548CC">
        <w:rPr>
          <w:sz w:val="28"/>
          <w:szCs w:val="28"/>
          <w:shd w:val="clear" w:color="auto" w:fill="FFFFFF"/>
        </w:rPr>
        <w:t>риложении</w:t>
      </w:r>
      <w:r w:rsidRPr="00AC6B9F">
        <w:rPr>
          <w:sz w:val="28"/>
          <w:szCs w:val="28"/>
          <w:shd w:val="clear" w:color="auto" w:fill="FFFFFF"/>
        </w:rPr>
        <w:t xml:space="preserve"> № 1</w:t>
      </w:r>
      <w:r w:rsidRPr="002548CC">
        <w:rPr>
          <w:sz w:val="28"/>
          <w:szCs w:val="28"/>
          <w:shd w:val="clear" w:color="auto" w:fill="FFFFFF"/>
        </w:rPr>
        <w:t>.</w:t>
      </w:r>
    </w:p>
    <w:p w:rsidR="00095275" w:rsidRPr="002548CC" w:rsidRDefault="00095275" w:rsidP="00095275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17"/>
          <w:szCs w:val="17"/>
        </w:rPr>
      </w:pPr>
    </w:p>
    <w:p w:rsidR="00095275" w:rsidRPr="00AC6B9F" w:rsidRDefault="00095275" w:rsidP="00095275">
      <w:pPr>
        <w:widowControl/>
        <w:shd w:val="clear" w:color="auto" w:fill="FFFFFF"/>
        <w:autoSpaceDE/>
        <w:autoSpaceDN/>
        <w:adjustRightInd/>
        <w:spacing w:before="150" w:after="225"/>
        <w:jc w:val="center"/>
        <w:rPr>
          <w:b/>
          <w:sz w:val="28"/>
          <w:szCs w:val="27"/>
        </w:rPr>
      </w:pPr>
      <w:r w:rsidRPr="00AC6B9F">
        <w:rPr>
          <w:b/>
          <w:sz w:val="28"/>
          <w:szCs w:val="27"/>
        </w:rPr>
        <w:t>6. Механизм реализации Программы</w:t>
      </w:r>
    </w:p>
    <w:p w:rsidR="00095275" w:rsidRPr="00AC6B9F" w:rsidRDefault="00095275" w:rsidP="0009527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7"/>
          <w:lang w:eastAsia="en-US"/>
        </w:rPr>
      </w:pPr>
      <w:r w:rsidRPr="00AC6B9F">
        <w:rPr>
          <w:rFonts w:ascii="Times New Roman" w:eastAsia="Calibri" w:hAnsi="Times New Roman" w:cs="Times New Roman"/>
          <w:sz w:val="28"/>
          <w:szCs w:val="27"/>
          <w:lang w:eastAsia="en-US"/>
        </w:rPr>
        <w:t>Управление Программой осуществляется ответственным исполнителем Программы – администрацией сельского поселения в пределах установленной компетенции.</w:t>
      </w:r>
    </w:p>
    <w:p w:rsidR="00095275" w:rsidRPr="00AC6B9F" w:rsidRDefault="00095275" w:rsidP="0009527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7"/>
          <w:lang w:eastAsia="en-US"/>
        </w:rPr>
      </w:pPr>
      <w:r w:rsidRPr="00AC6B9F">
        <w:rPr>
          <w:rFonts w:ascii="Times New Roman" w:eastAsia="Calibri" w:hAnsi="Times New Roman" w:cs="Times New Roman"/>
          <w:sz w:val="28"/>
          <w:szCs w:val="27"/>
          <w:lang w:eastAsia="en-US"/>
        </w:rPr>
        <w:t>В процессе реализации Программы ответственный исполнитель:</w:t>
      </w:r>
    </w:p>
    <w:p w:rsidR="00095275" w:rsidRPr="00AC6B9F" w:rsidRDefault="00095275" w:rsidP="0009527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7"/>
          <w:lang w:eastAsia="en-US"/>
        </w:rPr>
      </w:pPr>
      <w:r w:rsidRPr="00AC6B9F">
        <w:rPr>
          <w:rFonts w:ascii="Times New Roman" w:eastAsia="Calibri" w:hAnsi="Times New Roman" w:cs="Times New Roman"/>
          <w:sz w:val="28"/>
          <w:szCs w:val="27"/>
          <w:lang w:eastAsia="en-US"/>
        </w:rPr>
        <w:t>- организует реализацию Программы, инициирует предложения о внесении изменений в</w:t>
      </w:r>
      <w:r w:rsidRPr="00AC6B9F">
        <w:rPr>
          <w:sz w:val="28"/>
          <w:szCs w:val="27"/>
        </w:rPr>
        <w:t xml:space="preserve"> </w:t>
      </w:r>
      <w:r w:rsidRPr="00AC6B9F">
        <w:rPr>
          <w:rFonts w:ascii="Times New Roman" w:eastAsia="Calibri" w:hAnsi="Times New Roman" w:cs="Times New Roman"/>
          <w:sz w:val="28"/>
          <w:szCs w:val="27"/>
          <w:lang w:eastAsia="en-US"/>
        </w:rPr>
        <w:t>Программу и несет ответственность за достижение показателей (индикаторов) Программы, а также конечных результатов ее реализации;</w:t>
      </w:r>
    </w:p>
    <w:p w:rsidR="00095275" w:rsidRPr="00AC6B9F" w:rsidRDefault="00095275" w:rsidP="0009527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7"/>
          <w:lang w:eastAsia="en-US"/>
        </w:rPr>
      </w:pPr>
      <w:r w:rsidRPr="00AC6B9F">
        <w:rPr>
          <w:rFonts w:ascii="Times New Roman" w:eastAsia="Calibri" w:hAnsi="Times New Roman" w:cs="Times New Roman"/>
          <w:sz w:val="28"/>
          <w:szCs w:val="27"/>
          <w:lang w:eastAsia="en-US"/>
        </w:rPr>
        <w:t>- запрашивает у участников Программы сведения, необходимые для проведения мониторинга и подготовки годового отчета о ходе реализации и об оценке эффективности Программы (далее - годовой отчет);</w:t>
      </w:r>
    </w:p>
    <w:p w:rsidR="00095275" w:rsidRPr="00AC6B9F" w:rsidRDefault="00095275" w:rsidP="0009527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7"/>
          <w:lang w:eastAsia="en-US"/>
        </w:rPr>
      </w:pPr>
      <w:r w:rsidRPr="00AC6B9F">
        <w:rPr>
          <w:rFonts w:ascii="Times New Roman" w:eastAsia="Calibri" w:hAnsi="Times New Roman" w:cs="Times New Roman"/>
          <w:sz w:val="28"/>
          <w:szCs w:val="27"/>
          <w:lang w:eastAsia="en-US"/>
        </w:rPr>
        <w:t>- проводит оценку эффективности хода реализации Программы;</w:t>
      </w:r>
    </w:p>
    <w:p w:rsidR="00095275" w:rsidRPr="00AC6B9F" w:rsidRDefault="00095275" w:rsidP="0009527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7"/>
          <w:lang w:eastAsia="en-US"/>
        </w:rPr>
      </w:pPr>
      <w:r w:rsidRPr="00AC6B9F">
        <w:rPr>
          <w:rFonts w:ascii="Times New Roman" w:eastAsia="Calibri" w:hAnsi="Times New Roman" w:cs="Times New Roman"/>
          <w:sz w:val="28"/>
          <w:szCs w:val="27"/>
          <w:lang w:eastAsia="en-US"/>
        </w:rPr>
        <w:t xml:space="preserve">Информационное обеспечение реализации Программы осуществляется на официальном сайте </w:t>
      </w:r>
      <w:proofErr w:type="gramStart"/>
      <w:r>
        <w:rPr>
          <w:rFonts w:ascii="Times New Roman" w:eastAsia="Calibri" w:hAnsi="Times New Roman" w:cs="Times New Roman"/>
          <w:sz w:val="28"/>
          <w:szCs w:val="27"/>
          <w:lang w:eastAsia="en-US"/>
        </w:rPr>
        <w:t xml:space="preserve">Пудостьского </w:t>
      </w:r>
      <w:r w:rsidRPr="00AC6B9F">
        <w:rPr>
          <w:rFonts w:ascii="Times New Roman" w:eastAsia="Calibri" w:hAnsi="Times New Roman" w:cs="Times New Roman"/>
          <w:sz w:val="28"/>
          <w:szCs w:val="27"/>
          <w:lang w:eastAsia="en-US"/>
        </w:rPr>
        <w:t xml:space="preserve"> сельского</w:t>
      </w:r>
      <w:proofErr w:type="gramEnd"/>
      <w:r w:rsidRPr="00AC6B9F">
        <w:rPr>
          <w:rFonts w:ascii="Times New Roman" w:eastAsia="Calibri" w:hAnsi="Times New Roman" w:cs="Times New Roman"/>
          <w:sz w:val="28"/>
          <w:szCs w:val="27"/>
          <w:lang w:eastAsia="en-US"/>
        </w:rPr>
        <w:t xml:space="preserve"> поселения.</w:t>
      </w:r>
    </w:p>
    <w:p w:rsidR="00095275" w:rsidRPr="00747402" w:rsidRDefault="00095275" w:rsidP="0009527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095275" w:rsidRPr="00AC6B9F" w:rsidRDefault="00095275" w:rsidP="00095275">
      <w:pPr>
        <w:ind w:left="720"/>
        <w:jc w:val="center"/>
        <w:rPr>
          <w:b/>
          <w:sz w:val="28"/>
          <w:szCs w:val="27"/>
        </w:rPr>
      </w:pPr>
      <w:r w:rsidRPr="00AC6B9F">
        <w:rPr>
          <w:b/>
          <w:sz w:val="28"/>
          <w:szCs w:val="27"/>
        </w:rPr>
        <w:t>7. Методика оценки эффективности Программы</w:t>
      </w:r>
    </w:p>
    <w:p w:rsidR="00095275" w:rsidRPr="00AC6B9F" w:rsidRDefault="00095275" w:rsidP="00095275">
      <w:pPr>
        <w:pStyle w:val="a7"/>
        <w:spacing w:line="240" w:lineRule="auto"/>
        <w:rPr>
          <w:rFonts w:ascii="Times New Roman" w:hAnsi="Times New Roman"/>
          <w:sz w:val="28"/>
          <w:szCs w:val="27"/>
        </w:rPr>
      </w:pPr>
    </w:p>
    <w:p w:rsidR="00095275" w:rsidRPr="00AC6B9F" w:rsidRDefault="00095275" w:rsidP="00095275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>Методика оценки эффективности Программы учитывает необходимость проведения оценок:</w:t>
      </w:r>
    </w:p>
    <w:p w:rsidR="00095275" w:rsidRPr="00AC6B9F" w:rsidRDefault="00095275" w:rsidP="00095275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>а) степени достижения целей и решения задач Программы в целом;</w:t>
      </w:r>
    </w:p>
    <w:p w:rsidR="00095275" w:rsidRPr="00AC6B9F" w:rsidRDefault="00095275" w:rsidP="00095275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>б) степени соответствия запланированному уровню затрат и эффективности использования средств бюджета сельского поселения;</w:t>
      </w:r>
    </w:p>
    <w:p w:rsidR="00095275" w:rsidRPr="00AC6B9F" w:rsidRDefault="00095275" w:rsidP="00095275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>в) степени реализации мероприятий (достижение непосредственных результатов их реализации).</w:t>
      </w:r>
    </w:p>
    <w:p w:rsidR="00095275" w:rsidRPr="00AC6B9F" w:rsidRDefault="00095275" w:rsidP="00095275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>Оценка степени достижения целей и решения задач определяется по формуле:</w:t>
      </w:r>
    </w:p>
    <w:p w:rsidR="00095275" w:rsidRPr="00AC6B9F" w:rsidRDefault="00095275" w:rsidP="00095275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7"/>
        </w:rPr>
      </w:pPr>
      <w:r w:rsidRPr="00AC6B9F">
        <w:rPr>
          <w:rFonts w:ascii="Times New Roman" w:hAnsi="Times New Roman"/>
          <w:b/>
          <w:sz w:val="28"/>
          <w:szCs w:val="27"/>
        </w:rPr>
        <w:t>ДИ = (Ф1/П1+Ф2/П2+…</w:t>
      </w:r>
      <w:proofErr w:type="spellStart"/>
      <w:r w:rsidRPr="00AC6B9F">
        <w:rPr>
          <w:rFonts w:ascii="Times New Roman" w:hAnsi="Times New Roman"/>
          <w:b/>
          <w:sz w:val="28"/>
          <w:szCs w:val="27"/>
        </w:rPr>
        <w:t>Фк</w:t>
      </w:r>
      <w:proofErr w:type="spellEnd"/>
      <w:r w:rsidRPr="00AC6B9F">
        <w:rPr>
          <w:rFonts w:ascii="Times New Roman" w:hAnsi="Times New Roman"/>
          <w:b/>
          <w:sz w:val="28"/>
          <w:szCs w:val="27"/>
        </w:rPr>
        <w:t>/</w:t>
      </w:r>
      <w:proofErr w:type="spellStart"/>
      <w:proofErr w:type="gramStart"/>
      <w:r w:rsidRPr="00AC6B9F">
        <w:rPr>
          <w:rFonts w:ascii="Times New Roman" w:hAnsi="Times New Roman"/>
          <w:b/>
          <w:sz w:val="28"/>
          <w:szCs w:val="27"/>
        </w:rPr>
        <w:t>Пк</w:t>
      </w:r>
      <w:proofErr w:type="spellEnd"/>
      <w:r w:rsidRPr="00AC6B9F">
        <w:rPr>
          <w:rFonts w:ascii="Times New Roman" w:hAnsi="Times New Roman"/>
          <w:b/>
          <w:sz w:val="28"/>
          <w:szCs w:val="27"/>
        </w:rPr>
        <w:t>)/</w:t>
      </w:r>
      <w:proofErr w:type="gramEnd"/>
      <w:r w:rsidRPr="00AC6B9F">
        <w:rPr>
          <w:rFonts w:ascii="Times New Roman" w:hAnsi="Times New Roman"/>
          <w:b/>
          <w:sz w:val="28"/>
          <w:szCs w:val="27"/>
        </w:rPr>
        <w:t>К*100</w:t>
      </w:r>
    </w:p>
    <w:p w:rsidR="00095275" w:rsidRPr="00AC6B9F" w:rsidRDefault="00095275" w:rsidP="00095275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>где:</w:t>
      </w:r>
    </w:p>
    <w:p w:rsidR="00095275" w:rsidRPr="00AC6B9F" w:rsidRDefault="00095275" w:rsidP="00095275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>Ф – фактическое значение показателя (индикатора) по Программе</w:t>
      </w:r>
    </w:p>
    <w:p w:rsidR="00095275" w:rsidRPr="00AC6B9F" w:rsidRDefault="00095275" w:rsidP="00095275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>П – планируемое значение показателя (индикатора) по Программе</w:t>
      </w:r>
    </w:p>
    <w:p w:rsidR="00095275" w:rsidRPr="00AC6B9F" w:rsidRDefault="00095275" w:rsidP="00095275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lastRenderedPageBreak/>
        <w:t>К – количество показателей (индикаторов) по Программе</w:t>
      </w:r>
    </w:p>
    <w:p w:rsidR="00095275" w:rsidRPr="00AC6B9F" w:rsidRDefault="00095275" w:rsidP="00095275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>Оценка соответствия запланированному уровню затрат и эффективности использования средств определяется по формуле:</w:t>
      </w:r>
    </w:p>
    <w:p w:rsidR="00095275" w:rsidRPr="00AC6B9F" w:rsidRDefault="00095275" w:rsidP="00095275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7"/>
        </w:rPr>
      </w:pPr>
      <w:r w:rsidRPr="00AC6B9F">
        <w:rPr>
          <w:rFonts w:ascii="Times New Roman" w:hAnsi="Times New Roman"/>
          <w:b/>
          <w:sz w:val="28"/>
          <w:szCs w:val="27"/>
        </w:rPr>
        <w:t>БЛ = О/П*100</w:t>
      </w:r>
    </w:p>
    <w:p w:rsidR="00095275" w:rsidRPr="00AC6B9F" w:rsidRDefault="00095275" w:rsidP="00095275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>где:</w:t>
      </w:r>
    </w:p>
    <w:p w:rsidR="00095275" w:rsidRPr="00AC6B9F" w:rsidRDefault="00095275" w:rsidP="00095275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>О – фактическое освоение средств</w:t>
      </w:r>
    </w:p>
    <w:p w:rsidR="00095275" w:rsidRPr="00AC6B9F" w:rsidRDefault="00095275" w:rsidP="00095275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>П – лимит бюджетных обязательств на реализацию Программы</w:t>
      </w:r>
    </w:p>
    <w:p w:rsidR="00095275" w:rsidRPr="00AC6B9F" w:rsidRDefault="00095275" w:rsidP="00095275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>Уровень интегральной оценки в целом по Программе определяется по формуле:</w:t>
      </w:r>
    </w:p>
    <w:p w:rsidR="00095275" w:rsidRPr="00AC6B9F" w:rsidRDefault="00095275" w:rsidP="00095275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7"/>
        </w:rPr>
      </w:pPr>
      <w:r w:rsidRPr="00AC6B9F">
        <w:rPr>
          <w:rFonts w:ascii="Times New Roman" w:hAnsi="Times New Roman"/>
          <w:b/>
          <w:sz w:val="28"/>
          <w:szCs w:val="27"/>
        </w:rPr>
        <w:t>ОП = 0,7*ДИ+0,3*БЛ</w:t>
      </w:r>
    </w:p>
    <w:p w:rsidR="00095275" w:rsidRPr="00AC6B9F" w:rsidRDefault="00095275" w:rsidP="00095275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>На основе интегральной оценки Программы дается качественная оценка Программы:</w:t>
      </w:r>
    </w:p>
    <w:p w:rsidR="00095275" w:rsidRPr="00AC6B9F" w:rsidRDefault="00095275" w:rsidP="00095275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 xml:space="preserve">- </w:t>
      </w:r>
      <w:proofErr w:type="gramStart"/>
      <w:r w:rsidRPr="00AC6B9F">
        <w:rPr>
          <w:rFonts w:ascii="Times New Roman" w:hAnsi="Times New Roman"/>
          <w:sz w:val="28"/>
          <w:szCs w:val="27"/>
        </w:rPr>
        <w:t>эффективная  при</w:t>
      </w:r>
      <w:proofErr w:type="gramEnd"/>
      <w:r w:rsidRPr="00AC6B9F">
        <w:rPr>
          <w:rFonts w:ascii="Times New Roman" w:hAnsi="Times New Roman"/>
          <w:sz w:val="28"/>
          <w:szCs w:val="27"/>
        </w:rPr>
        <w:t xml:space="preserve"> </w:t>
      </w:r>
      <w:r w:rsidRPr="00AC6B9F">
        <w:rPr>
          <w:rFonts w:ascii="Times New Roman" w:hAnsi="Times New Roman"/>
          <w:b/>
          <w:sz w:val="28"/>
          <w:szCs w:val="27"/>
        </w:rPr>
        <w:t>ОП=&gt; 80</w:t>
      </w:r>
      <w:r w:rsidRPr="00AC6B9F">
        <w:rPr>
          <w:rFonts w:ascii="Times New Roman" w:hAnsi="Times New Roman"/>
          <w:sz w:val="28"/>
          <w:szCs w:val="27"/>
        </w:rPr>
        <w:t xml:space="preserve">; </w:t>
      </w:r>
    </w:p>
    <w:p w:rsidR="00095275" w:rsidRPr="00AC6B9F" w:rsidRDefault="00095275" w:rsidP="00095275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 xml:space="preserve">- умеренно эффективная при </w:t>
      </w:r>
      <w:r w:rsidRPr="00AC6B9F">
        <w:rPr>
          <w:rFonts w:ascii="Times New Roman" w:hAnsi="Times New Roman"/>
          <w:b/>
          <w:sz w:val="28"/>
          <w:szCs w:val="27"/>
        </w:rPr>
        <w:t xml:space="preserve">50 &lt;= </w:t>
      </w:r>
      <w:proofErr w:type="gramStart"/>
      <w:r w:rsidRPr="00AC6B9F">
        <w:rPr>
          <w:rFonts w:ascii="Times New Roman" w:hAnsi="Times New Roman"/>
          <w:b/>
          <w:sz w:val="28"/>
          <w:szCs w:val="27"/>
        </w:rPr>
        <w:t>ОП&lt;</w:t>
      </w:r>
      <w:proofErr w:type="gramEnd"/>
      <w:r w:rsidRPr="00AC6B9F">
        <w:rPr>
          <w:rFonts w:ascii="Times New Roman" w:hAnsi="Times New Roman"/>
          <w:b/>
          <w:sz w:val="28"/>
          <w:szCs w:val="27"/>
        </w:rPr>
        <w:t>=80</w:t>
      </w:r>
      <w:r w:rsidRPr="00AC6B9F">
        <w:rPr>
          <w:rFonts w:ascii="Times New Roman" w:hAnsi="Times New Roman"/>
          <w:sz w:val="28"/>
          <w:szCs w:val="27"/>
        </w:rPr>
        <w:t>;</w:t>
      </w:r>
    </w:p>
    <w:p w:rsidR="00095275" w:rsidRPr="00AC6B9F" w:rsidRDefault="00095275" w:rsidP="00095275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 xml:space="preserve">- </w:t>
      </w:r>
      <w:proofErr w:type="gramStart"/>
      <w:r w:rsidRPr="00AC6B9F">
        <w:rPr>
          <w:rFonts w:ascii="Times New Roman" w:hAnsi="Times New Roman"/>
          <w:sz w:val="28"/>
          <w:szCs w:val="27"/>
        </w:rPr>
        <w:t>неэффективная  при</w:t>
      </w:r>
      <w:proofErr w:type="gramEnd"/>
      <w:r w:rsidRPr="00AC6B9F">
        <w:rPr>
          <w:rFonts w:ascii="Times New Roman" w:hAnsi="Times New Roman"/>
          <w:sz w:val="28"/>
          <w:szCs w:val="27"/>
        </w:rPr>
        <w:t xml:space="preserve"> </w:t>
      </w:r>
      <w:r w:rsidRPr="00AC6B9F">
        <w:rPr>
          <w:rFonts w:ascii="Times New Roman" w:hAnsi="Times New Roman"/>
          <w:b/>
          <w:sz w:val="28"/>
          <w:szCs w:val="27"/>
        </w:rPr>
        <w:t>ОП=&lt; 50</w:t>
      </w:r>
      <w:r w:rsidRPr="00AC6B9F">
        <w:rPr>
          <w:rFonts w:ascii="Times New Roman" w:hAnsi="Times New Roman"/>
          <w:sz w:val="28"/>
          <w:szCs w:val="27"/>
        </w:rPr>
        <w:t>.</w:t>
      </w:r>
    </w:p>
    <w:p w:rsidR="00095275" w:rsidRPr="00AC6B9F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095275" w:rsidRPr="00AC6B9F" w:rsidRDefault="00095275" w:rsidP="00095275">
      <w:pPr>
        <w:jc w:val="center"/>
        <w:rPr>
          <w:sz w:val="22"/>
        </w:rPr>
      </w:pPr>
      <w:r w:rsidRPr="00AC6B9F">
        <w:rPr>
          <w:sz w:val="22"/>
        </w:rPr>
        <w:t>________________</w:t>
      </w:r>
    </w:p>
    <w:p w:rsidR="00095275" w:rsidRPr="00AC6B9F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095275" w:rsidRPr="00AC6B9F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Pr="00AC6B9F" w:rsidRDefault="00095275" w:rsidP="00095275">
      <w:pPr>
        <w:spacing w:line="240" w:lineRule="exact"/>
        <w:jc w:val="both"/>
        <w:rPr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Pr="00982E07" w:rsidRDefault="00095275" w:rsidP="00095275">
      <w:pPr>
        <w:spacing w:line="240" w:lineRule="exact"/>
        <w:jc w:val="both"/>
        <w:rPr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4F6C95" w:rsidRDefault="004F6C9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4F6C95" w:rsidRDefault="004F6C9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4F6C95" w:rsidRDefault="004F6C9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4F6C95" w:rsidRDefault="004F6C9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4F6C95" w:rsidRDefault="004F6C9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4F6C95" w:rsidRDefault="004F6C9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4F6C95" w:rsidRDefault="004F6C9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4F6C95" w:rsidRDefault="004F6C9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4F6C95" w:rsidRDefault="004F6C9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4F6C95" w:rsidRDefault="004F6C9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4F6C95" w:rsidRDefault="004F6C9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095275" w:rsidRPr="00AC6B9F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lastRenderedPageBreak/>
        <w:t xml:space="preserve">Приложение№1 </w:t>
      </w:r>
    </w:p>
    <w:p w:rsidR="00095275" w:rsidRPr="00AC6B9F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к Программе «Об обеспечении</w:t>
      </w:r>
      <w:r w:rsidRPr="00AC6B9F">
        <w:rPr>
          <w:rFonts w:ascii="Times New Roman" w:hAnsi="Times New Roman"/>
          <w:sz w:val="28"/>
          <w:szCs w:val="27"/>
        </w:rPr>
        <w:t xml:space="preserve"> </w:t>
      </w:r>
    </w:p>
    <w:p w:rsidR="00095275" w:rsidRPr="00AC6B9F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 xml:space="preserve">мер пожарной безопасности на </w:t>
      </w:r>
    </w:p>
    <w:p w:rsidR="00095275" w:rsidRPr="00AC6B9F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 xml:space="preserve">территории </w:t>
      </w:r>
      <w:r>
        <w:rPr>
          <w:rFonts w:ascii="Times New Roman" w:hAnsi="Times New Roman"/>
          <w:sz w:val="28"/>
          <w:szCs w:val="27"/>
        </w:rPr>
        <w:t xml:space="preserve">Пудостьского </w:t>
      </w:r>
      <w:r w:rsidRPr="00AC6B9F">
        <w:rPr>
          <w:rFonts w:ascii="Times New Roman" w:hAnsi="Times New Roman"/>
          <w:sz w:val="28"/>
          <w:szCs w:val="27"/>
        </w:rPr>
        <w:t xml:space="preserve">сельского </w:t>
      </w:r>
    </w:p>
    <w:p w:rsidR="00095275" w:rsidRPr="00AC6B9F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>поселения на 20</w:t>
      </w:r>
      <w:r>
        <w:rPr>
          <w:rFonts w:ascii="Times New Roman" w:hAnsi="Times New Roman"/>
          <w:sz w:val="28"/>
          <w:szCs w:val="27"/>
        </w:rPr>
        <w:t>20</w:t>
      </w:r>
      <w:r w:rsidRPr="00AC6B9F">
        <w:rPr>
          <w:rFonts w:ascii="Times New Roman" w:hAnsi="Times New Roman"/>
          <w:sz w:val="28"/>
          <w:szCs w:val="27"/>
        </w:rPr>
        <w:t>-20</w:t>
      </w:r>
      <w:r>
        <w:rPr>
          <w:rFonts w:ascii="Times New Roman" w:hAnsi="Times New Roman"/>
          <w:sz w:val="28"/>
          <w:szCs w:val="27"/>
        </w:rPr>
        <w:t>22</w:t>
      </w:r>
      <w:r w:rsidRPr="00AC6B9F">
        <w:rPr>
          <w:rFonts w:ascii="Times New Roman" w:hAnsi="Times New Roman"/>
          <w:sz w:val="28"/>
          <w:szCs w:val="27"/>
        </w:rPr>
        <w:t xml:space="preserve"> годы</w:t>
      </w:r>
      <w:r>
        <w:rPr>
          <w:rFonts w:ascii="Times New Roman" w:hAnsi="Times New Roman"/>
          <w:sz w:val="28"/>
          <w:szCs w:val="27"/>
        </w:rPr>
        <w:t>»</w:t>
      </w:r>
      <w:r w:rsidRPr="00AC6B9F">
        <w:rPr>
          <w:rFonts w:ascii="Times New Roman" w:hAnsi="Times New Roman"/>
          <w:sz w:val="28"/>
          <w:szCs w:val="27"/>
        </w:rPr>
        <w:t xml:space="preserve"> </w:t>
      </w: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Pr="00AC6B9F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095275" w:rsidRPr="0048399B" w:rsidRDefault="00095275" w:rsidP="00095275">
      <w:pPr>
        <w:spacing w:line="240" w:lineRule="exact"/>
        <w:jc w:val="center"/>
        <w:rPr>
          <w:b/>
          <w:sz w:val="28"/>
          <w:szCs w:val="27"/>
        </w:rPr>
      </w:pPr>
      <w:r w:rsidRPr="0048399B">
        <w:rPr>
          <w:b/>
          <w:sz w:val="28"/>
          <w:szCs w:val="27"/>
        </w:rPr>
        <w:t>Перечень программных мероприятий</w:t>
      </w:r>
    </w:p>
    <w:p w:rsidR="00095275" w:rsidRPr="00AC6B9F" w:rsidRDefault="00095275" w:rsidP="00095275">
      <w:pPr>
        <w:spacing w:line="240" w:lineRule="exact"/>
        <w:jc w:val="center"/>
        <w:rPr>
          <w:sz w:val="28"/>
          <w:szCs w:val="27"/>
        </w:rPr>
      </w:pPr>
    </w:p>
    <w:p w:rsidR="00095275" w:rsidRPr="00AC6B9F" w:rsidRDefault="00095275" w:rsidP="00095275">
      <w:pPr>
        <w:spacing w:line="240" w:lineRule="exact"/>
        <w:jc w:val="center"/>
        <w:rPr>
          <w:sz w:val="28"/>
          <w:szCs w:val="27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2643"/>
        <w:gridCol w:w="834"/>
        <w:gridCol w:w="974"/>
        <w:gridCol w:w="973"/>
        <w:gridCol w:w="980"/>
        <w:gridCol w:w="1367"/>
        <w:gridCol w:w="1251"/>
      </w:tblGrid>
      <w:tr w:rsidR="00095275" w:rsidRPr="00027181" w:rsidTr="00557575">
        <w:trPr>
          <w:trHeight w:val="950"/>
        </w:trPr>
        <w:tc>
          <w:tcPr>
            <w:tcW w:w="760" w:type="dxa"/>
            <w:vMerge w:val="restart"/>
          </w:tcPr>
          <w:p w:rsidR="00095275" w:rsidRPr="00027181" w:rsidRDefault="00095275" w:rsidP="00557575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№ п/п</w:t>
            </w:r>
          </w:p>
        </w:tc>
        <w:tc>
          <w:tcPr>
            <w:tcW w:w="2643" w:type="dxa"/>
            <w:vMerge w:val="restart"/>
          </w:tcPr>
          <w:p w:rsidR="00095275" w:rsidRPr="00027181" w:rsidRDefault="00095275" w:rsidP="00557575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Наименование</w:t>
            </w:r>
          </w:p>
          <w:p w:rsidR="00095275" w:rsidRPr="00027181" w:rsidRDefault="00095275" w:rsidP="00557575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мероприятий</w:t>
            </w:r>
          </w:p>
        </w:tc>
        <w:tc>
          <w:tcPr>
            <w:tcW w:w="3761" w:type="dxa"/>
            <w:gridSpan w:val="4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Объем финансирования программы за счет средств бюджета сельского поселения тыс. руб.</w:t>
            </w:r>
          </w:p>
        </w:tc>
        <w:tc>
          <w:tcPr>
            <w:tcW w:w="1367" w:type="dxa"/>
            <w:vMerge w:val="restart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51" w:type="dxa"/>
            <w:vMerge w:val="restart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095275" w:rsidRPr="00027181" w:rsidTr="00557575">
        <w:trPr>
          <w:trHeight w:val="452"/>
        </w:trPr>
        <w:tc>
          <w:tcPr>
            <w:tcW w:w="760" w:type="dxa"/>
            <w:vMerge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34" w:type="dxa"/>
            <w:vMerge w:val="restart"/>
          </w:tcPr>
          <w:p w:rsidR="00095275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Всего</w:t>
            </w:r>
          </w:p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spellEnd"/>
            <w:r>
              <w:rPr>
                <w:sz w:val="24"/>
                <w:szCs w:val="24"/>
              </w:rPr>
              <w:t>/р</w:t>
            </w:r>
          </w:p>
        </w:tc>
        <w:tc>
          <w:tcPr>
            <w:tcW w:w="2927" w:type="dxa"/>
            <w:gridSpan w:val="3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367" w:type="dxa"/>
            <w:vMerge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outlineLvl w:val="0"/>
              <w:rPr>
                <w:sz w:val="24"/>
                <w:szCs w:val="24"/>
              </w:rPr>
            </w:pPr>
          </w:p>
        </w:tc>
      </w:tr>
      <w:tr w:rsidR="00095275" w:rsidRPr="00027181" w:rsidTr="00557575">
        <w:trPr>
          <w:trHeight w:val="452"/>
        </w:trPr>
        <w:tc>
          <w:tcPr>
            <w:tcW w:w="760" w:type="dxa"/>
            <w:vMerge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027181">
              <w:rPr>
                <w:sz w:val="24"/>
                <w:szCs w:val="24"/>
              </w:rPr>
              <w:t>г</w:t>
            </w:r>
          </w:p>
        </w:tc>
        <w:tc>
          <w:tcPr>
            <w:tcW w:w="973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027181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980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027181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367" w:type="dxa"/>
            <w:vMerge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outlineLvl w:val="0"/>
              <w:rPr>
                <w:sz w:val="24"/>
                <w:szCs w:val="24"/>
              </w:rPr>
            </w:pPr>
          </w:p>
        </w:tc>
      </w:tr>
      <w:tr w:rsidR="00095275" w:rsidRPr="00027181" w:rsidTr="00557575">
        <w:trPr>
          <w:trHeight w:val="267"/>
        </w:trPr>
        <w:tc>
          <w:tcPr>
            <w:tcW w:w="760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1</w:t>
            </w:r>
          </w:p>
        </w:tc>
        <w:tc>
          <w:tcPr>
            <w:tcW w:w="2643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7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95275" w:rsidRPr="00027181" w:rsidTr="00557575">
        <w:trPr>
          <w:trHeight w:val="267"/>
        </w:trPr>
        <w:tc>
          <w:tcPr>
            <w:tcW w:w="760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43" w:type="dxa"/>
          </w:tcPr>
          <w:p w:rsidR="00095275" w:rsidRPr="00027181" w:rsidRDefault="00095275" w:rsidP="00557575">
            <w:pPr>
              <w:outlineLvl w:val="0"/>
              <w:rPr>
                <w:sz w:val="24"/>
                <w:szCs w:val="24"/>
              </w:rPr>
            </w:pPr>
            <w:r w:rsidRPr="00F97709">
              <w:rPr>
                <w:color w:val="1E1E1E"/>
                <w:sz w:val="24"/>
                <w:szCs w:val="21"/>
                <w:shd w:val="clear" w:color="auto" w:fill="FFFFFF"/>
              </w:rPr>
              <w:t>Разработка нормативной правовой базы обеспечения первичных мер пожарной безопасности</w:t>
            </w:r>
          </w:p>
        </w:tc>
        <w:tc>
          <w:tcPr>
            <w:tcW w:w="834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95275" w:rsidRPr="00027181" w:rsidTr="00557575">
        <w:trPr>
          <w:trHeight w:val="267"/>
        </w:trPr>
        <w:tc>
          <w:tcPr>
            <w:tcW w:w="760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43" w:type="dxa"/>
          </w:tcPr>
          <w:p w:rsidR="00095275" w:rsidRPr="00F97709" w:rsidRDefault="00095275" w:rsidP="00557575">
            <w:pPr>
              <w:outlineLvl w:val="0"/>
              <w:rPr>
                <w:color w:val="1E1E1E"/>
                <w:sz w:val="24"/>
                <w:szCs w:val="21"/>
                <w:shd w:val="clear" w:color="auto" w:fill="FFFFFF"/>
              </w:rPr>
            </w:pPr>
            <w:r w:rsidRPr="00F97709">
              <w:rPr>
                <w:bCs/>
                <w:color w:val="1E1E1E"/>
                <w:sz w:val="24"/>
                <w:szCs w:val="26"/>
                <w:shd w:val="clear" w:color="auto" w:fill="FFFFFF"/>
              </w:rPr>
              <w:t>Информационное обеспечение, противопожарная пропаганда</w:t>
            </w:r>
            <w:r>
              <w:rPr>
                <w:bCs/>
                <w:color w:val="1E1E1E"/>
                <w:sz w:val="24"/>
                <w:szCs w:val="26"/>
                <w:shd w:val="clear" w:color="auto" w:fill="FFFFFF"/>
              </w:rPr>
              <w:t xml:space="preserve"> населения</w:t>
            </w:r>
            <w:r w:rsidRPr="00F97709">
              <w:rPr>
                <w:bCs/>
                <w:color w:val="1E1E1E"/>
                <w:sz w:val="24"/>
                <w:szCs w:val="26"/>
                <w:shd w:val="clear" w:color="auto" w:fill="FFFFFF"/>
              </w:rPr>
              <w:t xml:space="preserve"> и обучение мерам пожарной безопасности</w:t>
            </w:r>
          </w:p>
        </w:tc>
        <w:tc>
          <w:tcPr>
            <w:tcW w:w="834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095275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95275" w:rsidRPr="00027181" w:rsidTr="00557575">
        <w:trPr>
          <w:trHeight w:val="950"/>
        </w:trPr>
        <w:tc>
          <w:tcPr>
            <w:tcW w:w="760" w:type="dxa"/>
          </w:tcPr>
          <w:p w:rsidR="00095275" w:rsidRPr="00027181" w:rsidRDefault="00095275" w:rsidP="00557575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27181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</w:tcPr>
          <w:p w:rsidR="00095275" w:rsidRPr="00027181" w:rsidRDefault="00095275" w:rsidP="00095275">
            <w:pPr>
              <w:spacing w:line="240" w:lineRule="exact"/>
              <w:outlineLvl w:val="0"/>
              <w:rPr>
                <w:sz w:val="24"/>
                <w:szCs w:val="24"/>
              </w:rPr>
            </w:pPr>
            <w:r w:rsidRPr="00F97709">
              <w:rPr>
                <w:color w:val="1E1E1E"/>
                <w:sz w:val="24"/>
                <w:szCs w:val="21"/>
                <w:shd w:val="clear" w:color="auto" w:fill="FFFFFF"/>
              </w:rPr>
              <w:t>Создание информационной базы данных нормативных</w:t>
            </w:r>
            <w:r>
              <w:rPr>
                <w:color w:val="1E1E1E"/>
                <w:sz w:val="24"/>
                <w:szCs w:val="21"/>
                <w:shd w:val="clear" w:color="auto" w:fill="FFFFFF"/>
              </w:rPr>
              <w:t xml:space="preserve">, правовых документов, учебных </w:t>
            </w:r>
            <w:r w:rsidRPr="00F97709">
              <w:rPr>
                <w:color w:val="1E1E1E"/>
                <w:sz w:val="24"/>
                <w:szCs w:val="21"/>
                <w:shd w:val="clear" w:color="auto" w:fill="FFFFFF"/>
              </w:rPr>
              <w:t>и методических материалов в области пожарной безопасности</w:t>
            </w:r>
          </w:p>
        </w:tc>
        <w:tc>
          <w:tcPr>
            <w:tcW w:w="834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95275" w:rsidRPr="00027181" w:rsidTr="00557575">
        <w:trPr>
          <w:trHeight w:val="950"/>
        </w:trPr>
        <w:tc>
          <w:tcPr>
            <w:tcW w:w="760" w:type="dxa"/>
          </w:tcPr>
          <w:p w:rsidR="00095275" w:rsidRDefault="00095275" w:rsidP="00557575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43" w:type="dxa"/>
          </w:tcPr>
          <w:p w:rsidR="00095275" w:rsidRPr="006E2A1E" w:rsidRDefault="00095275" w:rsidP="00557575">
            <w:pPr>
              <w:spacing w:line="240" w:lineRule="exact"/>
              <w:outlineLvl w:val="0"/>
              <w:rPr>
                <w:color w:val="1E1E1E"/>
                <w:sz w:val="24"/>
                <w:szCs w:val="21"/>
                <w:shd w:val="clear" w:color="auto" w:fill="FFFFFF"/>
              </w:rPr>
            </w:pPr>
            <w:r w:rsidRPr="006E2A1E">
              <w:rPr>
                <w:color w:val="1E1E1E"/>
                <w:sz w:val="24"/>
                <w:szCs w:val="21"/>
                <w:shd w:val="clear" w:color="auto" w:fill="FFFFFF"/>
              </w:rPr>
              <w:t xml:space="preserve">Изготовление </w:t>
            </w:r>
            <w:r>
              <w:rPr>
                <w:color w:val="1E1E1E"/>
                <w:sz w:val="24"/>
                <w:szCs w:val="21"/>
                <w:shd w:val="clear" w:color="auto" w:fill="FFFFFF"/>
              </w:rPr>
              <w:t>(снабжение)</w:t>
            </w:r>
            <w:r w:rsidRPr="006E2A1E">
              <w:rPr>
                <w:color w:val="1E1E1E"/>
                <w:sz w:val="24"/>
                <w:szCs w:val="21"/>
                <w:shd w:val="clear" w:color="auto" w:fill="FFFFFF"/>
              </w:rPr>
              <w:t>методических материалов, памяток на противопожарную тематику</w:t>
            </w:r>
          </w:p>
        </w:tc>
        <w:tc>
          <w:tcPr>
            <w:tcW w:w="834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095275" w:rsidRDefault="00095275" w:rsidP="00557575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95275" w:rsidRPr="00027181" w:rsidTr="00557575">
        <w:trPr>
          <w:trHeight w:val="950"/>
        </w:trPr>
        <w:tc>
          <w:tcPr>
            <w:tcW w:w="760" w:type="dxa"/>
          </w:tcPr>
          <w:p w:rsidR="00095275" w:rsidRDefault="00095275" w:rsidP="00557575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43" w:type="dxa"/>
          </w:tcPr>
          <w:p w:rsidR="00095275" w:rsidRPr="006E2A1E" w:rsidRDefault="00095275" w:rsidP="00557575">
            <w:pPr>
              <w:spacing w:line="240" w:lineRule="exact"/>
              <w:outlineLvl w:val="0"/>
              <w:rPr>
                <w:color w:val="1E1E1E"/>
                <w:sz w:val="24"/>
                <w:szCs w:val="21"/>
                <w:shd w:val="clear" w:color="auto" w:fill="FFFFFF"/>
              </w:rPr>
            </w:pPr>
            <w:r w:rsidRPr="006E2A1E">
              <w:rPr>
                <w:color w:val="1E1E1E"/>
                <w:sz w:val="24"/>
                <w:szCs w:val="21"/>
                <w:shd w:val="clear" w:color="auto" w:fill="FFFFFF"/>
              </w:rPr>
              <w:t>Проведение с работниками администрации инструктажей по пожарной безопасности</w:t>
            </w:r>
          </w:p>
        </w:tc>
        <w:tc>
          <w:tcPr>
            <w:tcW w:w="834" w:type="dxa"/>
          </w:tcPr>
          <w:p w:rsidR="00095275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095275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095275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95275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095275" w:rsidRDefault="00095275" w:rsidP="00557575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95275" w:rsidRPr="00027181" w:rsidTr="00557575">
        <w:trPr>
          <w:trHeight w:val="163"/>
        </w:trPr>
        <w:tc>
          <w:tcPr>
            <w:tcW w:w="760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27181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</w:tcPr>
          <w:p w:rsidR="00095275" w:rsidRPr="00027181" w:rsidRDefault="00095275" w:rsidP="00557575">
            <w:pPr>
              <w:outlineLvl w:val="0"/>
              <w:rPr>
                <w:sz w:val="24"/>
                <w:szCs w:val="24"/>
              </w:rPr>
            </w:pPr>
            <w:r w:rsidRPr="006E2A1E">
              <w:rPr>
                <w:color w:val="1E1E1E"/>
                <w:sz w:val="24"/>
                <w:szCs w:val="21"/>
                <w:shd w:val="clear" w:color="auto" w:fill="FFFFFF"/>
              </w:rPr>
              <w:t>Периодическое о</w:t>
            </w:r>
            <w:r>
              <w:rPr>
                <w:color w:val="1E1E1E"/>
                <w:sz w:val="24"/>
                <w:szCs w:val="21"/>
                <w:shd w:val="clear" w:color="auto" w:fill="FFFFFF"/>
              </w:rPr>
              <w:t>бучение руководителей</w:t>
            </w:r>
            <w:r w:rsidRPr="006E2A1E">
              <w:rPr>
                <w:color w:val="1E1E1E"/>
                <w:sz w:val="24"/>
                <w:szCs w:val="21"/>
                <w:shd w:val="clear" w:color="auto" w:fill="FFFFFF"/>
              </w:rPr>
              <w:t xml:space="preserve">, лиц </w:t>
            </w:r>
            <w:r w:rsidRPr="006E2A1E">
              <w:rPr>
                <w:color w:val="1E1E1E"/>
                <w:sz w:val="24"/>
                <w:szCs w:val="21"/>
                <w:shd w:val="clear" w:color="auto" w:fill="FFFFFF"/>
              </w:rPr>
              <w:lastRenderedPageBreak/>
              <w:t>ответственных за пожарную безопасность</w:t>
            </w:r>
            <w:r w:rsidRPr="006E2A1E">
              <w:rPr>
                <w:rStyle w:val="apple-converted-space"/>
                <w:color w:val="1E1E1E"/>
                <w:sz w:val="24"/>
                <w:szCs w:val="21"/>
                <w:shd w:val="clear" w:color="auto" w:fill="FFFFFF"/>
              </w:rPr>
              <w:t> </w:t>
            </w:r>
            <w:r>
              <w:rPr>
                <w:rStyle w:val="apple-converted-space"/>
                <w:color w:val="1E1E1E"/>
                <w:sz w:val="24"/>
                <w:szCs w:val="21"/>
                <w:shd w:val="clear" w:color="auto" w:fill="FFFFFF"/>
              </w:rPr>
              <w:t>(при необходимости)</w:t>
            </w:r>
          </w:p>
        </w:tc>
        <w:tc>
          <w:tcPr>
            <w:tcW w:w="834" w:type="dxa"/>
          </w:tcPr>
          <w:p w:rsidR="00095275" w:rsidRPr="00027181" w:rsidRDefault="00095275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74" w:type="dxa"/>
          </w:tcPr>
          <w:p w:rsidR="00095275" w:rsidRPr="00027181" w:rsidRDefault="00095275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095275" w:rsidRPr="00027181" w:rsidTr="00557575">
        <w:trPr>
          <w:trHeight w:val="148"/>
        </w:trPr>
        <w:tc>
          <w:tcPr>
            <w:tcW w:w="760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43" w:type="dxa"/>
          </w:tcPr>
          <w:p w:rsidR="00095275" w:rsidRPr="00027181" w:rsidRDefault="00095275" w:rsidP="00557575">
            <w:pPr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Оснащение средс</w:t>
            </w:r>
            <w:r>
              <w:rPr>
                <w:sz w:val="24"/>
                <w:szCs w:val="24"/>
              </w:rPr>
              <w:t xml:space="preserve">твами первичного пожаротушения, </w:t>
            </w:r>
            <w:r w:rsidRPr="00027181">
              <w:rPr>
                <w:sz w:val="24"/>
                <w:szCs w:val="24"/>
              </w:rPr>
              <w:t xml:space="preserve">противопожарного инвентаря территорий </w:t>
            </w:r>
            <w:r>
              <w:rPr>
                <w:sz w:val="24"/>
                <w:szCs w:val="24"/>
              </w:rPr>
              <w:t>населенных пунктов, подверженных угрозе лесных пожаров</w:t>
            </w:r>
          </w:p>
        </w:tc>
        <w:tc>
          <w:tcPr>
            <w:tcW w:w="834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74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095275" w:rsidRPr="00027181" w:rsidTr="00557575">
        <w:trPr>
          <w:trHeight w:val="1737"/>
        </w:trPr>
        <w:tc>
          <w:tcPr>
            <w:tcW w:w="760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095275" w:rsidRPr="00027181" w:rsidRDefault="00095275" w:rsidP="00557575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противопожарных источников водоснабжения</w:t>
            </w:r>
          </w:p>
        </w:tc>
        <w:tc>
          <w:tcPr>
            <w:tcW w:w="834" w:type="dxa"/>
          </w:tcPr>
          <w:p w:rsidR="00095275" w:rsidRPr="009E192C" w:rsidRDefault="00095275" w:rsidP="00557575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974" w:type="dxa"/>
          </w:tcPr>
          <w:p w:rsidR="00095275" w:rsidRPr="0048399B" w:rsidRDefault="00095275" w:rsidP="00557575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73" w:type="dxa"/>
          </w:tcPr>
          <w:p w:rsidR="00095275" w:rsidRPr="009E192C" w:rsidRDefault="00095275" w:rsidP="00557575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80" w:type="dxa"/>
          </w:tcPr>
          <w:p w:rsidR="00095275" w:rsidRPr="009E192C" w:rsidRDefault="00095275" w:rsidP="00557575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095275" w:rsidRPr="00027181" w:rsidTr="00557575">
        <w:trPr>
          <w:trHeight w:val="670"/>
        </w:trPr>
        <w:tc>
          <w:tcPr>
            <w:tcW w:w="760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43" w:type="dxa"/>
          </w:tcPr>
          <w:p w:rsidR="00095275" w:rsidRPr="00027181" w:rsidRDefault="00095275" w:rsidP="00557575">
            <w:pPr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 xml:space="preserve">Приобретение и установка светоотражающих указателей </w:t>
            </w:r>
            <w:proofErr w:type="spellStart"/>
            <w:r w:rsidRPr="00027181">
              <w:rPr>
                <w:sz w:val="24"/>
                <w:szCs w:val="24"/>
              </w:rPr>
              <w:t>водоисточников</w:t>
            </w:r>
            <w:proofErr w:type="spellEnd"/>
          </w:p>
        </w:tc>
        <w:tc>
          <w:tcPr>
            <w:tcW w:w="834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2,5</w:t>
            </w:r>
          </w:p>
        </w:tc>
        <w:tc>
          <w:tcPr>
            <w:tcW w:w="973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80" w:type="dxa"/>
          </w:tcPr>
          <w:p w:rsidR="00095275" w:rsidRPr="00027181" w:rsidRDefault="00095275" w:rsidP="0055757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095275" w:rsidRPr="00027181" w:rsidTr="00557575">
        <w:trPr>
          <w:trHeight w:val="130"/>
        </w:trPr>
        <w:tc>
          <w:tcPr>
            <w:tcW w:w="760" w:type="dxa"/>
          </w:tcPr>
          <w:p w:rsidR="00095275" w:rsidRPr="00027181" w:rsidRDefault="00095275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43" w:type="dxa"/>
          </w:tcPr>
          <w:p w:rsidR="00095275" w:rsidRPr="00027181" w:rsidRDefault="00095275" w:rsidP="00557575">
            <w:pPr>
              <w:outlineLvl w:val="0"/>
              <w:rPr>
                <w:b/>
                <w:sz w:val="24"/>
                <w:szCs w:val="24"/>
              </w:rPr>
            </w:pPr>
            <w:r w:rsidRPr="0002718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34" w:type="dxa"/>
          </w:tcPr>
          <w:p w:rsidR="00095275" w:rsidRPr="006E2A1E" w:rsidRDefault="00095275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180,0</w:t>
            </w:r>
          </w:p>
        </w:tc>
        <w:tc>
          <w:tcPr>
            <w:tcW w:w="974" w:type="dxa"/>
          </w:tcPr>
          <w:p w:rsidR="00095275" w:rsidRPr="006E2A1E" w:rsidRDefault="00095275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67,5</w:t>
            </w:r>
          </w:p>
        </w:tc>
        <w:tc>
          <w:tcPr>
            <w:tcW w:w="973" w:type="dxa"/>
          </w:tcPr>
          <w:p w:rsidR="00095275" w:rsidRPr="006E2A1E" w:rsidRDefault="00095275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67,5</w:t>
            </w:r>
          </w:p>
        </w:tc>
        <w:tc>
          <w:tcPr>
            <w:tcW w:w="980" w:type="dxa"/>
          </w:tcPr>
          <w:p w:rsidR="00095275" w:rsidRPr="006E2A1E" w:rsidRDefault="00095275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095275" w:rsidRPr="00027181" w:rsidRDefault="00095275" w:rsidP="00557575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095275" w:rsidRDefault="00095275" w:rsidP="00095275">
      <w:pPr>
        <w:rPr>
          <w:sz w:val="27"/>
          <w:szCs w:val="27"/>
        </w:rPr>
      </w:pPr>
    </w:p>
    <w:p w:rsidR="00095275" w:rsidRDefault="00095275" w:rsidP="00095275">
      <w:pPr>
        <w:rPr>
          <w:sz w:val="27"/>
          <w:szCs w:val="27"/>
        </w:rPr>
      </w:pPr>
    </w:p>
    <w:p w:rsidR="00095275" w:rsidRDefault="00095275" w:rsidP="00095275">
      <w:pPr>
        <w:rPr>
          <w:sz w:val="27"/>
          <w:szCs w:val="27"/>
        </w:rPr>
      </w:pPr>
    </w:p>
    <w:p w:rsidR="00095275" w:rsidRDefault="00095275" w:rsidP="00095275">
      <w:pPr>
        <w:rPr>
          <w:sz w:val="27"/>
          <w:szCs w:val="27"/>
        </w:rPr>
      </w:pPr>
    </w:p>
    <w:p w:rsidR="00095275" w:rsidRDefault="00095275" w:rsidP="00095275">
      <w:pPr>
        <w:rPr>
          <w:sz w:val="27"/>
          <w:szCs w:val="27"/>
        </w:rPr>
      </w:pPr>
    </w:p>
    <w:p w:rsidR="00A57027" w:rsidRDefault="00095275" w:rsidP="00095275">
      <w:r w:rsidRPr="00AC6B9F">
        <w:rPr>
          <w:sz w:val="28"/>
          <w:szCs w:val="27"/>
        </w:rPr>
        <w:t>Г</w:t>
      </w:r>
      <w:r>
        <w:rPr>
          <w:sz w:val="28"/>
          <w:szCs w:val="27"/>
        </w:rPr>
        <w:t xml:space="preserve">лава </w:t>
      </w:r>
      <w:r w:rsidR="004F6C95">
        <w:rPr>
          <w:sz w:val="28"/>
          <w:szCs w:val="27"/>
        </w:rPr>
        <w:t>администрации</w:t>
      </w:r>
      <w:r>
        <w:rPr>
          <w:sz w:val="28"/>
          <w:szCs w:val="27"/>
        </w:rPr>
        <w:t xml:space="preserve">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 w:rsidRPr="00AC6B9F">
        <w:rPr>
          <w:sz w:val="28"/>
          <w:szCs w:val="27"/>
        </w:rPr>
        <w:t xml:space="preserve">      </w:t>
      </w:r>
      <w:r w:rsidR="0072091A">
        <w:rPr>
          <w:sz w:val="28"/>
          <w:szCs w:val="27"/>
        </w:rPr>
        <w:t xml:space="preserve">               </w:t>
      </w:r>
      <w:r w:rsidRPr="00AC6B9F">
        <w:rPr>
          <w:sz w:val="28"/>
          <w:szCs w:val="27"/>
        </w:rPr>
        <w:t xml:space="preserve"> </w:t>
      </w:r>
      <w:r>
        <w:rPr>
          <w:sz w:val="28"/>
          <w:szCs w:val="27"/>
        </w:rPr>
        <w:t>Е.Н. Ива</w:t>
      </w:r>
      <w:r w:rsidR="00BD3D7A">
        <w:rPr>
          <w:sz w:val="28"/>
          <w:szCs w:val="27"/>
        </w:rPr>
        <w:t>ева</w:t>
      </w:r>
    </w:p>
    <w:sectPr w:rsidR="00A5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75"/>
    <w:rsid w:val="00095275"/>
    <w:rsid w:val="001F23DB"/>
    <w:rsid w:val="003816A3"/>
    <w:rsid w:val="004917ED"/>
    <w:rsid w:val="004F6C95"/>
    <w:rsid w:val="00500F2F"/>
    <w:rsid w:val="00575B09"/>
    <w:rsid w:val="006732FA"/>
    <w:rsid w:val="0072091A"/>
    <w:rsid w:val="008D76AE"/>
    <w:rsid w:val="009D6D38"/>
    <w:rsid w:val="00A57027"/>
    <w:rsid w:val="00A82EDE"/>
    <w:rsid w:val="00B5414D"/>
    <w:rsid w:val="00BA50F5"/>
    <w:rsid w:val="00BD3D7A"/>
    <w:rsid w:val="00D4366D"/>
    <w:rsid w:val="00D8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D8CCA-D871-4CC4-B435-9BC29E7C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27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95275"/>
    <w:pPr>
      <w:spacing w:after="60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rsid w:val="00095275"/>
    <w:rPr>
      <w:rFonts w:ascii="Arial" w:eastAsia="Times New Roman" w:hAnsi="Arial"/>
      <w:i/>
      <w:sz w:val="24"/>
      <w:szCs w:val="20"/>
      <w:lang w:eastAsia="ru-RU"/>
    </w:rPr>
  </w:style>
  <w:style w:type="paragraph" w:customStyle="1" w:styleId="ConsPlusNormal">
    <w:name w:val="ConsPlusNormal"/>
    <w:rsid w:val="000952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rsid w:val="00095275"/>
    <w:pPr>
      <w:spacing w:after="120"/>
    </w:pPr>
  </w:style>
  <w:style w:type="character" w:customStyle="1" w:styleId="a6">
    <w:name w:val="Основной текст Знак"/>
    <w:basedOn w:val="a0"/>
    <w:link w:val="a5"/>
    <w:rsid w:val="00095275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9527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95275"/>
  </w:style>
  <w:style w:type="paragraph" w:styleId="2">
    <w:name w:val="Body Text Indent 2"/>
    <w:basedOn w:val="a"/>
    <w:link w:val="20"/>
    <w:uiPriority w:val="99"/>
    <w:semiHidden/>
    <w:unhideWhenUsed/>
    <w:rsid w:val="00575B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75B09"/>
    <w:rPr>
      <w:rFonts w:eastAsia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76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8B7DF-8618-450E-8E22-48D043ED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15</cp:revision>
  <cp:lastPrinted>2020-04-03T07:01:00Z</cp:lastPrinted>
  <dcterms:created xsi:type="dcterms:W3CDTF">2020-03-23T11:33:00Z</dcterms:created>
  <dcterms:modified xsi:type="dcterms:W3CDTF">2020-04-03T07:55:00Z</dcterms:modified>
</cp:coreProperties>
</file>