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C16B5" w:rsidRPr="00BC56A5" w:rsidRDefault="00BC16B5" w:rsidP="00BC16B5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BC16B5" w:rsidRPr="00BC56A5" w:rsidRDefault="00BC16B5" w:rsidP="00BC16B5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19.12.2019 г.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="00073DFB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 w:rsidR="006C58E0">
        <w:rPr>
          <w:rFonts w:ascii="Times New Roman" w:hAnsi="Times New Roman"/>
          <w:b/>
          <w:bCs/>
          <w:iCs/>
          <w:sz w:val="28"/>
          <w:szCs w:val="28"/>
        </w:rPr>
        <w:t>28</w:t>
      </w:r>
    </w:p>
    <w:p w:rsidR="00BC16B5" w:rsidRPr="00BC56A5" w:rsidRDefault="00BC16B5" w:rsidP="00BC16B5">
      <w:pPr>
        <w:rPr>
          <w:b/>
          <w:sz w:val="28"/>
          <w:szCs w:val="28"/>
        </w:rPr>
      </w:pPr>
    </w:p>
    <w:p w:rsidR="00BC16B5" w:rsidRPr="00C56868" w:rsidRDefault="00BC16B5" w:rsidP="00BC16B5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</w:t>
      </w:r>
      <w:r>
        <w:rPr>
          <w:sz w:val="28"/>
          <w:szCs w:val="28"/>
        </w:rPr>
        <w:t>зации имущества поселения на 2020</w:t>
      </w:r>
      <w:r w:rsidRPr="00C56868">
        <w:rPr>
          <w:sz w:val="28"/>
          <w:szCs w:val="28"/>
        </w:rPr>
        <w:t xml:space="preserve"> год</w:t>
      </w:r>
    </w:p>
    <w:p w:rsidR="00BC16B5" w:rsidRPr="00BC56A5" w:rsidRDefault="00BC16B5" w:rsidP="00BC16B5">
      <w:pPr>
        <w:ind w:right="5935"/>
        <w:jc w:val="both"/>
        <w:rPr>
          <w:sz w:val="28"/>
          <w:szCs w:val="28"/>
        </w:rPr>
      </w:pPr>
    </w:p>
    <w:p w:rsidR="00BC16B5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39.11 Земельного кодекса Российской Федерации</w:t>
      </w:r>
      <w:r w:rsidRPr="00BC56A5">
        <w:rPr>
          <w:sz w:val="28"/>
          <w:szCs w:val="28"/>
        </w:rPr>
        <w:t>,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Pr="00BC56A5">
        <w:rPr>
          <w:sz w:val="28"/>
          <w:szCs w:val="28"/>
        </w:rPr>
        <w:t>Пудостьское</w:t>
      </w:r>
      <w:proofErr w:type="spellEnd"/>
      <w:r w:rsidRPr="00BC56A5">
        <w:rPr>
          <w:sz w:val="28"/>
          <w:szCs w:val="28"/>
        </w:rPr>
        <w:t xml:space="preserve"> сельское поселение Гатчинского муниципальног</w:t>
      </w:r>
      <w:r>
        <w:rPr>
          <w:sz w:val="28"/>
          <w:szCs w:val="28"/>
        </w:rPr>
        <w:t>о района Ленинградской области»</w:t>
      </w:r>
      <w:r w:rsidRPr="00BC56A5">
        <w:rPr>
          <w:sz w:val="28"/>
          <w:szCs w:val="28"/>
        </w:rPr>
        <w:t xml:space="preserve">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 от 06.02.2008 г. №05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  <w:proofErr w:type="gramEnd"/>
    </w:p>
    <w:p w:rsidR="00BC16B5" w:rsidRPr="00BC56A5" w:rsidRDefault="00BC16B5" w:rsidP="00BC16B5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proofErr w:type="spellStart"/>
      <w:r w:rsidRPr="00BC56A5">
        <w:rPr>
          <w:b/>
          <w:sz w:val="28"/>
          <w:szCs w:val="28"/>
        </w:rPr>
        <w:t>Пудостьское</w:t>
      </w:r>
      <w:proofErr w:type="spellEnd"/>
      <w:r w:rsidRPr="00BC56A5">
        <w:rPr>
          <w:b/>
          <w:sz w:val="28"/>
          <w:szCs w:val="28"/>
        </w:rPr>
        <w:t xml:space="preserve"> сельское поселение</w:t>
      </w:r>
    </w:p>
    <w:p w:rsidR="00BC16B5" w:rsidRPr="00BC56A5" w:rsidRDefault="00BC16B5" w:rsidP="00BC16B5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BC16B5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16B5" w:rsidRPr="00A11E64" w:rsidRDefault="00BC16B5" w:rsidP="00BC16B5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Гатчинского муниципального рай</w:t>
      </w:r>
      <w:r>
        <w:rPr>
          <w:sz w:val="28"/>
          <w:szCs w:val="28"/>
        </w:rPr>
        <w:t>она Ленинградской области на 2020</w:t>
      </w:r>
      <w:r w:rsidRPr="00A11E64">
        <w:rPr>
          <w:sz w:val="28"/>
          <w:szCs w:val="28"/>
        </w:rPr>
        <w:t xml:space="preserve"> г. согласно приложению. </w:t>
      </w:r>
    </w:p>
    <w:p w:rsidR="00BC16B5" w:rsidRPr="00A11E64" w:rsidRDefault="00BC16B5" w:rsidP="00BC16B5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 на 2020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BC16B5" w:rsidRPr="00A11E64" w:rsidRDefault="00BC16B5" w:rsidP="00BC16B5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Pr="00A11E64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A11E6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в газете «Гатчинская правда» и размещению на официальном сайте поселения в информационно-телекоммуникационной сети «Интернет»</w:t>
      </w:r>
      <w:r w:rsidRPr="00A11E64">
        <w:rPr>
          <w:sz w:val="28"/>
          <w:szCs w:val="28"/>
        </w:rPr>
        <w:t xml:space="preserve">. </w:t>
      </w:r>
    </w:p>
    <w:p w:rsidR="00BC16B5" w:rsidRDefault="00BC16B5" w:rsidP="00BC1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6B5" w:rsidRDefault="00BC16B5" w:rsidP="00BC1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6B5" w:rsidRPr="00594B33" w:rsidRDefault="00BC16B5" w:rsidP="00BC16B5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BC16B5" w:rsidRDefault="00BC16B5" w:rsidP="00BC16B5">
      <w:pPr>
        <w:rPr>
          <w:sz w:val="28"/>
          <w:szCs w:val="28"/>
        </w:rPr>
      </w:pPr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 _____________  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073DFB" w:rsidRDefault="00073DFB" w:rsidP="00BC16B5"/>
    <w:p w:rsidR="00BC16B5" w:rsidRPr="00BC56A5" w:rsidRDefault="00BC16B5" w:rsidP="00BC16B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C16B5" w:rsidRPr="001B2C82" w:rsidRDefault="00BC16B5" w:rsidP="00BC16B5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BC16B5" w:rsidRPr="001B2C82" w:rsidRDefault="00BC16B5" w:rsidP="00BC16B5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BC16B5" w:rsidRPr="001B2C82" w:rsidRDefault="00BC16B5" w:rsidP="00BC16B5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19.12.2019 </w:t>
      </w:r>
      <w:r w:rsidRPr="001B2C82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№ </w:t>
      </w:r>
      <w:r w:rsidR="006C58E0">
        <w:rPr>
          <w:bCs/>
          <w:iCs/>
          <w:sz w:val="28"/>
          <w:szCs w:val="28"/>
        </w:rPr>
        <w:t>28</w:t>
      </w:r>
    </w:p>
    <w:p w:rsidR="00BC16B5" w:rsidRPr="001B2C82" w:rsidRDefault="00BC16B5" w:rsidP="00BC16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6B5" w:rsidRPr="001B2C82" w:rsidRDefault="00BC16B5" w:rsidP="00BC16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>приватизации имущества мун</w:t>
      </w:r>
      <w:bookmarkStart w:id="0" w:name="_GoBack"/>
      <w:bookmarkEnd w:id="0"/>
      <w:r w:rsidRPr="001B2C82">
        <w:rPr>
          <w:sz w:val="28"/>
          <w:szCs w:val="28"/>
        </w:rPr>
        <w:t xml:space="preserve">иципального образования </w:t>
      </w:r>
    </w:p>
    <w:p w:rsidR="00BC16B5" w:rsidRPr="001B2C82" w:rsidRDefault="00BC16B5" w:rsidP="00BC16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B2C82">
        <w:rPr>
          <w:sz w:val="28"/>
          <w:szCs w:val="28"/>
        </w:rPr>
        <w:t>Пудостьское</w:t>
      </w:r>
      <w:proofErr w:type="spellEnd"/>
      <w:r w:rsidRPr="001B2C82">
        <w:rPr>
          <w:sz w:val="28"/>
          <w:szCs w:val="28"/>
        </w:rPr>
        <w:t xml:space="preserve"> сельское поселение Гатчинского муниципального района </w:t>
      </w:r>
    </w:p>
    <w:p w:rsidR="00BC16B5" w:rsidRPr="001B2C82" w:rsidRDefault="00BC16B5" w:rsidP="00BC16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2020</w:t>
      </w:r>
      <w:r w:rsidRPr="001B2C82">
        <w:rPr>
          <w:sz w:val="28"/>
          <w:szCs w:val="28"/>
        </w:rPr>
        <w:t xml:space="preserve"> г.  </w:t>
      </w:r>
    </w:p>
    <w:p w:rsidR="00BC16B5" w:rsidRPr="001B2C82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16B5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 xml:space="preserve">план (программа) приватизации имущества муниципального образования </w:t>
      </w:r>
      <w:proofErr w:type="spellStart"/>
      <w:r w:rsidRPr="001B2C82">
        <w:rPr>
          <w:sz w:val="28"/>
          <w:szCs w:val="28"/>
        </w:rPr>
        <w:t>Пудостьское</w:t>
      </w:r>
      <w:proofErr w:type="spellEnd"/>
      <w:r w:rsidRPr="001B2C82">
        <w:rPr>
          <w:sz w:val="28"/>
          <w:szCs w:val="28"/>
        </w:rPr>
        <w:t xml:space="preserve"> сельское поселение Гатчинского муниципального района Ленинградской области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</w:t>
      </w:r>
      <w:r>
        <w:rPr>
          <w:sz w:val="28"/>
          <w:szCs w:val="28"/>
        </w:rPr>
        <w:t>, подлежащего приватизации в 2020</w:t>
      </w:r>
      <w:r w:rsidRPr="001B2C82">
        <w:rPr>
          <w:sz w:val="28"/>
          <w:szCs w:val="28"/>
        </w:rPr>
        <w:t xml:space="preserve"> году: </w:t>
      </w:r>
    </w:p>
    <w:p w:rsidR="00BC16B5" w:rsidRPr="001B2C82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16B5" w:rsidRPr="0075033F" w:rsidRDefault="00BC16B5" w:rsidP="00BC16B5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 xml:space="preserve">земельный участок, категория земель: земли населенных пунктов, вид разрешенного использования: для размещения жилого дома; площадью 1000 +/- 6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кадастровый номер: 47:23:0202001:2846, расположенный по адресу: Ленинградская область, Гатчинский район, пос. </w:t>
      </w:r>
      <w:proofErr w:type="spellStart"/>
      <w:r>
        <w:rPr>
          <w:sz w:val="28"/>
        </w:rPr>
        <w:t>Пудость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Половинкиной</w:t>
      </w:r>
      <w:proofErr w:type="spellEnd"/>
      <w:r>
        <w:rPr>
          <w:sz w:val="28"/>
        </w:rPr>
        <w:t xml:space="preserve"> д. 47. Рыночная стоимость земельного участка – 846 000 (Восемьсот сорок шесть тысяч) рублей 00 копеек.</w:t>
      </w:r>
    </w:p>
    <w:p w:rsidR="00BC16B5" w:rsidRDefault="00BC16B5" w:rsidP="00BC16B5">
      <w:pPr>
        <w:shd w:val="clear" w:color="auto" w:fill="FFFFFF"/>
        <w:tabs>
          <w:tab w:val="left" w:leader="underscore" w:pos="7786"/>
        </w:tabs>
        <w:ind w:left="567" w:right="46" w:hanging="425"/>
        <w:jc w:val="both"/>
        <w:rPr>
          <w:sz w:val="28"/>
        </w:rPr>
      </w:pPr>
    </w:p>
    <w:p w:rsidR="00BC16B5" w:rsidRPr="00ED17DE" w:rsidRDefault="00BC16B5" w:rsidP="00BC16B5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 xml:space="preserve">   </w:t>
      </w:r>
      <w:r w:rsidRPr="00ED17DE">
        <w:rPr>
          <w:sz w:val="28"/>
        </w:rPr>
        <w:t>1.2. Способ приватизации – продажа.</w:t>
      </w:r>
    </w:p>
    <w:p w:rsidR="00BC16B5" w:rsidRPr="001B2C82" w:rsidRDefault="00BC16B5" w:rsidP="00BC16B5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BC16B5" w:rsidRPr="001B2C82" w:rsidRDefault="00BC16B5" w:rsidP="00BC16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2. Установить срок окончания приватизации имущества, включенного в настоящий план (программу) приватизации </w:t>
      </w:r>
      <w:r>
        <w:rPr>
          <w:sz w:val="28"/>
          <w:szCs w:val="28"/>
        </w:rPr>
        <w:t>–</w:t>
      </w:r>
      <w:r w:rsidRPr="001B2C8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 2020</w:t>
      </w:r>
      <w:r w:rsidRPr="001B2C82">
        <w:rPr>
          <w:sz w:val="28"/>
          <w:szCs w:val="28"/>
        </w:rPr>
        <w:t xml:space="preserve"> года.</w:t>
      </w:r>
    </w:p>
    <w:p w:rsidR="00BC16B5" w:rsidRPr="001B2C82" w:rsidRDefault="00BC16B5" w:rsidP="00BC16B5">
      <w:pPr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 </w:t>
      </w:r>
    </w:p>
    <w:p w:rsidR="00BC16B5" w:rsidRPr="001B2C82" w:rsidRDefault="00BC16B5" w:rsidP="00BC16B5">
      <w:pPr>
        <w:rPr>
          <w:sz w:val="28"/>
          <w:szCs w:val="28"/>
        </w:rPr>
      </w:pPr>
    </w:p>
    <w:p w:rsidR="00BC16B5" w:rsidRDefault="00BC16B5" w:rsidP="00BC16B5"/>
    <w:p w:rsidR="00D84A51" w:rsidRDefault="00D84A51"/>
    <w:sectPr w:rsidR="00D8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5"/>
    <w:rsid w:val="00073DFB"/>
    <w:rsid w:val="003E7EAE"/>
    <w:rsid w:val="006C58E0"/>
    <w:rsid w:val="00BC16B5"/>
    <w:rsid w:val="00D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C16B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BC16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C16B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BC16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2019-12-23T09:15:00Z</cp:lastPrinted>
  <dcterms:created xsi:type="dcterms:W3CDTF">2019-12-16T08:27:00Z</dcterms:created>
  <dcterms:modified xsi:type="dcterms:W3CDTF">2019-12-23T09:15:00Z</dcterms:modified>
</cp:coreProperties>
</file>