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25" w:rsidRPr="00D93A46" w:rsidRDefault="00792C25" w:rsidP="00792C25">
      <w:pPr>
        <w:jc w:val="center"/>
        <w:rPr>
          <w:b/>
          <w:sz w:val="28"/>
          <w:szCs w:val="28"/>
        </w:rPr>
      </w:pPr>
      <w:r w:rsidRPr="00D93A46">
        <w:rPr>
          <w:b/>
          <w:caps/>
          <w:sz w:val="28"/>
          <w:szCs w:val="28"/>
        </w:rPr>
        <w:t>Совет депутатов муниципального образования</w:t>
      </w:r>
    </w:p>
    <w:p w:rsidR="00792C25" w:rsidRPr="00D93A46" w:rsidRDefault="00792C25" w:rsidP="00792C25">
      <w:pPr>
        <w:jc w:val="center"/>
        <w:rPr>
          <w:b/>
          <w:caps/>
          <w:sz w:val="28"/>
          <w:szCs w:val="28"/>
        </w:rPr>
      </w:pPr>
      <w:r w:rsidRPr="00D93A46">
        <w:rPr>
          <w:b/>
          <w:caps/>
          <w:sz w:val="28"/>
          <w:szCs w:val="28"/>
        </w:rPr>
        <w:t>ПУДОСТЬскоЕ сельскоЕ поселениЕ</w:t>
      </w:r>
    </w:p>
    <w:p w:rsidR="00792C25" w:rsidRPr="00D93A46" w:rsidRDefault="00792C25" w:rsidP="00792C25">
      <w:pPr>
        <w:jc w:val="center"/>
        <w:rPr>
          <w:b/>
          <w:caps/>
          <w:sz w:val="28"/>
          <w:szCs w:val="28"/>
        </w:rPr>
      </w:pPr>
      <w:r w:rsidRPr="00D93A46">
        <w:rPr>
          <w:b/>
          <w:caps/>
          <w:sz w:val="28"/>
          <w:szCs w:val="28"/>
        </w:rPr>
        <w:t>Гатчинского муниципального района</w:t>
      </w:r>
    </w:p>
    <w:p w:rsidR="00792C25" w:rsidRPr="00D93A46" w:rsidRDefault="00792C25" w:rsidP="00792C25">
      <w:pPr>
        <w:jc w:val="center"/>
        <w:rPr>
          <w:b/>
          <w:caps/>
          <w:sz w:val="28"/>
          <w:szCs w:val="28"/>
        </w:rPr>
      </w:pPr>
      <w:r w:rsidRPr="00D93A46">
        <w:rPr>
          <w:b/>
          <w:caps/>
          <w:sz w:val="28"/>
          <w:szCs w:val="28"/>
        </w:rPr>
        <w:t>Ленинградской области</w:t>
      </w:r>
    </w:p>
    <w:p w:rsidR="00792C25" w:rsidRPr="00D93A46" w:rsidRDefault="00792C25" w:rsidP="00792C25">
      <w:pPr>
        <w:keepNext/>
        <w:ind w:right="-1192"/>
        <w:outlineLvl w:val="0"/>
        <w:rPr>
          <w:b/>
          <w:sz w:val="28"/>
          <w:szCs w:val="28"/>
          <w:lang w:val="x-none"/>
        </w:rPr>
      </w:pPr>
    </w:p>
    <w:p w:rsidR="00792C25" w:rsidRPr="00D93A46" w:rsidRDefault="00792C25" w:rsidP="00792C25">
      <w:pPr>
        <w:keepNext/>
        <w:ind w:right="15"/>
        <w:jc w:val="center"/>
        <w:outlineLvl w:val="0"/>
        <w:rPr>
          <w:b/>
          <w:sz w:val="28"/>
          <w:szCs w:val="28"/>
        </w:rPr>
      </w:pPr>
      <w:r w:rsidRPr="00D93A46">
        <w:rPr>
          <w:b/>
          <w:sz w:val="28"/>
          <w:szCs w:val="28"/>
          <w:lang w:val="x-none"/>
        </w:rPr>
        <w:t>Р Е Ш Е Н И Е</w:t>
      </w:r>
    </w:p>
    <w:p w:rsidR="00792C25" w:rsidRPr="00D93A46" w:rsidRDefault="00792C25" w:rsidP="00792C25"/>
    <w:p w:rsidR="00792C25" w:rsidRPr="00D93A46" w:rsidRDefault="00792C25" w:rsidP="00792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D93A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2021</w:t>
      </w:r>
      <w:r w:rsidRPr="00D93A46">
        <w:rPr>
          <w:b/>
          <w:sz w:val="28"/>
          <w:szCs w:val="28"/>
        </w:rPr>
        <w:t xml:space="preserve"> года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D93A46">
        <w:rPr>
          <w:b/>
          <w:sz w:val="28"/>
          <w:szCs w:val="28"/>
        </w:rPr>
        <w:t xml:space="preserve"> № </w:t>
      </w:r>
      <w:r w:rsidR="001C5EC3">
        <w:rPr>
          <w:b/>
          <w:sz w:val="28"/>
          <w:szCs w:val="28"/>
        </w:rPr>
        <w:t>81</w:t>
      </w:r>
    </w:p>
    <w:p w:rsidR="00792C25" w:rsidRDefault="00792C25" w:rsidP="00792C25">
      <w:pPr>
        <w:jc w:val="both"/>
        <w:rPr>
          <w:sz w:val="28"/>
          <w:szCs w:val="28"/>
        </w:rPr>
      </w:pPr>
    </w:p>
    <w:p w:rsidR="00792C25" w:rsidRPr="004D7E0B" w:rsidRDefault="00792C25" w:rsidP="00792C25">
      <w:pPr>
        <w:jc w:val="both"/>
        <w:rPr>
          <w:sz w:val="28"/>
          <w:szCs w:val="28"/>
        </w:rPr>
      </w:pPr>
    </w:p>
    <w:p w:rsidR="00792C25" w:rsidRDefault="00792C25" w:rsidP="00792C25">
      <w:pPr>
        <w:pStyle w:val="a4"/>
        <w:tabs>
          <w:tab w:val="clear" w:pos="567"/>
          <w:tab w:val="left" w:pos="-2880"/>
          <w:tab w:val="left" w:pos="-1134"/>
          <w:tab w:val="left" w:pos="10915"/>
        </w:tabs>
        <w:ind w:right="5386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 решение Совета депутатов МО от 10.06.2011 г. №143 «</w:t>
      </w:r>
      <w:r w:rsidRPr="00292156">
        <w:rPr>
          <w:sz w:val="28"/>
          <w:szCs w:val="28"/>
        </w:rPr>
        <w:t>Об утверждении Положения «О погребении и похоронном деле на территории поселения»</w:t>
      </w:r>
      <w:r>
        <w:rPr>
          <w:sz w:val="28"/>
          <w:szCs w:val="28"/>
        </w:rPr>
        <w:t>»</w:t>
      </w:r>
      <w:bookmarkStart w:id="0" w:name="_GoBack"/>
      <w:bookmarkEnd w:id="0"/>
    </w:p>
    <w:p w:rsidR="00792C25" w:rsidRPr="004D7E0B" w:rsidRDefault="00792C25" w:rsidP="00792C25">
      <w:pPr>
        <w:pStyle w:val="ConsNonformat"/>
        <w:tabs>
          <w:tab w:val="left" w:pos="4820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792C25" w:rsidRPr="004D7E0B" w:rsidRDefault="00792C25" w:rsidP="00792C25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792C25" w:rsidRPr="004374B3" w:rsidRDefault="00792C25" w:rsidP="00792C25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320383">
        <w:rPr>
          <w:sz w:val="28"/>
          <w:szCs w:val="28"/>
        </w:rPr>
        <w:t>федеральным законом от 06 октября 2003г.№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5011D2">
        <w:rPr>
          <w:sz w:val="28"/>
          <w:szCs w:val="28"/>
        </w:rPr>
        <w:t xml:space="preserve">Федеральный закон от 12.01.1996 N 8-ФЗ (ред. от 08.12.2020) </w:t>
      </w:r>
      <w:r>
        <w:rPr>
          <w:sz w:val="28"/>
          <w:szCs w:val="28"/>
        </w:rPr>
        <w:t>«</w:t>
      </w:r>
      <w:r w:rsidRPr="005011D2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», законом</w:t>
      </w:r>
      <w:r w:rsidRPr="005011D2">
        <w:rPr>
          <w:sz w:val="28"/>
          <w:szCs w:val="28"/>
        </w:rPr>
        <w:t xml:space="preserve"> Ленинградско</w:t>
      </w:r>
      <w:r>
        <w:rPr>
          <w:sz w:val="28"/>
          <w:szCs w:val="28"/>
        </w:rPr>
        <w:t>й области от 07.02.2020 N 9-оз «</w:t>
      </w:r>
      <w:r w:rsidRPr="005011D2">
        <w:rPr>
          <w:sz w:val="28"/>
          <w:szCs w:val="28"/>
        </w:rPr>
        <w:t>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</w:t>
      </w:r>
      <w:r>
        <w:rPr>
          <w:sz w:val="28"/>
          <w:szCs w:val="28"/>
        </w:rPr>
        <w:t>правления Ленинградской</w:t>
      </w:r>
      <w:proofErr w:type="gramEnd"/>
      <w:r>
        <w:rPr>
          <w:sz w:val="28"/>
          <w:szCs w:val="28"/>
        </w:rPr>
        <w:t xml:space="preserve"> области», </w:t>
      </w:r>
      <w:r w:rsidRPr="00320383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320383">
        <w:rPr>
          <w:sz w:val="28"/>
          <w:szCs w:val="28"/>
        </w:rPr>
        <w:t>Пудостьское</w:t>
      </w:r>
      <w:proofErr w:type="spellEnd"/>
      <w:r w:rsidRPr="0032038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320383">
        <w:rPr>
          <w:sz w:val="28"/>
          <w:szCs w:val="28"/>
        </w:rPr>
        <w:t xml:space="preserve">, </w:t>
      </w:r>
    </w:p>
    <w:p w:rsidR="00792C25" w:rsidRDefault="00792C25" w:rsidP="00792C25">
      <w:pPr>
        <w:rPr>
          <w:b/>
          <w:sz w:val="28"/>
          <w:szCs w:val="28"/>
        </w:rPr>
      </w:pPr>
    </w:p>
    <w:p w:rsidR="00792C25" w:rsidRPr="00D93A46" w:rsidRDefault="00792C25" w:rsidP="00792C25">
      <w:pPr>
        <w:jc w:val="center"/>
        <w:rPr>
          <w:b/>
          <w:sz w:val="28"/>
          <w:szCs w:val="28"/>
        </w:rPr>
      </w:pPr>
      <w:r w:rsidRPr="00D93A46">
        <w:rPr>
          <w:b/>
          <w:sz w:val="28"/>
          <w:szCs w:val="28"/>
        </w:rPr>
        <w:t xml:space="preserve">Совет депутатов МО </w:t>
      </w:r>
      <w:proofErr w:type="spellStart"/>
      <w:r w:rsidRPr="00D93A46">
        <w:rPr>
          <w:b/>
          <w:sz w:val="28"/>
          <w:szCs w:val="28"/>
        </w:rPr>
        <w:t>Пудостьское</w:t>
      </w:r>
      <w:proofErr w:type="spellEnd"/>
      <w:r w:rsidRPr="00D93A46">
        <w:rPr>
          <w:b/>
          <w:sz w:val="28"/>
          <w:szCs w:val="28"/>
        </w:rPr>
        <w:t xml:space="preserve"> сельское поселение</w:t>
      </w:r>
    </w:p>
    <w:p w:rsidR="00792C25" w:rsidRPr="00D93A46" w:rsidRDefault="00792C25" w:rsidP="00792C25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D93A46">
        <w:rPr>
          <w:b/>
          <w:iCs/>
          <w:sz w:val="28"/>
          <w:szCs w:val="28"/>
        </w:rPr>
        <w:t>РЕШИЛ:</w:t>
      </w:r>
    </w:p>
    <w:p w:rsidR="00792C25" w:rsidRPr="00F945DC" w:rsidRDefault="00792C25" w:rsidP="00792C25">
      <w:pPr>
        <w:rPr>
          <w:b/>
          <w:sz w:val="28"/>
          <w:szCs w:val="28"/>
        </w:rPr>
      </w:pPr>
    </w:p>
    <w:p w:rsidR="00792C25" w:rsidRDefault="00792C25" w:rsidP="00792C2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9375DC">
        <w:rPr>
          <w:sz w:val="28"/>
          <w:szCs w:val="28"/>
        </w:rPr>
        <w:t xml:space="preserve"> следующие изменения и дополнения в </w:t>
      </w:r>
      <w:r>
        <w:rPr>
          <w:sz w:val="28"/>
          <w:szCs w:val="28"/>
        </w:rPr>
        <w:t>Приложение №1 к решению Совета депутатов МО от 10.06.2011 г. №143 «</w:t>
      </w:r>
      <w:r w:rsidRPr="00292156">
        <w:rPr>
          <w:sz w:val="28"/>
          <w:szCs w:val="28"/>
        </w:rPr>
        <w:t>Об утверждении Положения «О погребении и похоронном деле на территории поселения»</w:t>
      </w:r>
      <w:r>
        <w:rPr>
          <w:sz w:val="28"/>
          <w:szCs w:val="28"/>
        </w:rPr>
        <w:t>»:</w:t>
      </w:r>
    </w:p>
    <w:p w:rsidR="003E5C96" w:rsidRDefault="003E5C96" w:rsidP="003E5C96">
      <w:pPr>
        <w:pStyle w:val="a3"/>
        <w:ind w:left="709"/>
        <w:jc w:val="both"/>
        <w:rPr>
          <w:sz w:val="28"/>
          <w:szCs w:val="28"/>
        </w:rPr>
      </w:pPr>
    </w:p>
    <w:p w:rsidR="003E5C96" w:rsidRPr="003E5C96" w:rsidRDefault="003E5C96" w:rsidP="003E5C96">
      <w:pPr>
        <w:pStyle w:val="a3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3E5C96">
        <w:rPr>
          <w:sz w:val="28"/>
          <w:szCs w:val="28"/>
          <w:u w:val="single"/>
        </w:rPr>
        <w:t xml:space="preserve">В Пункт </w:t>
      </w:r>
      <w:r>
        <w:rPr>
          <w:sz w:val="28"/>
          <w:szCs w:val="28"/>
          <w:u w:val="single"/>
        </w:rPr>
        <w:t>8.1</w:t>
      </w:r>
      <w:r w:rsidRPr="003E5C96">
        <w:rPr>
          <w:sz w:val="28"/>
          <w:szCs w:val="28"/>
          <w:u w:val="single"/>
        </w:rPr>
        <w:t xml:space="preserve"> Положения «О погребении и похоронном деле на территории муниципального образования </w:t>
      </w:r>
      <w:proofErr w:type="spellStart"/>
      <w:r w:rsidRPr="003E5C96">
        <w:rPr>
          <w:sz w:val="28"/>
          <w:szCs w:val="28"/>
          <w:u w:val="single"/>
        </w:rPr>
        <w:t>Пудостьское</w:t>
      </w:r>
      <w:proofErr w:type="spellEnd"/>
      <w:r w:rsidRPr="003E5C96">
        <w:rPr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области» слова «</w:t>
      </w:r>
      <w:r>
        <w:rPr>
          <w:spacing w:val="-3"/>
          <w:sz w:val="28"/>
          <w:szCs w:val="28"/>
          <w:u w:val="single"/>
        </w:rPr>
        <w:t>устанавливаемым орга</w:t>
      </w:r>
      <w:r w:rsidRPr="003E5C96">
        <w:rPr>
          <w:spacing w:val="-3"/>
          <w:sz w:val="28"/>
          <w:szCs w:val="28"/>
          <w:u w:val="single"/>
        </w:rPr>
        <w:t>нами местного самоуправления</w:t>
      </w:r>
      <w:r w:rsidRPr="003E5C96">
        <w:rPr>
          <w:spacing w:val="-4"/>
          <w:sz w:val="28"/>
          <w:szCs w:val="28"/>
          <w:u w:val="single"/>
        </w:rPr>
        <w:t>»</w:t>
      </w:r>
      <w:r>
        <w:rPr>
          <w:spacing w:val="-4"/>
          <w:sz w:val="28"/>
          <w:szCs w:val="28"/>
          <w:u w:val="single"/>
        </w:rPr>
        <w:t xml:space="preserve"> заменить словами «установленным действующим законодательством</w:t>
      </w:r>
      <w:proofErr w:type="gramStart"/>
      <w:r w:rsidR="00AB12AC">
        <w:rPr>
          <w:spacing w:val="-4"/>
          <w:sz w:val="28"/>
          <w:szCs w:val="28"/>
          <w:u w:val="single"/>
        </w:rPr>
        <w:t>.</w:t>
      </w:r>
      <w:r>
        <w:rPr>
          <w:spacing w:val="-4"/>
          <w:sz w:val="28"/>
          <w:szCs w:val="28"/>
          <w:u w:val="single"/>
        </w:rPr>
        <w:t>»</w:t>
      </w:r>
      <w:r w:rsidRPr="003E5C96">
        <w:rPr>
          <w:spacing w:val="-4"/>
          <w:sz w:val="28"/>
          <w:szCs w:val="28"/>
          <w:u w:val="single"/>
        </w:rPr>
        <w:t>;</w:t>
      </w:r>
      <w:proofErr w:type="gramEnd"/>
    </w:p>
    <w:p w:rsidR="003E5C96" w:rsidRDefault="003E5C96" w:rsidP="003E5C96">
      <w:pPr>
        <w:pStyle w:val="a3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792C25">
        <w:rPr>
          <w:sz w:val="28"/>
          <w:szCs w:val="28"/>
          <w:u w:val="single"/>
        </w:rPr>
        <w:t xml:space="preserve">Пункт </w:t>
      </w:r>
      <w:r>
        <w:rPr>
          <w:sz w:val="28"/>
          <w:szCs w:val="28"/>
          <w:u w:val="single"/>
        </w:rPr>
        <w:t>8.3</w:t>
      </w:r>
      <w:r w:rsidRPr="00792C25">
        <w:rPr>
          <w:sz w:val="28"/>
          <w:szCs w:val="28"/>
          <w:u w:val="single"/>
        </w:rPr>
        <w:t xml:space="preserve"> Положения «О погребении и похоронном деле на территории муниципального образования </w:t>
      </w:r>
      <w:proofErr w:type="spellStart"/>
      <w:r w:rsidRPr="00792C25">
        <w:rPr>
          <w:sz w:val="28"/>
          <w:szCs w:val="28"/>
          <w:u w:val="single"/>
        </w:rPr>
        <w:t>Пудостьское</w:t>
      </w:r>
      <w:proofErr w:type="spellEnd"/>
      <w:r w:rsidRPr="00792C25">
        <w:rPr>
          <w:sz w:val="28"/>
          <w:szCs w:val="28"/>
          <w:u w:val="single"/>
        </w:rPr>
        <w:t xml:space="preserve"> сельское </w:t>
      </w:r>
      <w:r w:rsidRPr="00792C25">
        <w:rPr>
          <w:sz w:val="28"/>
          <w:szCs w:val="28"/>
          <w:u w:val="single"/>
        </w:rPr>
        <w:lastRenderedPageBreak/>
        <w:t>поселение Гатчинского муниципального района Ленинградской области» изложить в следующей редакции:</w:t>
      </w:r>
    </w:p>
    <w:p w:rsidR="003E5C96" w:rsidRPr="003E5C96" w:rsidRDefault="00AB12AC" w:rsidP="003E5C96">
      <w:pPr>
        <w:pStyle w:val="a3"/>
        <w:ind w:left="13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C96" w:rsidRPr="003E5C96">
        <w:rPr>
          <w:sz w:val="28"/>
          <w:szCs w:val="28"/>
        </w:rPr>
        <w:t xml:space="preserve">8.3 </w:t>
      </w:r>
      <w:r w:rsidRPr="00AB12AC">
        <w:rPr>
          <w:sz w:val="28"/>
          <w:szCs w:val="28"/>
        </w:rPr>
        <w:t>Пенсионный фонд Российской Федерации, Фонд социальн</w:t>
      </w:r>
      <w:r>
        <w:rPr>
          <w:sz w:val="28"/>
          <w:szCs w:val="28"/>
        </w:rPr>
        <w:t>ого страхования Российской Феде</w:t>
      </w:r>
      <w:r w:rsidRPr="00AB12AC">
        <w:rPr>
          <w:sz w:val="28"/>
          <w:szCs w:val="28"/>
        </w:rPr>
        <w:t>рации возмещают специализированной службе по вопросам похоронного дела стоимость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»;</w:t>
      </w:r>
    </w:p>
    <w:p w:rsidR="003E5C96" w:rsidRPr="003E5C96" w:rsidRDefault="003E5C96" w:rsidP="003E5C96">
      <w:pPr>
        <w:pStyle w:val="a3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3E5C96">
        <w:rPr>
          <w:sz w:val="28"/>
          <w:szCs w:val="28"/>
          <w:u w:val="single"/>
        </w:rPr>
        <w:t xml:space="preserve">В Пункт 11.3 Положения «О погребении и похоронном деле на территории муниципального образования </w:t>
      </w:r>
      <w:proofErr w:type="spellStart"/>
      <w:r w:rsidRPr="003E5C96">
        <w:rPr>
          <w:sz w:val="28"/>
          <w:szCs w:val="28"/>
          <w:u w:val="single"/>
        </w:rPr>
        <w:t>Пудостьское</w:t>
      </w:r>
      <w:proofErr w:type="spellEnd"/>
      <w:r w:rsidRPr="003E5C96">
        <w:rPr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области» слова «</w:t>
      </w:r>
      <w:r w:rsidRPr="003E5C96">
        <w:rPr>
          <w:spacing w:val="-3"/>
          <w:sz w:val="28"/>
          <w:szCs w:val="28"/>
          <w:u w:val="single"/>
        </w:rPr>
        <w:t xml:space="preserve">Стоимость указанных услуг определяется решением Совета депутатов МО </w:t>
      </w:r>
      <w:r w:rsidRPr="003E5C96">
        <w:rPr>
          <w:spacing w:val="-4"/>
          <w:sz w:val="28"/>
          <w:szCs w:val="28"/>
          <w:u w:val="single"/>
        </w:rPr>
        <w:t>и возмещается в порядке, предусмотренном действующим законодательством</w:t>
      </w:r>
      <w:proofErr w:type="gramStart"/>
      <w:r w:rsidRPr="003E5C96">
        <w:rPr>
          <w:spacing w:val="-4"/>
          <w:sz w:val="28"/>
          <w:szCs w:val="28"/>
          <w:u w:val="single"/>
        </w:rPr>
        <w:t xml:space="preserve">.» - </w:t>
      </w:r>
      <w:proofErr w:type="gramEnd"/>
      <w:r w:rsidRPr="003E5C96">
        <w:rPr>
          <w:spacing w:val="-4"/>
          <w:sz w:val="28"/>
          <w:szCs w:val="28"/>
          <w:u w:val="single"/>
        </w:rPr>
        <w:t>исключить;</w:t>
      </w:r>
    </w:p>
    <w:p w:rsidR="003E5C96" w:rsidRPr="003E5C96" w:rsidRDefault="003E5C96" w:rsidP="003E5C96">
      <w:pPr>
        <w:ind w:left="720"/>
        <w:jc w:val="both"/>
        <w:rPr>
          <w:sz w:val="28"/>
          <w:szCs w:val="28"/>
          <w:u w:val="single"/>
        </w:rPr>
      </w:pPr>
    </w:p>
    <w:p w:rsidR="00792C25" w:rsidRPr="00792C25" w:rsidRDefault="00792C25" w:rsidP="00792C25">
      <w:pPr>
        <w:pStyle w:val="a3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792C25">
        <w:rPr>
          <w:sz w:val="28"/>
          <w:szCs w:val="28"/>
          <w:u w:val="single"/>
        </w:rPr>
        <w:t xml:space="preserve">Пункт 14.1.7 Положения «О погребении и похоронном деле на территории муниципального образования </w:t>
      </w:r>
      <w:proofErr w:type="spellStart"/>
      <w:r w:rsidRPr="00792C25">
        <w:rPr>
          <w:sz w:val="28"/>
          <w:szCs w:val="28"/>
          <w:u w:val="single"/>
        </w:rPr>
        <w:t>Пудостьское</w:t>
      </w:r>
      <w:proofErr w:type="spellEnd"/>
      <w:r w:rsidRPr="00792C25">
        <w:rPr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области» изложить в следующей редакции:</w:t>
      </w:r>
    </w:p>
    <w:p w:rsidR="00792C25" w:rsidRDefault="00792C25" w:rsidP="00792C25">
      <w:pPr>
        <w:pStyle w:val="a3"/>
        <w:ind w:left="13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12AC">
        <w:rPr>
          <w:sz w:val="28"/>
          <w:szCs w:val="28"/>
        </w:rPr>
        <w:t>14..1.7 Размер</w:t>
      </w:r>
      <w:r>
        <w:rPr>
          <w:sz w:val="28"/>
          <w:szCs w:val="28"/>
        </w:rPr>
        <w:t xml:space="preserve"> участк</w:t>
      </w:r>
      <w:r w:rsidR="00AB12AC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предоставляем</w:t>
      </w:r>
      <w:r w:rsidR="00AB12AC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погребения</w:t>
      </w:r>
      <w:r w:rsidR="00AB12AC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</w:t>
      </w:r>
      <w:r w:rsidR="00AB12AC">
        <w:rPr>
          <w:sz w:val="28"/>
          <w:szCs w:val="28"/>
        </w:rPr>
        <w:t>ет</w:t>
      </w:r>
      <w:r>
        <w:rPr>
          <w:sz w:val="28"/>
          <w:szCs w:val="28"/>
        </w:rPr>
        <w:t>ся Правительством Ленинградской области</w:t>
      </w:r>
      <w:proofErr w:type="gramStart"/>
      <w:r>
        <w:rPr>
          <w:sz w:val="28"/>
          <w:szCs w:val="28"/>
        </w:rPr>
        <w:t>.»</w:t>
      </w:r>
      <w:r w:rsidR="002C5D69">
        <w:rPr>
          <w:sz w:val="28"/>
          <w:szCs w:val="28"/>
        </w:rPr>
        <w:t>;</w:t>
      </w:r>
      <w:proofErr w:type="gramEnd"/>
    </w:p>
    <w:p w:rsidR="00792C25" w:rsidRPr="00792C25" w:rsidRDefault="00792C25" w:rsidP="00792C25">
      <w:pPr>
        <w:pStyle w:val="a3"/>
        <w:ind w:left="1305"/>
        <w:jc w:val="both"/>
        <w:rPr>
          <w:sz w:val="28"/>
          <w:szCs w:val="28"/>
          <w:u w:val="single"/>
        </w:rPr>
      </w:pPr>
    </w:p>
    <w:p w:rsidR="00792C25" w:rsidRPr="00792C25" w:rsidRDefault="00792C25" w:rsidP="00792C25">
      <w:pPr>
        <w:pStyle w:val="a3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792C25">
        <w:rPr>
          <w:sz w:val="28"/>
          <w:szCs w:val="28"/>
          <w:u w:val="single"/>
        </w:rPr>
        <w:t xml:space="preserve">Пункт 14.1.9 Положения «О погребении и похоронном деле на территории муниципального образования </w:t>
      </w:r>
      <w:proofErr w:type="spellStart"/>
      <w:r w:rsidRPr="00792C25">
        <w:rPr>
          <w:sz w:val="28"/>
          <w:szCs w:val="28"/>
          <w:u w:val="single"/>
        </w:rPr>
        <w:t>Пудостьское</w:t>
      </w:r>
      <w:proofErr w:type="spellEnd"/>
      <w:r w:rsidRPr="00792C25">
        <w:rPr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области» </w:t>
      </w:r>
      <w:r w:rsidR="002C5D69">
        <w:rPr>
          <w:sz w:val="28"/>
          <w:szCs w:val="28"/>
          <w:u w:val="single"/>
        </w:rPr>
        <w:t>- исключить;</w:t>
      </w:r>
    </w:p>
    <w:p w:rsidR="00792C25" w:rsidRDefault="00792C25" w:rsidP="00792C25">
      <w:pPr>
        <w:pStyle w:val="a3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Пункт 14.4.2</w:t>
      </w:r>
      <w:r w:rsidRPr="00792C25">
        <w:rPr>
          <w:sz w:val="28"/>
          <w:szCs w:val="28"/>
          <w:u w:val="single"/>
        </w:rPr>
        <w:t xml:space="preserve"> Положения «О погребении и похоронном деле на территории муниципального образования </w:t>
      </w:r>
      <w:proofErr w:type="spellStart"/>
      <w:r w:rsidRPr="00792C25">
        <w:rPr>
          <w:sz w:val="28"/>
          <w:szCs w:val="28"/>
          <w:u w:val="single"/>
        </w:rPr>
        <w:t>Пудостьское</w:t>
      </w:r>
      <w:proofErr w:type="spellEnd"/>
      <w:r w:rsidRPr="00792C25">
        <w:rPr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  <w:u w:val="single"/>
        </w:rPr>
        <w:t>»</w:t>
      </w:r>
      <w:r w:rsidR="002C5D69">
        <w:rPr>
          <w:sz w:val="28"/>
          <w:szCs w:val="28"/>
          <w:u w:val="single"/>
        </w:rPr>
        <w:t xml:space="preserve"> - исключить;</w:t>
      </w:r>
    </w:p>
    <w:p w:rsidR="00792C25" w:rsidRDefault="002C5D69" w:rsidP="00792C25">
      <w:pPr>
        <w:pStyle w:val="a3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Пункт 14.4.5</w:t>
      </w:r>
      <w:r w:rsidRPr="00792C25">
        <w:rPr>
          <w:sz w:val="28"/>
          <w:szCs w:val="28"/>
          <w:u w:val="single"/>
        </w:rPr>
        <w:t xml:space="preserve"> Положения «О погребении и похоронном деле на территории муниципального образования </w:t>
      </w:r>
      <w:proofErr w:type="spellStart"/>
      <w:r w:rsidRPr="00792C25">
        <w:rPr>
          <w:sz w:val="28"/>
          <w:szCs w:val="28"/>
          <w:u w:val="single"/>
        </w:rPr>
        <w:t>Пудостьское</w:t>
      </w:r>
      <w:proofErr w:type="spellEnd"/>
      <w:r w:rsidRPr="00792C25">
        <w:rPr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  <w:u w:val="single"/>
        </w:rPr>
        <w:t xml:space="preserve">» </w:t>
      </w:r>
      <w:r w:rsidRPr="00792C25">
        <w:rPr>
          <w:sz w:val="28"/>
          <w:szCs w:val="28"/>
          <w:u w:val="single"/>
        </w:rPr>
        <w:t>изложить в следующей редакции</w:t>
      </w:r>
      <w:r>
        <w:rPr>
          <w:sz w:val="28"/>
          <w:szCs w:val="28"/>
          <w:u w:val="single"/>
        </w:rPr>
        <w:t>:</w:t>
      </w:r>
    </w:p>
    <w:p w:rsidR="002C5D69" w:rsidRPr="002C5D69" w:rsidRDefault="002C5D69" w:rsidP="002C5D69">
      <w:pPr>
        <w:pStyle w:val="a3"/>
        <w:ind w:left="1305"/>
        <w:jc w:val="both"/>
        <w:rPr>
          <w:sz w:val="28"/>
          <w:szCs w:val="28"/>
        </w:rPr>
      </w:pPr>
      <w:r w:rsidRPr="002C5D69">
        <w:rPr>
          <w:sz w:val="28"/>
          <w:szCs w:val="28"/>
        </w:rPr>
        <w:t>«14.4.5</w:t>
      </w:r>
      <w:r>
        <w:rPr>
          <w:sz w:val="28"/>
          <w:szCs w:val="28"/>
        </w:rPr>
        <w:t xml:space="preserve"> </w:t>
      </w:r>
      <w:r w:rsidRPr="002C5D69">
        <w:rPr>
          <w:sz w:val="28"/>
          <w:szCs w:val="28"/>
        </w:rPr>
        <w:t xml:space="preserve">Размер места для семейного (родового) захоронения не может превышать </w:t>
      </w:r>
      <w:r>
        <w:rPr>
          <w:sz w:val="28"/>
          <w:szCs w:val="28"/>
        </w:rPr>
        <w:t>размер участков предоставляемых для погребения определенный Правительством Ленинградской области</w:t>
      </w:r>
      <w:proofErr w:type="gramStart"/>
      <w:r>
        <w:rPr>
          <w:sz w:val="28"/>
          <w:szCs w:val="28"/>
        </w:rPr>
        <w:t>.</w:t>
      </w:r>
      <w:r w:rsidR="003E5C96">
        <w:rPr>
          <w:sz w:val="28"/>
          <w:szCs w:val="28"/>
        </w:rPr>
        <w:t>»;</w:t>
      </w:r>
      <w:proofErr w:type="gramEnd"/>
    </w:p>
    <w:p w:rsidR="002C5D69" w:rsidRDefault="002C5D69" w:rsidP="002C5D69">
      <w:pPr>
        <w:pStyle w:val="a3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Пункт 14.4.7</w:t>
      </w:r>
      <w:r w:rsidRPr="00792C25">
        <w:rPr>
          <w:sz w:val="28"/>
          <w:szCs w:val="28"/>
          <w:u w:val="single"/>
        </w:rPr>
        <w:t xml:space="preserve"> Положения «О погребении и похоронном деле на территории муниципального образования </w:t>
      </w:r>
      <w:proofErr w:type="spellStart"/>
      <w:r w:rsidRPr="00792C25">
        <w:rPr>
          <w:sz w:val="28"/>
          <w:szCs w:val="28"/>
          <w:u w:val="single"/>
        </w:rPr>
        <w:t>Пудостьское</w:t>
      </w:r>
      <w:proofErr w:type="spellEnd"/>
      <w:r w:rsidRPr="00792C25">
        <w:rPr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  <w:u w:val="single"/>
        </w:rPr>
        <w:t>» - исключить.</w:t>
      </w:r>
    </w:p>
    <w:p w:rsidR="00792C25" w:rsidRPr="005011D2" w:rsidRDefault="00792C25" w:rsidP="00792C2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11D2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муниципального образования </w:t>
      </w:r>
      <w:proofErr w:type="spellStart"/>
      <w:r w:rsidRPr="005011D2">
        <w:rPr>
          <w:sz w:val="28"/>
          <w:szCs w:val="28"/>
        </w:rPr>
        <w:t>Пудостьское</w:t>
      </w:r>
      <w:proofErr w:type="spellEnd"/>
      <w:r w:rsidRPr="005011D2">
        <w:rPr>
          <w:sz w:val="28"/>
          <w:szCs w:val="28"/>
        </w:rPr>
        <w:t xml:space="preserve"> сельское поселение Гатчинского муниципального района </w:t>
      </w:r>
      <w:r w:rsidRPr="005011D2">
        <w:rPr>
          <w:sz w:val="28"/>
          <w:szCs w:val="28"/>
        </w:rPr>
        <w:lastRenderedPageBreak/>
        <w:t>Ленинградской области в информационно-телекоммуникационной сети «Интернет».</w:t>
      </w:r>
    </w:p>
    <w:p w:rsidR="00792C25" w:rsidRPr="004374B3" w:rsidRDefault="00792C25" w:rsidP="00792C25">
      <w:pPr>
        <w:ind w:firstLine="720"/>
        <w:jc w:val="both"/>
        <w:rPr>
          <w:sz w:val="28"/>
          <w:szCs w:val="28"/>
        </w:rPr>
      </w:pPr>
    </w:p>
    <w:p w:rsidR="00792C25" w:rsidRDefault="00792C25" w:rsidP="00792C25">
      <w:pPr>
        <w:tabs>
          <w:tab w:val="left" w:pos="426"/>
        </w:tabs>
        <w:ind w:firstLine="851"/>
        <w:jc w:val="both"/>
        <w:rPr>
          <w:bCs/>
          <w:iCs/>
          <w:sz w:val="28"/>
          <w:szCs w:val="28"/>
        </w:rPr>
      </w:pPr>
    </w:p>
    <w:p w:rsidR="00792C25" w:rsidRPr="00846038" w:rsidRDefault="00792C25" w:rsidP="00792C25">
      <w:pPr>
        <w:tabs>
          <w:tab w:val="left" w:pos="426"/>
        </w:tabs>
        <w:jc w:val="both"/>
        <w:rPr>
          <w:sz w:val="28"/>
          <w:szCs w:val="28"/>
        </w:rPr>
      </w:pPr>
      <w:r w:rsidRPr="00846038">
        <w:rPr>
          <w:bCs/>
          <w:iCs/>
          <w:sz w:val="28"/>
          <w:szCs w:val="28"/>
        </w:rPr>
        <w:t>Глава муниципального образования</w:t>
      </w:r>
    </w:p>
    <w:p w:rsidR="00792C25" w:rsidRDefault="00792C25" w:rsidP="00792C25">
      <w:proofErr w:type="spellStart"/>
      <w:r>
        <w:rPr>
          <w:bCs/>
          <w:iCs/>
          <w:sz w:val="28"/>
          <w:szCs w:val="28"/>
        </w:rPr>
        <w:t>Пудостьское</w:t>
      </w:r>
      <w:proofErr w:type="spellEnd"/>
      <w:r>
        <w:rPr>
          <w:bCs/>
          <w:iCs/>
          <w:sz w:val="28"/>
          <w:szCs w:val="28"/>
        </w:rPr>
        <w:t xml:space="preserve"> сельское поселение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Гордобойнов</w:t>
      </w:r>
      <w:proofErr w:type="spellEnd"/>
    </w:p>
    <w:p w:rsidR="00E93440" w:rsidRDefault="00E93440"/>
    <w:sectPr w:rsidR="00E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369"/>
    <w:multiLevelType w:val="multilevel"/>
    <w:tmpl w:val="91F02ABC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25"/>
    <w:rsid w:val="001C5EC3"/>
    <w:rsid w:val="002C5D69"/>
    <w:rsid w:val="003E5C96"/>
    <w:rsid w:val="004E0ADC"/>
    <w:rsid w:val="00621EC4"/>
    <w:rsid w:val="00792C25"/>
    <w:rsid w:val="00AB12AC"/>
    <w:rsid w:val="00E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2C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2C25"/>
    <w:pPr>
      <w:ind w:left="720"/>
      <w:contextualSpacing/>
    </w:pPr>
  </w:style>
  <w:style w:type="paragraph" w:styleId="a4">
    <w:name w:val="Body Text"/>
    <w:basedOn w:val="a"/>
    <w:link w:val="a5"/>
    <w:rsid w:val="00792C25"/>
    <w:pPr>
      <w:tabs>
        <w:tab w:val="left" w:pos="567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92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792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2C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2C25"/>
    <w:pPr>
      <w:ind w:left="720"/>
      <w:contextualSpacing/>
    </w:pPr>
  </w:style>
  <w:style w:type="paragraph" w:styleId="a4">
    <w:name w:val="Body Text"/>
    <w:basedOn w:val="a"/>
    <w:link w:val="a5"/>
    <w:rsid w:val="00792C25"/>
    <w:pPr>
      <w:tabs>
        <w:tab w:val="left" w:pos="567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92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792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2021-02-25T10:38:00Z</cp:lastPrinted>
  <dcterms:created xsi:type="dcterms:W3CDTF">2021-02-18T12:50:00Z</dcterms:created>
  <dcterms:modified xsi:type="dcterms:W3CDTF">2021-02-25T10:38:00Z</dcterms:modified>
</cp:coreProperties>
</file>