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Р Е Ш Е Н И Е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4008" w:rsidRPr="00C0553C" w:rsidRDefault="00614F94" w:rsidP="006B4008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августа 2021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>
        <w:rPr>
          <w:b/>
          <w:sz w:val="28"/>
          <w:szCs w:val="28"/>
        </w:rPr>
        <w:t xml:space="preserve">          </w:t>
      </w:r>
      <w:r w:rsidR="00C469E0">
        <w:rPr>
          <w:b/>
          <w:sz w:val="28"/>
          <w:szCs w:val="28"/>
        </w:rPr>
        <w:t xml:space="preserve">                    </w:t>
      </w:r>
      <w:r w:rsidR="00BC5A2E">
        <w:rPr>
          <w:b/>
          <w:sz w:val="28"/>
          <w:szCs w:val="28"/>
        </w:rPr>
        <w:t xml:space="preserve">   </w:t>
      </w:r>
      <w:r w:rsidR="00C469E0">
        <w:rPr>
          <w:b/>
          <w:sz w:val="28"/>
          <w:szCs w:val="28"/>
        </w:rPr>
        <w:t xml:space="preserve">    </w:t>
      </w:r>
      <w:r w:rsidR="006B4008" w:rsidRPr="00C0553C">
        <w:rPr>
          <w:b/>
          <w:sz w:val="28"/>
          <w:szCs w:val="28"/>
        </w:rPr>
        <w:t xml:space="preserve"> № </w:t>
      </w:r>
      <w:r w:rsidR="00C469E0">
        <w:rPr>
          <w:b/>
          <w:sz w:val="28"/>
          <w:szCs w:val="28"/>
        </w:rPr>
        <w:t xml:space="preserve"> </w:t>
      </w:r>
      <w:r w:rsidR="00BC5A2E">
        <w:rPr>
          <w:b/>
          <w:sz w:val="28"/>
          <w:szCs w:val="28"/>
        </w:rPr>
        <w:t>96</w:t>
      </w:r>
    </w:p>
    <w:p w:rsidR="006B4008" w:rsidRPr="00C0553C" w:rsidRDefault="006B4008" w:rsidP="006B4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6B4008" w:rsidRDefault="00AF03A7" w:rsidP="00B252E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3F1EA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инициативе по изменению границы муниципального образования </w:t>
      </w:r>
    </w:p>
    <w:p w:rsidR="003F1EA5" w:rsidRDefault="003F1EA5" w:rsidP="00B252E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в части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участка границы с муниципальным образованием Ломоносовский муниципальный район Ленинградской области, не влекущее отнесения территорий населенных пунктов к территориям других муниципальных образований</w:t>
      </w:r>
    </w:p>
    <w:p w:rsidR="00B252E5" w:rsidRPr="00B252E5" w:rsidRDefault="00B252E5" w:rsidP="00B252E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</w:p>
    <w:p w:rsidR="006B4008" w:rsidRDefault="003F1EA5" w:rsidP="00B2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текстового и графического описания границы муниципального образования Ломоносовский муниципальный район Ленинградской области,</w:t>
      </w:r>
      <w:r w:rsidR="006B4008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статьи 12 Федерального </w:t>
      </w:r>
      <w:r w:rsidR="006B4008" w:rsidRPr="000459F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4008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8D3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8" w:rsidRPr="006F51E5">
        <w:rPr>
          <w:rFonts w:ascii="Times New Roman" w:hAnsi="Times New Roman"/>
          <w:sz w:val="28"/>
          <w:szCs w:val="28"/>
        </w:rPr>
        <w:t>Устав</w:t>
      </w:r>
      <w:r w:rsidR="006B4008">
        <w:rPr>
          <w:rFonts w:ascii="Times New Roman" w:hAnsi="Times New Roman"/>
          <w:sz w:val="28"/>
          <w:szCs w:val="28"/>
        </w:rPr>
        <w:t>ом</w:t>
      </w:r>
      <w:r w:rsidR="006B4008" w:rsidRPr="006F51E5">
        <w:rPr>
          <w:rFonts w:ascii="Times New Roman" w:hAnsi="Times New Roman"/>
          <w:sz w:val="28"/>
          <w:szCs w:val="28"/>
        </w:rPr>
        <w:t xml:space="preserve">  </w:t>
      </w:r>
      <w:r w:rsidR="006B4008" w:rsidRPr="00405285">
        <w:rPr>
          <w:rFonts w:ascii="Times New Roman" w:hAnsi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="006B4008">
        <w:rPr>
          <w:rFonts w:ascii="Times New Roman" w:hAnsi="Times New Roman"/>
          <w:sz w:val="28"/>
          <w:szCs w:val="28"/>
        </w:rPr>
        <w:t>,</w:t>
      </w:r>
    </w:p>
    <w:p w:rsidR="00C469E0" w:rsidRPr="00C0553C" w:rsidRDefault="00C469E0" w:rsidP="00B2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9E0" w:rsidRPr="00C0553C" w:rsidRDefault="006B4008" w:rsidP="00C469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овет депутатов МО Пудостьское сельское поселение</w:t>
      </w:r>
    </w:p>
    <w:p w:rsidR="006B4008" w:rsidRDefault="006B4008" w:rsidP="00B252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614F94" w:rsidRPr="00B252E5" w:rsidRDefault="00614F94" w:rsidP="00B252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008" w:rsidRPr="00DD0AC9" w:rsidRDefault="00DD0AC9" w:rsidP="00614F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Выразить согласие населения Пудостьского сельского поселения на изменение границы Пудостьского сельского поселения, в части участка границы с муниципальным образованием Ломоносовский муниципальный район Ленинградской области, не влекущее отнесение территорий населенных пунктов к территориям других муниципальных образований.</w:t>
      </w:r>
    </w:p>
    <w:p w:rsidR="006B4008" w:rsidRPr="00C469E0" w:rsidRDefault="006B4008" w:rsidP="00614F94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98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C469E0" w:rsidRPr="004B098E" w:rsidRDefault="00C469E0" w:rsidP="00C469E0">
      <w:pPr>
        <w:pStyle w:val="a3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4008" w:rsidRPr="001F07F6" w:rsidRDefault="006B4008" w:rsidP="006B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008" w:rsidRPr="001F07F6" w:rsidRDefault="006B4008" w:rsidP="006B4008">
      <w:pPr>
        <w:spacing w:after="0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7F6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Pr="001F07F6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6B4008" w:rsidRDefault="006B4008" w:rsidP="006B4008"/>
    <w:p w:rsidR="00D374BF" w:rsidRDefault="00D374BF"/>
    <w:sectPr w:rsidR="00D374BF" w:rsidSect="00B252E5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5A4342"/>
    <w:multiLevelType w:val="hybridMultilevel"/>
    <w:tmpl w:val="E28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6E8"/>
    <w:multiLevelType w:val="hybridMultilevel"/>
    <w:tmpl w:val="695A2902"/>
    <w:lvl w:ilvl="0" w:tplc="DBF60B2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08"/>
    <w:rsid w:val="000E22BD"/>
    <w:rsid w:val="00170637"/>
    <w:rsid w:val="001F21BA"/>
    <w:rsid w:val="0025014B"/>
    <w:rsid w:val="003F1EA5"/>
    <w:rsid w:val="004B098E"/>
    <w:rsid w:val="00614F94"/>
    <w:rsid w:val="006B4008"/>
    <w:rsid w:val="006B6D38"/>
    <w:rsid w:val="008D3054"/>
    <w:rsid w:val="009F4887"/>
    <w:rsid w:val="00AF03A7"/>
    <w:rsid w:val="00B252E5"/>
    <w:rsid w:val="00B50E30"/>
    <w:rsid w:val="00BC5A2E"/>
    <w:rsid w:val="00C469E0"/>
    <w:rsid w:val="00D374BF"/>
    <w:rsid w:val="00D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4008"/>
  </w:style>
  <w:style w:type="paragraph" w:customStyle="1" w:styleId="p3">
    <w:name w:val="p3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08"/>
  </w:style>
  <w:style w:type="paragraph" w:styleId="a3">
    <w:name w:val="List Paragraph"/>
    <w:basedOn w:val="a"/>
    <w:uiPriority w:val="34"/>
    <w:qFormat/>
    <w:rsid w:val="006B400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4008"/>
  </w:style>
  <w:style w:type="paragraph" w:customStyle="1" w:styleId="p3">
    <w:name w:val="p3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08"/>
  </w:style>
  <w:style w:type="paragraph" w:styleId="a3">
    <w:name w:val="List Paragraph"/>
    <w:basedOn w:val="a"/>
    <w:uiPriority w:val="34"/>
    <w:qFormat/>
    <w:rsid w:val="006B400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6D34-2912-4EFA-855F-8449E24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2021-08-26T12:04:00Z</cp:lastPrinted>
  <dcterms:created xsi:type="dcterms:W3CDTF">2020-10-30T07:37:00Z</dcterms:created>
  <dcterms:modified xsi:type="dcterms:W3CDTF">2021-08-26T12:04:00Z</dcterms:modified>
</cp:coreProperties>
</file>