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A8" w:rsidRPr="008845DC" w:rsidRDefault="00BB48A8" w:rsidP="00BB48A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BB48A8" w:rsidRDefault="00BB48A8" w:rsidP="00BB48A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BB48A8" w:rsidRPr="008845DC" w:rsidRDefault="00BB48A8" w:rsidP="00BB48A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BB48A8" w:rsidRPr="008845DC" w:rsidRDefault="00BB48A8" w:rsidP="00BB48A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B48A8" w:rsidRDefault="00BB48A8" w:rsidP="00BB48A8">
      <w:pPr>
        <w:rPr>
          <w:b/>
          <w:sz w:val="28"/>
          <w:szCs w:val="28"/>
        </w:rPr>
      </w:pPr>
    </w:p>
    <w:p w:rsidR="00BB48A8" w:rsidRPr="008845DC" w:rsidRDefault="00BB48A8" w:rsidP="00BB48A8">
      <w:pPr>
        <w:rPr>
          <w:sz w:val="28"/>
          <w:szCs w:val="28"/>
        </w:rPr>
      </w:pPr>
      <w:r w:rsidRPr="008845DC">
        <w:rPr>
          <w:b/>
          <w:sz w:val="28"/>
          <w:szCs w:val="28"/>
        </w:rPr>
        <w:t xml:space="preserve"> </w:t>
      </w:r>
      <w:r w:rsidR="008D6F06">
        <w:rPr>
          <w:b/>
          <w:sz w:val="28"/>
          <w:szCs w:val="28"/>
        </w:rPr>
        <w:t xml:space="preserve">08.02.2017 </w:t>
      </w:r>
      <w:r w:rsidRPr="008845DC">
        <w:rPr>
          <w:b/>
          <w:sz w:val="28"/>
          <w:szCs w:val="28"/>
        </w:rPr>
        <w:t xml:space="preserve"> г.                                                                                         № </w:t>
      </w:r>
      <w:r w:rsidR="008D6F06">
        <w:rPr>
          <w:b/>
          <w:sz w:val="28"/>
          <w:szCs w:val="28"/>
        </w:rPr>
        <w:t>137</w:t>
      </w:r>
    </w:p>
    <w:p w:rsidR="00BB48A8" w:rsidRPr="008845DC" w:rsidRDefault="00BB48A8" w:rsidP="00BB48A8">
      <w:pPr>
        <w:rPr>
          <w:sz w:val="28"/>
          <w:szCs w:val="28"/>
        </w:rPr>
      </w:pPr>
    </w:p>
    <w:p w:rsidR="00BB48A8" w:rsidRPr="008845DC" w:rsidRDefault="00BB48A8" w:rsidP="00BB48A8">
      <w:pPr>
        <w:pStyle w:val="a3"/>
        <w:spacing w:before="0" w:beforeAutospacing="0" w:after="0" w:afterAutospacing="0"/>
        <w:ind w:right="5395"/>
        <w:jc w:val="both"/>
        <w:rPr>
          <w:b/>
          <w:bCs/>
          <w:sz w:val="28"/>
          <w:szCs w:val="28"/>
        </w:rPr>
      </w:pPr>
      <w:proofErr w:type="gramStart"/>
      <w:r w:rsidRPr="008845D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комиссии по установлению стажа муниципальной службы для определения ежемесячной надбавки к должностному окладу</w:t>
      </w:r>
      <w:proofErr w:type="gramEnd"/>
      <w:r>
        <w:rPr>
          <w:sz w:val="28"/>
          <w:szCs w:val="28"/>
        </w:rPr>
        <w:t xml:space="preserve"> за выслугу лет, продолжительности ежегодного дополнительного оплачиваемого отпуска за выслугу лет при главе администрации Пудостьского сельского поселения</w:t>
      </w:r>
      <w:r w:rsidRPr="008845DC">
        <w:rPr>
          <w:sz w:val="28"/>
          <w:szCs w:val="28"/>
        </w:rPr>
        <w:t xml:space="preserve"> </w:t>
      </w:r>
      <w:r>
        <w:rPr>
          <w:sz w:val="28"/>
          <w:szCs w:val="28"/>
        </w:rPr>
        <w:t>(в новой редакции)</w:t>
      </w:r>
    </w:p>
    <w:p w:rsidR="00BB48A8" w:rsidRDefault="00BB48A8" w:rsidP="00BB48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48A8" w:rsidRPr="008845DC" w:rsidRDefault="00BB48A8" w:rsidP="00BB48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48A8" w:rsidRPr="00BB48A8" w:rsidRDefault="00BB48A8" w:rsidP="00BB4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8A8">
        <w:rPr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3"/>
          <w:attr w:name="ls" w:val="trans"/>
        </w:smartTagPr>
        <w:r w:rsidRPr="00BB48A8">
          <w:rPr>
            <w:sz w:val="28"/>
            <w:szCs w:val="28"/>
          </w:rPr>
          <w:t>02 марта 2007 года</w:t>
        </w:r>
      </w:smartTag>
      <w:r w:rsidRPr="00BB48A8">
        <w:rPr>
          <w:sz w:val="28"/>
          <w:szCs w:val="28"/>
        </w:rPr>
        <w:t xml:space="preserve"> «О муниципальной службе в Российской Федерации», областного закона    от </w:t>
      </w:r>
      <w:smartTag w:uri="urn:schemas-microsoft-com:office:smarttags" w:element="date">
        <w:smartTagPr>
          <w:attr w:name="Year" w:val="2008"/>
          <w:attr w:name="Day" w:val="11"/>
          <w:attr w:name="Month" w:val="3"/>
          <w:attr w:name="ls" w:val="trans"/>
        </w:smartTagPr>
        <w:r w:rsidRPr="00BB48A8">
          <w:rPr>
            <w:sz w:val="28"/>
            <w:szCs w:val="28"/>
          </w:rPr>
          <w:t>11 марта 2008 года</w:t>
        </w:r>
      </w:smartTag>
      <w:r w:rsidRPr="00BB48A8">
        <w:rPr>
          <w:sz w:val="28"/>
          <w:szCs w:val="28"/>
        </w:rPr>
        <w:t xml:space="preserve"> № 14-оз «О правовом регулировании муниципальной службы в Ленинградской области» и в соответствии с областным законом от </w:t>
      </w:r>
      <w:smartTag w:uri="urn:schemas-microsoft-com:office:smarttags" w:element="date">
        <w:smartTagPr>
          <w:attr w:name="Year" w:val="2010"/>
          <w:attr w:name="Day" w:val="08"/>
          <w:attr w:name="Month" w:val="06"/>
          <w:attr w:name="ls" w:val="trans"/>
        </w:smartTagPr>
        <w:r w:rsidRPr="00BB48A8">
          <w:rPr>
            <w:sz w:val="28"/>
            <w:szCs w:val="28"/>
          </w:rPr>
          <w:t>08.06.2010</w:t>
        </w:r>
      </w:smartTag>
      <w:r w:rsidRPr="00BB48A8">
        <w:rPr>
          <w:sz w:val="28"/>
          <w:szCs w:val="28"/>
        </w:rPr>
        <w:t xml:space="preserve"> № 26-оз «Об исчислении стажа государственной службы Ленинградской области и муниципальной службы в Ленинградской области», руководствуясь Уставом МО,  </w:t>
      </w:r>
    </w:p>
    <w:p w:rsidR="00BB48A8" w:rsidRPr="008845DC" w:rsidRDefault="00BB48A8" w:rsidP="00BB48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B48A8" w:rsidRDefault="00BB48A8" w:rsidP="00BB48A8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>Совет депутатов МО Пудостьское сельское поселение</w:t>
      </w:r>
    </w:p>
    <w:p w:rsidR="00BB48A8" w:rsidRPr="008845DC" w:rsidRDefault="00BB48A8" w:rsidP="00BB48A8">
      <w:pPr>
        <w:jc w:val="center"/>
        <w:rPr>
          <w:b/>
          <w:sz w:val="28"/>
          <w:szCs w:val="28"/>
        </w:rPr>
      </w:pPr>
    </w:p>
    <w:p w:rsidR="00BB48A8" w:rsidRPr="008845DC" w:rsidRDefault="00BB48A8" w:rsidP="00BB48A8">
      <w:pPr>
        <w:ind w:firstLine="720"/>
        <w:jc w:val="center"/>
        <w:rPr>
          <w:b/>
          <w:sz w:val="28"/>
          <w:szCs w:val="28"/>
        </w:rPr>
      </w:pPr>
      <w:proofErr w:type="gramStart"/>
      <w:r w:rsidRPr="008845DC">
        <w:rPr>
          <w:b/>
          <w:sz w:val="28"/>
          <w:szCs w:val="28"/>
        </w:rPr>
        <w:t>Р</w:t>
      </w:r>
      <w:proofErr w:type="gramEnd"/>
      <w:r w:rsidRPr="008845DC">
        <w:rPr>
          <w:b/>
          <w:sz w:val="28"/>
          <w:szCs w:val="28"/>
        </w:rPr>
        <w:t xml:space="preserve"> Е Ш И Л :</w:t>
      </w:r>
    </w:p>
    <w:p w:rsidR="00BB48A8" w:rsidRPr="008845DC" w:rsidRDefault="00BB48A8" w:rsidP="00BB48A8">
      <w:pPr>
        <w:ind w:firstLine="720"/>
        <w:jc w:val="center"/>
        <w:rPr>
          <w:b/>
          <w:sz w:val="28"/>
          <w:szCs w:val="28"/>
        </w:rPr>
      </w:pPr>
    </w:p>
    <w:p w:rsidR="00BB48A8" w:rsidRDefault="00BB48A8" w:rsidP="00BB48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45D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4503D0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комиссии по установлению стажа муниципальной службы для определения ежемесячной надбавки к должностному окладу за выслугу</w:t>
      </w:r>
      <w:proofErr w:type="gramEnd"/>
      <w:r>
        <w:rPr>
          <w:sz w:val="28"/>
          <w:szCs w:val="28"/>
        </w:rPr>
        <w:t xml:space="preserve"> лет, продолжительности ежегодного дополнительного оплачиваемого отпуска за выслугу лет при главе администрации Пудостьского сельского поселения</w:t>
      </w:r>
      <w:r w:rsidRPr="008845DC">
        <w:rPr>
          <w:sz w:val="28"/>
          <w:szCs w:val="28"/>
        </w:rPr>
        <w:t xml:space="preserve"> </w:t>
      </w:r>
      <w:r>
        <w:rPr>
          <w:sz w:val="28"/>
          <w:szCs w:val="28"/>
        </w:rPr>
        <w:t>(в новой редакции)</w:t>
      </w:r>
      <w:r w:rsidR="004503D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1.</w:t>
      </w:r>
    </w:p>
    <w:p w:rsidR="00BB48A8" w:rsidRDefault="00BB48A8" w:rsidP="00BB48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B48A8" w:rsidRDefault="00BB48A8" w:rsidP="00BB48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 С момента вступления в силу  данного решения, решение с</w:t>
      </w:r>
      <w:r w:rsidR="004503D0">
        <w:rPr>
          <w:sz w:val="28"/>
          <w:szCs w:val="28"/>
        </w:rPr>
        <w:t>овета депутатов №23 от 27.04.200</w:t>
      </w:r>
      <w:r>
        <w:rPr>
          <w:sz w:val="28"/>
          <w:szCs w:val="28"/>
        </w:rPr>
        <w:t xml:space="preserve">6 </w:t>
      </w:r>
      <w:r w:rsidRPr="006A62A9">
        <w:rPr>
          <w:sz w:val="28"/>
          <w:szCs w:val="28"/>
        </w:rPr>
        <w:t>«</w:t>
      </w:r>
      <w:r w:rsidRPr="008845D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комиссии по установлению стажа муниципальной службы для определения ежемесячной </w:t>
      </w:r>
      <w:r>
        <w:rPr>
          <w:sz w:val="28"/>
          <w:szCs w:val="28"/>
        </w:rPr>
        <w:lastRenderedPageBreak/>
        <w:t>надбавки к должностному окладу за выслугу лет, продолжительности ежегодного дополнительного оплачиваемого отпуска за выслугу лет при главе администрации Пудостьского сельского поселения» считать утратившим силу.</w:t>
      </w:r>
    </w:p>
    <w:p w:rsidR="00BB48A8" w:rsidRPr="008845DC" w:rsidRDefault="00BB48A8" w:rsidP="00BB48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56D4E" w:rsidRDefault="00BB48A8" w:rsidP="00C56D4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45DC">
        <w:rPr>
          <w:sz w:val="28"/>
          <w:szCs w:val="28"/>
        </w:rPr>
        <w:t xml:space="preserve">. </w:t>
      </w:r>
      <w:r w:rsidRPr="00236F44">
        <w:rPr>
          <w:rFonts w:eastAsia="Calibri"/>
          <w:sz w:val="28"/>
          <w:szCs w:val="28"/>
        </w:rPr>
        <w:t>Решение вступает в силу после официального опубликования</w:t>
      </w:r>
      <w:r w:rsidR="0049515A">
        <w:rPr>
          <w:rFonts w:eastAsia="Calibri"/>
          <w:sz w:val="28"/>
          <w:szCs w:val="28"/>
        </w:rPr>
        <w:t xml:space="preserve"> в газете «Гатчинская правда»</w:t>
      </w:r>
      <w:r w:rsidRPr="00236F44">
        <w:rPr>
          <w:rFonts w:eastAsia="Calibri"/>
          <w:sz w:val="28"/>
          <w:szCs w:val="28"/>
        </w:rPr>
        <w:t xml:space="preserve"> и подлежит размещению на официальном сайте поселения</w:t>
      </w:r>
      <w:r w:rsidR="00C56D4E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BB48A8" w:rsidRPr="008845DC" w:rsidRDefault="00C56D4E" w:rsidP="00C56D4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45DC">
        <w:rPr>
          <w:sz w:val="28"/>
          <w:szCs w:val="28"/>
        </w:rPr>
        <w:t xml:space="preserve"> </w:t>
      </w:r>
    </w:p>
    <w:p w:rsidR="00BB48A8" w:rsidRPr="008845DC" w:rsidRDefault="00BB48A8" w:rsidP="00BB48A8">
      <w:pPr>
        <w:jc w:val="both"/>
        <w:rPr>
          <w:sz w:val="28"/>
          <w:szCs w:val="28"/>
        </w:rPr>
      </w:pPr>
      <w:r w:rsidRPr="008845DC">
        <w:rPr>
          <w:sz w:val="28"/>
          <w:szCs w:val="28"/>
        </w:rPr>
        <w:t>Глава муниципального образования</w:t>
      </w:r>
    </w:p>
    <w:p w:rsidR="00BB48A8" w:rsidRDefault="00BB48A8" w:rsidP="00BB48A8">
      <w:pPr>
        <w:jc w:val="both"/>
        <w:rPr>
          <w:sz w:val="28"/>
          <w:szCs w:val="28"/>
        </w:rPr>
      </w:pPr>
      <w:r w:rsidRPr="008845DC">
        <w:rPr>
          <w:sz w:val="28"/>
          <w:szCs w:val="28"/>
        </w:rPr>
        <w:t xml:space="preserve">Пудостьского  сельского поселения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В.И.Кузько</w:t>
      </w:r>
      <w:proofErr w:type="spellEnd"/>
      <w:r>
        <w:rPr>
          <w:sz w:val="28"/>
          <w:szCs w:val="28"/>
        </w:rPr>
        <w:t xml:space="preserve"> </w:t>
      </w: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Default="00BB48A8" w:rsidP="00BB48A8">
      <w:pPr>
        <w:jc w:val="both"/>
        <w:rPr>
          <w:sz w:val="28"/>
          <w:szCs w:val="28"/>
        </w:rPr>
      </w:pPr>
    </w:p>
    <w:p w:rsidR="00BB48A8" w:rsidRPr="008845DC" w:rsidRDefault="00BB48A8" w:rsidP="00BB48A8">
      <w:pPr>
        <w:jc w:val="both"/>
        <w:rPr>
          <w:sz w:val="28"/>
          <w:szCs w:val="28"/>
        </w:rPr>
      </w:pPr>
    </w:p>
    <w:p w:rsidR="0049515A" w:rsidRDefault="0049515A" w:rsidP="00BB48A8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BB48A8" w:rsidRPr="004503D0" w:rsidRDefault="00BB48A8" w:rsidP="00BB48A8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4503D0">
        <w:rPr>
          <w:rFonts w:ascii="Times New Roman" w:hAnsi="Times New Roman"/>
          <w:bCs/>
          <w:iCs/>
          <w:sz w:val="28"/>
          <w:szCs w:val="28"/>
        </w:rPr>
        <w:lastRenderedPageBreak/>
        <w:t>Приложение 1</w:t>
      </w:r>
    </w:p>
    <w:p w:rsidR="00BB48A8" w:rsidRPr="004503D0" w:rsidRDefault="00BB48A8" w:rsidP="00BB48A8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4503D0">
        <w:rPr>
          <w:rFonts w:ascii="Times New Roman" w:hAnsi="Times New Roman"/>
          <w:bCs/>
          <w:iCs/>
          <w:sz w:val="28"/>
          <w:szCs w:val="28"/>
        </w:rPr>
        <w:t>к решению Совета депутатов МО</w:t>
      </w:r>
    </w:p>
    <w:p w:rsidR="00BB48A8" w:rsidRPr="004503D0" w:rsidRDefault="00BB48A8" w:rsidP="00BB48A8">
      <w:pPr>
        <w:ind w:left="4860"/>
        <w:jc w:val="center"/>
        <w:rPr>
          <w:bCs/>
          <w:iCs/>
          <w:sz w:val="28"/>
          <w:szCs w:val="28"/>
        </w:rPr>
      </w:pPr>
      <w:r w:rsidRPr="004503D0">
        <w:rPr>
          <w:bCs/>
          <w:iCs/>
          <w:sz w:val="28"/>
          <w:szCs w:val="28"/>
        </w:rPr>
        <w:t xml:space="preserve">№ </w:t>
      </w:r>
      <w:r w:rsidR="008D6F06">
        <w:rPr>
          <w:bCs/>
          <w:iCs/>
          <w:sz w:val="28"/>
          <w:szCs w:val="28"/>
        </w:rPr>
        <w:t>137</w:t>
      </w:r>
      <w:r w:rsidRPr="004503D0">
        <w:rPr>
          <w:bCs/>
          <w:iCs/>
          <w:sz w:val="28"/>
          <w:szCs w:val="28"/>
        </w:rPr>
        <w:t xml:space="preserve">  от </w:t>
      </w:r>
      <w:r w:rsidR="008D6F06">
        <w:rPr>
          <w:bCs/>
          <w:iCs/>
          <w:sz w:val="28"/>
          <w:szCs w:val="28"/>
        </w:rPr>
        <w:t xml:space="preserve">08.02.2017 </w:t>
      </w:r>
      <w:bookmarkStart w:id="0" w:name="_GoBack"/>
      <w:bookmarkEnd w:id="0"/>
      <w:r w:rsidRPr="004503D0">
        <w:rPr>
          <w:bCs/>
          <w:iCs/>
          <w:sz w:val="28"/>
          <w:szCs w:val="28"/>
        </w:rPr>
        <w:t>г.</w:t>
      </w:r>
    </w:p>
    <w:p w:rsidR="00BB48A8" w:rsidRPr="004503D0" w:rsidRDefault="00BB48A8" w:rsidP="00BB48A8">
      <w:pPr>
        <w:pStyle w:val="ConsPlusTitle"/>
        <w:widowControl/>
        <w:jc w:val="center"/>
        <w:rPr>
          <w:sz w:val="28"/>
          <w:szCs w:val="28"/>
        </w:rPr>
      </w:pPr>
    </w:p>
    <w:p w:rsidR="00BB48A8" w:rsidRPr="004503D0" w:rsidRDefault="00BB48A8" w:rsidP="0032318F">
      <w:pPr>
        <w:jc w:val="center"/>
        <w:rPr>
          <w:b/>
          <w:sz w:val="28"/>
          <w:szCs w:val="28"/>
        </w:rPr>
      </w:pPr>
      <w:r w:rsidRPr="004503D0">
        <w:rPr>
          <w:b/>
          <w:sz w:val="28"/>
          <w:szCs w:val="28"/>
        </w:rPr>
        <w:t>ПОЛОЖЕНИЕ</w:t>
      </w:r>
    </w:p>
    <w:p w:rsidR="00BB48A8" w:rsidRPr="004503D0" w:rsidRDefault="0032318F" w:rsidP="0032318F">
      <w:pPr>
        <w:jc w:val="center"/>
        <w:rPr>
          <w:b/>
          <w:sz w:val="28"/>
          <w:szCs w:val="28"/>
        </w:rPr>
      </w:pPr>
      <w:proofErr w:type="gramStart"/>
      <w:r w:rsidRPr="004503D0">
        <w:rPr>
          <w:b/>
          <w:sz w:val="28"/>
          <w:szCs w:val="28"/>
        </w:rPr>
        <w:t>о комиссии по установлению стажа муниципальной службы для определения ежемесячной надбавки к должностному окладу за выслугу</w:t>
      </w:r>
      <w:proofErr w:type="gramEnd"/>
      <w:r w:rsidRPr="004503D0">
        <w:rPr>
          <w:b/>
          <w:sz w:val="28"/>
          <w:szCs w:val="28"/>
        </w:rPr>
        <w:t xml:space="preserve"> лет, продолжительности ежегодного дополнительного оплачиваемого отпуска за выслугу лет при главе администрации Пудостьского сельского поселения</w:t>
      </w:r>
    </w:p>
    <w:p w:rsidR="00BB48A8" w:rsidRPr="004503D0" w:rsidRDefault="00BB48A8" w:rsidP="00BB48A8">
      <w:pPr>
        <w:shd w:val="clear" w:color="auto" w:fill="FFFFFF"/>
        <w:spacing w:before="211"/>
        <w:ind w:right="24" w:firstLine="567"/>
        <w:jc w:val="both"/>
        <w:rPr>
          <w:b/>
          <w:sz w:val="28"/>
          <w:szCs w:val="28"/>
        </w:rPr>
      </w:pPr>
      <w:r w:rsidRPr="004503D0">
        <w:rPr>
          <w:b/>
          <w:bCs/>
          <w:spacing w:val="-4"/>
          <w:sz w:val="28"/>
          <w:szCs w:val="28"/>
        </w:rPr>
        <w:t>Статья 1.</w:t>
      </w:r>
      <w:r w:rsidRPr="004503D0">
        <w:rPr>
          <w:bCs/>
          <w:spacing w:val="-4"/>
          <w:sz w:val="28"/>
          <w:szCs w:val="28"/>
        </w:rPr>
        <w:t xml:space="preserve"> </w:t>
      </w:r>
      <w:r w:rsidRPr="004503D0">
        <w:rPr>
          <w:b/>
          <w:bCs/>
          <w:spacing w:val="-4"/>
          <w:sz w:val="28"/>
          <w:szCs w:val="28"/>
        </w:rPr>
        <w:t>Правовое обеспечение работы комиссии</w:t>
      </w:r>
      <w:r w:rsidRPr="004503D0">
        <w:rPr>
          <w:b/>
          <w:sz w:val="28"/>
          <w:szCs w:val="28"/>
        </w:rPr>
        <w:t xml:space="preserve"> </w:t>
      </w:r>
      <w:r w:rsidRPr="004503D0">
        <w:rPr>
          <w:b/>
          <w:bCs/>
          <w:sz w:val="28"/>
          <w:szCs w:val="28"/>
        </w:rPr>
        <w:t xml:space="preserve">по </w:t>
      </w:r>
      <w:r w:rsidRPr="004503D0">
        <w:rPr>
          <w:b/>
          <w:sz w:val="28"/>
          <w:szCs w:val="28"/>
        </w:rPr>
        <w:t xml:space="preserve">установлению стажа муниципальной службы для </w:t>
      </w:r>
      <w:r w:rsidR="0032318F" w:rsidRPr="004503D0">
        <w:rPr>
          <w:b/>
          <w:sz w:val="28"/>
          <w:szCs w:val="28"/>
        </w:rPr>
        <w:t>определения ежемесячной надбавки к должностному окладу за выслугу лет, продолжительности ежегодного дополнительного оплачиваемого отпуска за выслугу лет</w:t>
      </w:r>
    </w:p>
    <w:p w:rsidR="00BB48A8" w:rsidRPr="004503D0" w:rsidRDefault="00BB48A8" w:rsidP="00BB48A8">
      <w:pPr>
        <w:shd w:val="clear" w:color="auto" w:fill="FFFFFF"/>
        <w:ind w:right="14" w:firstLine="567"/>
        <w:jc w:val="both"/>
        <w:rPr>
          <w:sz w:val="28"/>
          <w:szCs w:val="28"/>
        </w:rPr>
      </w:pPr>
    </w:p>
    <w:p w:rsidR="00BB48A8" w:rsidRPr="004503D0" w:rsidRDefault="00BB48A8" w:rsidP="00BB48A8">
      <w:pPr>
        <w:ind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1. </w:t>
      </w:r>
      <w:proofErr w:type="gramStart"/>
      <w:r w:rsidRPr="004503D0">
        <w:rPr>
          <w:sz w:val="28"/>
          <w:szCs w:val="28"/>
        </w:rPr>
        <w:t xml:space="preserve">Настоящее Положение определяет порядок организации работы комиссии </w:t>
      </w:r>
      <w:r w:rsidR="0032318F" w:rsidRPr="004503D0">
        <w:rPr>
          <w:sz w:val="28"/>
          <w:szCs w:val="28"/>
        </w:rPr>
        <w:t>по установлению стажа муниципальной службы для определения ежемесячной надбавки к должностному окладу за выслугу лет, продолжительности ежегодного дополнительного оплачиваемого отпуска за выслугу лет</w:t>
      </w:r>
      <w:r w:rsidRPr="004503D0">
        <w:rPr>
          <w:sz w:val="28"/>
          <w:szCs w:val="28"/>
        </w:rPr>
        <w:t xml:space="preserve"> лицам, замещающим должности муниципальной службы администрации </w:t>
      </w:r>
      <w:r w:rsidR="0032318F" w:rsidRPr="004503D0">
        <w:rPr>
          <w:sz w:val="28"/>
          <w:szCs w:val="28"/>
        </w:rPr>
        <w:t>Пудостьского сельского поселения</w:t>
      </w:r>
      <w:r w:rsidRPr="004503D0">
        <w:rPr>
          <w:sz w:val="28"/>
          <w:szCs w:val="28"/>
        </w:rPr>
        <w:t xml:space="preserve">, стажа работы в органах местного самоуправления лицам, занимающим должности, не отнесенные к муниципальным должностям в администрации </w:t>
      </w:r>
      <w:r w:rsidR="0032318F" w:rsidRPr="004503D0">
        <w:rPr>
          <w:sz w:val="28"/>
          <w:szCs w:val="28"/>
        </w:rPr>
        <w:t>Пудостьского сельского поселения</w:t>
      </w:r>
      <w:r w:rsidRPr="004503D0">
        <w:rPr>
          <w:sz w:val="28"/>
          <w:szCs w:val="28"/>
        </w:rPr>
        <w:t>, а также</w:t>
      </w:r>
      <w:proofErr w:type="gramEnd"/>
      <w:r w:rsidRPr="004503D0">
        <w:rPr>
          <w:sz w:val="28"/>
          <w:szCs w:val="28"/>
        </w:rPr>
        <w:t xml:space="preserve"> по установлению стажа муниципальной службы, дающего право на пенсию за выслугу лет</w:t>
      </w:r>
      <w:proofErr w:type="gramStart"/>
      <w:r w:rsidRPr="004503D0">
        <w:rPr>
          <w:sz w:val="28"/>
          <w:szCs w:val="28"/>
        </w:rPr>
        <w:t xml:space="preserve"> .</w:t>
      </w:r>
      <w:proofErr w:type="gramEnd"/>
      <w:r w:rsidRPr="004503D0">
        <w:rPr>
          <w:sz w:val="28"/>
          <w:szCs w:val="28"/>
        </w:rPr>
        <w:t xml:space="preserve"> (далее – Комиссия).</w:t>
      </w:r>
    </w:p>
    <w:p w:rsidR="00BB48A8" w:rsidRPr="004503D0" w:rsidRDefault="00BB48A8" w:rsidP="00BB48A8">
      <w:pPr>
        <w:ind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 Деятельность комиссии осуществляется с учетом положений </w:t>
      </w:r>
      <w:r w:rsidRPr="004503D0">
        <w:rPr>
          <w:spacing w:val="-2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4503D0">
          <w:rPr>
            <w:spacing w:val="-2"/>
            <w:sz w:val="28"/>
            <w:szCs w:val="28"/>
          </w:rPr>
          <w:t>27 июля 2006 года</w:t>
        </w:r>
      </w:smartTag>
      <w:r w:rsidRPr="004503D0">
        <w:rPr>
          <w:spacing w:val="-2"/>
          <w:sz w:val="28"/>
          <w:szCs w:val="28"/>
        </w:rPr>
        <w:t xml:space="preserve"> № 152-ФЗ «О персональных данных», </w:t>
      </w:r>
      <w:r w:rsidRPr="004503D0">
        <w:rPr>
          <w:sz w:val="28"/>
          <w:szCs w:val="28"/>
        </w:rPr>
        <w:t xml:space="preserve">областных законов от </w:t>
      </w:r>
      <w:smartTag w:uri="urn:schemas-microsoft-com:office:smarttags" w:element="date">
        <w:smartTagPr>
          <w:attr w:name="ls" w:val="trans"/>
          <w:attr w:name="Month" w:val="3"/>
          <w:attr w:name="Day" w:val="11"/>
          <w:attr w:name="Year" w:val="2008"/>
        </w:smartTagPr>
        <w:r w:rsidRPr="004503D0">
          <w:rPr>
            <w:sz w:val="28"/>
            <w:szCs w:val="28"/>
          </w:rPr>
          <w:t>11 марта 2008 года</w:t>
        </w:r>
      </w:smartTag>
      <w:r w:rsidRPr="004503D0">
        <w:rPr>
          <w:sz w:val="28"/>
          <w:szCs w:val="28"/>
        </w:rPr>
        <w:t xml:space="preserve"> № 14-оз «О правовом регулировании муниципальной службы в Ленинградской области»,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0"/>
        </w:smartTagPr>
        <w:r w:rsidRPr="004503D0">
          <w:rPr>
            <w:sz w:val="28"/>
            <w:szCs w:val="28"/>
          </w:rPr>
          <w:t>08.06.2010</w:t>
        </w:r>
      </w:smartTag>
      <w:r w:rsidRPr="004503D0">
        <w:rPr>
          <w:sz w:val="28"/>
          <w:szCs w:val="28"/>
        </w:rPr>
        <w:t xml:space="preserve"> № 26-оз «Об исчислении стажа государственной службы Ленинградской области и муниципальной службы в Ленинградской области». </w:t>
      </w:r>
    </w:p>
    <w:p w:rsidR="00BB48A8" w:rsidRPr="004503D0" w:rsidRDefault="00BB48A8" w:rsidP="00BB48A8">
      <w:pPr>
        <w:shd w:val="clear" w:color="auto" w:fill="FFFFFF"/>
        <w:ind w:firstLine="567"/>
        <w:jc w:val="both"/>
        <w:rPr>
          <w:sz w:val="28"/>
          <w:szCs w:val="28"/>
        </w:rPr>
      </w:pPr>
      <w:r w:rsidRPr="004503D0">
        <w:rPr>
          <w:spacing w:val="-2"/>
          <w:sz w:val="28"/>
          <w:szCs w:val="28"/>
        </w:rPr>
        <w:t xml:space="preserve">2. </w:t>
      </w:r>
      <w:proofErr w:type="gramStart"/>
      <w:r w:rsidRPr="004503D0">
        <w:rPr>
          <w:spacing w:val="-2"/>
          <w:sz w:val="28"/>
          <w:szCs w:val="28"/>
        </w:rPr>
        <w:t xml:space="preserve">Комиссия рассматривает вопросы, </w:t>
      </w:r>
      <w:r w:rsidRPr="004503D0">
        <w:rPr>
          <w:sz w:val="28"/>
          <w:szCs w:val="28"/>
        </w:rPr>
        <w:t xml:space="preserve">связанные с установлением стажа муниципальной службы для исчисления ежемесячных надбавок к должностному окладу за выслугу лет, ежегодного дополнительного оплачиваемого отпуска, выплаты пенсии за выслугу лет и доплаты к пенсии лицам, замещавшим должности муниципальной службы,  в отношении муниципальных служащих администрации </w:t>
      </w:r>
      <w:r w:rsidR="0032318F" w:rsidRPr="004503D0">
        <w:rPr>
          <w:sz w:val="28"/>
          <w:szCs w:val="28"/>
        </w:rPr>
        <w:t>Пудостьского</w:t>
      </w:r>
      <w:r w:rsidRPr="004503D0">
        <w:rPr>
          <w:sz w:val="28"/>
          <w:szCs w:val="28"/>
        </w:rPr>
        <w:t xml:space="preserve"> сельского  поселения. </w:t>
      </w:r>
      <w:proofErr w:type="gramEnd"/>
    </w:p>
    <w:p w:rsidR="00BB48A8" w:rsidRPr="004503D0" w:rsidRDefault="00BB48A8" w:rsidP="00BB48A8">
      <w:pPr>
        <w:shd w:val="clear" w:color="auto" w:fill="FFFFFF"/>
        <w:spacing w:before="192"/>
        <w:ind w:firstLine="567"/>
        <w:rPr>
          <w:sz w:val="28"/>
          <w:szCs w:val="28"/>
        </w:rPr>
      </w:pPr>
      <w:r w:rsidRPr="004503D0">
        <w:rPr>
          <w:b/>
          <w:bCs/>
          <w:sz w:val="28"/>
          <w:szCs w:val="28"/>
        </w:rPr>
        <w:t>Статья 2.</w:t>
      </w:r>
      <w:r w:rsidRPr="004503D0">
        <w:rPr>
          <w:bCs/>
          <w:sz w:val="28"/>
          <w:szCs w:val="28"/>
        </w:rPr>
        <w:t xml:space="preserve"> </w:t>
      </w:r>
      <w:r w:rsidRPr="004503D0">
        <w:rPr>
          <w:b/>
          <w:bCs/>
          <w:sz w:val="28"/>
          <w:szCs w:val="28"/>
        </w:rPr>
        <w:t>Задачи Комиссии</w:t>
      </w:r>
    </w:p>
    <w:p w:rsidR="00BB48A8" w:rsidRPr="004503D0" w:rsidRDefault="00BB48A8" w:rsidP="00BB48A8">
      <w:pPr>
        <w:shd w:val="clear" w:color="auto" w:fill="FFFFFF"/>
        <w:spacing w:before="250"/>
        <w:ind w:firstLine="567"/>
        <w:jc w:val="both"/>
        <w:rPr>
          <w:sz w:val="28"/>
          <w:szCs w:val="28"/>
        </w:rPr>
      </w:pPr>
      <w:proofErr w:type="gramStart"/>
      <w:r w:rsidRPr="004503D0">
        <w:rPr>
          <w:spacing w:val="-4"/>
          <w:sz w:val="28"/>
          <w:szCs w:val="28"/>
        </w:rPr>
        <w:t xml:space="preserve">Основной задачей Комиссии является </w:t>
      </w:r>
      <w:r w:rsidRPr="004503D0">
        <w:rPr>
          <w:sz w:val="28"/>
          <w:szCs w:val="28"/>
        </w:rPr>
        <w:t xml:space="preserve">содействие администрации муниципального   образования  в  установлении  стажа  муниципальной службы для исчисления ежемесячных надбавок к должностному окладу за </w:t>
      </w:r>
      <w:r w:rsidRPr="004503D0">
        <w:rPr>
          <w:sz w:val="28"/>
          <w:szCs w:val="28"/>
        </w:rPr>
        <w:lastRenderedPageBreak/>
        <w:t xml:space="preserve">выслугу лет, предоставления ежегодного дополнительного оплачиваемого отпуска, выплаты пенсии за выслугу лет и доплаты к пенсии лицам, замещавшим должности муниципальной службы, а также определение стажа работы в органах местного самоуправления лицам, занимающим должности, не отнесенные к муниципальным </w:t>
      </w:r>
      <w:r w:rsidR="004503D0">
        <w:rPr>
          <w:sz w:val="28"/>
          <w:szCs w:val="28"/>
        </w:rPr>
        <w:t>должностям муниципальной</w:t>
      </w:r>
      <w:proofErr w:type="gramEnd"/>
      <w:r w:rsidR="004503D0">
        <w:rPr>
          <w:sz w:val="28"/>
          <w:szCs w:val="28"/>
        </w:rPr>
        <w:t xml:space="preserve"> службы.</w:t>
      </w:r>
    </w:p>
    <w:p w:rsidR="00BB48A8" w:rsidRDefault="00BB48A8" w:rsidP="004503D0">
      <w:pPr>
        <w:shd w:val="clear" w:color="auto" w:fill="FFFFFF"/>
        <w:rPr>
          <w:b/>
          <w:bCs/>
          <w:sz w:val="28"/>
          <w:szCs w:val="28"/>
        </w:rPr>
      </w:pPr>
    </w:p>
    <w:p w:rsidR="00791C08" w:rsidRPr="004503D0" w:rsidRDefault="00791C08" w:rsidP="004503D0">
      <w:pPr>
        <w:shd w:val="clear" w:color="auto" w:fill="FFFFFF"/>
        <w:rPr>
          <w:b/>
          <w:bCs/>
          <w:sz w:val="28"/>
          <w:szCs w:val="28"/>
        </w:rPr>
      </w:pPr>
    </w:p>
    <w:p w:rsidR="00BB48A8" w:rsidRPr="004503D0" w:rsidRDefault="00BB48A8" w:rsidP="00BB48A8">
      <w:pPr>
        <w:shd w:val="clear" w:color="auto" w:fill="FFFFFF"/>
        <w:ind w:firstLine="567"/>
        <w:rPr>
          <w:bCs/>
          <w:sz w:val="28"/>
          <w:szCs w:val="28"/>
        </w:rPr>
      </w:pPr>
      <w:r w:rsidRPr="004503D0">
        <w:rPr>
          <w:b/>
          <w:bCs/>
          <w:sz w:val="28"/>
          <w:szCs w:val="28"/>
        </w:rPr>
        <w:t>Статья 3</w:t>
      </w:r>
      <w:r w:rsidRPr="004503D0">
        <w:rPr>
          <w:bCs/>
          <w:sz w:val="28"/>
          <w:szCs w:val="28"/>
        </w:rPr>
        <w:t xml:space="preserve">. </w:t>
      </w:r>
      <w:r w:rsidRPr="004503D0">
        <w:rPr>
          <w:b/>
          <w:bCs/>
          <w:sz w:val="28"/>
          <w:szCs w:val="28"/>
        </w:rPr>
        <w:t>Состав  Комиссии</w:t>
      </w:r>
    </w:p>
    <w:p w:rsidR="00BB48A8" w:rsidRPr="004503D0" w:rsidRDefault="00BB48A8" w:rsidP="00BB48A8">
      <w:pPr>
        <w:shd w:val="clear" w:color="auto" w:fill="FFFFFF"/>
        <w:ind w:firstLine="567"/>
        <w:rPr>
          <w:bCs/>
          <w:sz w:val="28"/>
          <w:szCs w:val="28"/>
        </w:rPr>
      </w:pPr>
    </w:p>
    <w:p w:rsidR="00BB48A8" w:rsidRPr="004503D0" w:rsidRDefault="00BB48A8" w:rsidP="004503D0">
      <w:pPr>
        <w:shd w:val="clear" w:color="auto" w:fill="FFFFFF"/>
        <w:ind w:firstLine="567"/>
        <w:jc w:val="both"/>
        <w:rPr>
          <w:sz w:val="28"/>
          <w:szCs w:val="28"/>
        </w:rPr>
      </w:pPr>
      <w:r w:rsidRPr="004503D0">
        <w:rPr>
          <w:spacing w:val="-3"/>
          <w:sz w:val="28"/>
          <w:szCs w:val="28"/>
        </w:rPr>
        <w:t>1. В состав Комиссии по реш</w:t>
      </w:r>
      <w:r w:rsidR="004503D0">
        <w:rPr>
          <w:spacing w:val="-3"/>
          <w:sz w:val="28"/>
          <w:szCs w:val="28"/>
        </w:rPr>
        <w:t xml:space="preserve">ению главы администрации входят </w:t>
      </w:r>
      <w:r w:rsidRPr="004503D0">
        <w:rPr>
          <w:spacing w:val="-4"/>
          <w:sz w:val="28"/>
          <w:szCs w:val="28"/>
        </w:rPr>
        <w:t>уполномоченные им муниципальные  служащие</w:t>
      </w:r>
      <w:r w:rsidRPr="004503D0">
        <w:rPr>
          <w:spacing w:val="-3"/>
          <w:sz w:val="28"/>
          <w:szCs w:val="28"/>
        </w:rPr>
        <w:t xml:space="preserve">, могут привлекаться </w:t>
      </w:r>
      <w:r w:rsidRPr="004503D0">
        <w:rPr>
          <w:sz w:val="28"/>
          <w:szCs w:val="28"/>
        </w:rPr>
        <w:t xml:space="preserve"> независимые эксперты.</w:t>
      </w:r>
    </w:p>
    <w:p w:rsidR="00BB48A8" w:rsidRPr="004503D0" w:rsidRDefault="00BB48A8" w:rsidP="00BB48A8">
      <w:pPr>
        <w:shd w:val="clear" w:color="auto" w:fill="FFFFFF"/>
        <w:spacing w:before="19"/>
        <w:ind w:right="38" w:firstLine="567"/>
        <w:jc w:val="both"/>
        <w:rPr>
          <w:sz w:val="28"/>
          <w:szCs w:val="28"/>
        </w:rPr>
      </w:pPr>
      <w:r w:rsidRPr="004503D0">
        <w:rPr>
          <w:spacing w:val="-3"/>
          <w:sz w:val="28"/>
          <w:szCs w:val="28"/>
        </w:rPr>
        <w:t xml:space="preserve">2. Комиссия состоит из председателя, заместителя председателя, секретаря </w:t>
      </w:r>
      <w:r w:rsidRPr="004503D0">
        <w:rPr>
          <w:sz w:val="28"/>
          <w:szCs w:val="28"/>
        </w:rPr>
        <w:t>и членов Комиссии.</w:t>
      </w:r>
    </w:p>
    <w:p w:rsidR="00BB48A8" w:rsidRPr="004503D0" w:rsidRDefault="00BB48A8" w:rsidP="00BB48A8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4503D0">
        <w:rPr>
          <w:spacing w:val="-3"/>
          <w:sz w:val="28"/>
          <w:szCs w:val="28"/>
        </w:rPr>
        <w:t xml:space="preserve">К полномочиям председателя Комиссии относятся: </w:t>
      </w:r>
      <w:r w:rsidRPr="004503D0">
        <w:rPr>
          <w:spacing w:val="-5"/>
          <w:sz w:val="28"/>
          <w:szCs w:val="28"/>
        </w:rPr>
        <w:t xml:space="preserve">установление даты, </w:t>
      </w:r>
      <w:r w:rsidRPr="004503D0">
        <w:rPr>
          <w:sz w:val="28"/>
          <w:szCs w:val="28"/>
        </w:rPr>
        <w:t xml:space="preserve">времени и места заседания Комиссии; обеспечение </w:t>
      </w:r>
      <w:proofErr w:type="gramStart"/>
      <w:r w:rsidRPr="004503D0">
        <w:rPr>
          <w:sz w:val="28"/>
          <w:szCs w:val="28"/>
        </w:rPr>
        <w:t>контроля за</w:t>
      </w:r>
      <w:proofErr w:type="gramEnd"/>
      <w:r w:rsidRPr="004503D0">
        <w:rPr>
          <w:sz w:val="28"/>
          <w:szCs w:val="28"/>
        </w:rPr>
        <w:t xml:space="preserve"> работой Комиссии и исполнением ее решений; информирование главы администрации</w:t>
      </w:r>
      <w:r w:rsidRPr="004503D0">
        <w:rPr>
          <w:spacing w:val="-4"/>
          <w:sz w:val="28"/>
          <w:szCs w:val="28"/>
        </w:rPr>
        <w:t xml:space="preserve"> по вопросам, отнесенным к компетенции Комиссии.</w:t>
      </w:r>
    </w:p>
    <w:p w:rsidR="00BB48A8" w:rsidRPr="004503D0" w:rsidRDefault="00BB48A8" w:rsidP="00BB48A8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На секретаря Комиссии возлагаются: организационное обеспечение проверки информации и сбора материалов, необходимых для принятия Комиссией мотивированного решения; организационно-техническое </w:t>
      </w:r>
      <w:r w:rsidRPr="004503D0">
        <w:rPr>
          <w:spacing w:val="-3"/>
          <w:sz w:val="28"/>
          <w:szCs w:val="28"/>
        </w:rPr>
        <w:t xml:space="preserve">обеспечение мероприятий, связанных с подготовкой, проведением заседания </w:t>
      </w:r>
      <w:r w:rsidRPr="004503D0">
        <w:rPr>
          <w:sz w:val="28"/>
          <w:szCs w:val="28"/>
        </w:rPr>
        <w:t>Комиссии и реализацией ее решений; оформление протокола заседания Комиссии.</w:t>
      </w:r>
    </w:p>
    <w:p w:rsidR="00BB48A8" w:rsidRPr="004503D0" w:rsidRDefault="00BB48A8" w:rsidP="00BB48A8">
      <w:pPr>
        <w:shd w:val="clear" w:color="auto" w:fill="FFFFFF"/>
        <w:ind w:right="19" w:firstLine="567"/>
        <w:jc w:val="both"/>
        <w:rPr>
          <w:sz w:val="28"/>
          <w:szCs w:val="28"/>
        </w:rPr>
      </w:pPr>
    </w:p>
    <w:p w:rsidR="00BB48A8" w:rsidRPr="004503D0" w:rsidRDefault="00BB48A8" w:rsidP="00BB48A8">
      <w:pPr>
        <w:shd w:val="clear" w:color="auto" w:fill="FFFFFF"/>
        <w:spacing w:before="250"/>
        <w:ind w:firstLine="567"/>
        <w:rPr>
          <w:b/>
          <w:sz w:val="28"/>
          <w:szCs w:val="28"/>
        </w:rPr>
      </w:pPr>
      <w:r w:rsidRPr="004503D0">
        <w:rPr>
          <w:b/>
          <w:bCs/>
          <w:sz w:val="28"/>
          <w:szCs w:val="28"/>
        </w:rPr>
        <w:t>Статья 4. Основания для работы Комиссии</w:t>
      </w:r>
    </w:p>
    <w:p w:rsidR="00BB48A8" w:rsidRPr="004503D0" w:rsidRDefault="00BB48A8" w:rsidP="00BB48A8">
      <w:pPr>
        <w:shd w:val="clear" w:color="auto" w:fill="FFFFFF"/>
        <w:spacing w:before="216"/>
        <w:ind w:firstLine="567"/>
        <w:jc w:val="both"/>
        <w:rPr>
          <w:sz w:val="28"/>
          <w:szCs w:val="28"/>
        </w:rPr>
      </w:pPr>
      <w:r w:rsidRPr="004503D0">
        <w:rPr>
          <w:spacing w:val="-4"/>
          <w:sz w:val="28"/>
          <w:szCs w:val="28"/>
        </w:rPr>
        <w:t xml:space="preserve">1. Основанием </w:t>
      </w:r>
      <w:r w:rsidRPr="004503D0">
        <w:rPr>
          <w:spacing w:val="-2"/>
          <w:sz w:val="28"/>
          <w:szCs w:val="28"/>
        </w:rPr>
        <w:t xml:space="preserve">для проведения заседания Комиссии является: </w:t>
      </w:r>
    </w:p>
    <w:p w:rsidR="00BB48A8" w:rsidRPr="004503D0" w:rsidRDefault="00BB48A8" w:rsidP="00BB48A8">
      <w:pPr>
        <w:shd w:val="clear" w:color="auto" w:fill="FFFFFF"/>
        <w:spacing w:before="10"/>
        <w:ind w:right="24" w:firstLine="567"/>
        <w:jc w:val="both"/>
        <w:rPr>
          <w:sz w:val="28"/>
          <w:szCs w:val="28"/>
        </w:rPr>
      </w:pPr>
      <w:r w:rsidRPr="004503D0">
        <w:rPr>
          <w:spacing w:val="-3"/>
          <w:sz w:val="28"/>
          <w:szCs w:val="28"/>
        </w:rPr>
        <w:t xml:space="preserve">1) сообщение специалиста, ответственного за кадровую работу, о необходимости установления </w:t>
      </w:r>
      <w:r w:rsidRPr="004503D0">
        <w:rPr>
          <w:sz w:val="28"/>
          <w:szCs w:val="28"/>
        </w:rPr>
        <w:t>стажа муниципальной службы для исчисления ежемесячных надбавок к должностному окладу за выслугу лет, предоставления ежегодного дополни</w:t>
      </w:r>
      <w:r w:rsidR="00791C08">
        <w:rPr>
          <w:sz w:val="28"/>
          <w:szCs w:val="28"/>
        </w:rPr>
        <w:t>тельного  оплачиваемого отпуска</w:t>
      </w:r>
      <w:r w:rsidRPr="004503D0">
        <w:rPr>
          <w:sz w:val="28"/>
          <w:szCs w:val="28"/>
        </w:rPr>
        <w:t xml:space="preserve"> лицам, замещавшим</w:t>
      </w:r>
      <w:r w:rsidR="00791C08">
        <w:rPr>
          <w:sz w:val="28"/>
          <w:szCs w:val="28"/>
        </w:rPr>
        <w:t xml:space="preserve"> должности муниципальной службы</w:t>
      </w:r>
      <w:r w:rsidRPr="004503D0">
        <w:rPr>
          <w:sz w:val="28"/>
          <w:szCs w:val="28"/>
        </w:rPr>
        <w:t>;</w:t>
      </w:r>
    </w:p>
    <w:p w:rsidR="00BB48A8" w:rsidRPr="004503D0" w:rsidRDefault="00BB48A8" w:rsidP="00BB48A8">
      <w:pPr>
        <w:shd w:val="clear" w:color="auto" w:fill="FFFFFF"/>
        <w:spacing w:before="10"/>
        <w:ind w:right="24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>2) заявление муниципального служащего, поданное на имя представителя нанимателя (работодателя), по установлению стажа муниципальной службы с пр</w:t>
      </w:r>
      <w:r w:rsidR="00731462" w:rsidRPr="004503D0">
        <w:rPr>
          <w:sz w:val="28"/>
          <w:szCs w:val="28"/>
        </w:rPr>
        <w:t>иложением копии трудовой книжки,</w:t>
      </w:r>
      <w:r w:rsidRPr="004503D0">
        <w:rPr>
          <w:sz w:val="28"/>
          <w:szCs w:val="28"/>
        </w:rPr>
        <w:t xml:space="preserve"> </w:t>
      </w:r>
      <w:r w:rsidR="00731462" w:rsidRPr="004503D0">
        <w:rPr>
          <w:sz w:val="28"/>
          <w:szCs w:val="28"/>
        </w:rPr>
        <w:t>заверенной надлежащим образом.</w:t>
      </w:r>
    </w:p>
    <w:p w:rsidR="00BB48A8" w:rsidRPr="004503D0" w:rsidRDefault="0032318F" w:rsidP="00BB48A8">
      <w:pPr>
        <w:shd w:val="clear" w:color="auto" w:fill="FFFFFF"/>
        <w:spacing w:before="10"/>
        <w:ind w:right="24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>3) заявление  работника</w:t>
      </w:r>
      <w:r w:rsidR="00BB48A8" w:rsidRPr="004503D0">
        <w:rPr>
          <w:sz w:val="28"/>
          <w:szCs w:val="28"/>
        </w:rPr>
        <w:t xml:space="preserve">, занимаемого </w:t>
      </w:r>
      <w:proofErr w:type="gramStart"/>
      <w:r w:rsidR="00BB48A8" w:rsidRPr="004503D0">
        <w:rPr>
          <w:sz w:val="28"/>
          <w:szCs w:val="28"/>
        </w:rPr>
        <w:t>должность</w:t>
      </w:r>
      <w:proofErr w:type="gramEnd"/>
      <w:r w:rsidR="00BB48A8" w:rsidRPr="004503D0">
        <w:rPr>
          <w:sz w:val="28"/>
          <w:szCs w:val="28"/>
        </w:rPr>
        <w:t xml:space="preserve"> не отнесенную к муниципальным должностям муниципальной службы, поданное на имя представителя нанимателя (работодателя), по установлению стажа работы в органах местного самоуправления с при</w:t>
      </w:r>
      <w:r w:rsidR="00731462" w:rsidRPr="004503D0">
        <w:rPr>
          <w:sz w:val="28"/>
          <w:szCs w:val="28"/>
        </w:rPr>
        <w:t>ложением копии трудовой книжки, заверенной надлежащим образом.</w:t>
      </w:r>
    </w:p>
    <w:p w:rsidR="00BB48A8" w:rsidRPr="004503D0" w:rsidRDefault="00BB48A8" w:rsidP="00BB48A8">
      <w:pPr>
        <w:shd w:val="clear" w:color="auto" w:fill="FFFFFF"/>
        <w:spacing w:before="10"/>
        <w:ind w:right="24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4) заявление муниципального служащего, поданное на имя представителя нанимателя (работодателя), по установлению стажа </w:t>
      </w:r>
      <w:r w:rsidRPr="004503D0">
        <w:rPr>
          <w:sz w:val="28"/>
          <w:szCs w:val="28"/>
        </w:rPr>
        <w:lastRenderedPageBreak/>
        <w:t>муниципальной службы, дающего права на пенсию за выслугу лет лицам, уволенным с муниципальной службы, гражданин подает в Комиссию письменное заявление с приложением копии трудовой книжки</w:t>
      </w:r>
      <w:r w:rsidR="00731462" w:rsidRPr="004503D0">
        <w:rPr>
          <w:sz w:val="28"/>
          <w:szCs w:val="28"/>
        </w:rPr>
        <w:t>, заверенной надлежащим образом.</w:t>
      </w:r>
    </w:p>
    <w:p w:rsidR="00BB48A8" w:rsidRPr="004503D0" w:rsidRDefault="00BB48A8" w:rsidP="00BB48A8">
      <w:pPr>
        <w:shd w:val="clear" w:color="auto" w:fill="FFFFFF"/>
        <w:spacing w:before="10"/>
        <w:ind w:right="24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>5) заявление муниципального служащего, поданное на имя представителя нанимателя (работодателя), по установлению стажа муниципальной службы для включения в стаж муниципальной службы иных периодов трудовой деятельности с приложением копии трудовой книжки</w:t>
      </w:r>
      <w:r w:rsidR="00731462" w:rsidRPr="004503D0">
        <w:rPr>
          <w:sz w:val="28"/>
          <w:szCs w:val="28"/>
        </w:rPr>
        <w:t>, заверенной надлежащим образом.</w:t>
      </w:r>
    </w:p>
    <w:p w:rsidR="00731462" w:rsidRPr="004503D0" w:rsidRDefault="00731462" w:rsidP="00BB48A8">
      <w:pPr>
        <w:shd w:val="clear" w:color="auto" w:fill="FFFFFF"/>
        <w:ind w:firstLine="567"/>
        <w:rPr>
          <w:sz w:val="28"/>
          <w:szCs w:val="28"/>
        </w:rPr>
      </w:pPr>
    </w:p>
    <w:p w:rsidR="00BB48A8" w:rsidRPr="004503D0" w:rsidRDefault="00BB48A8" w:rsidP="00BB48A8">
      <w:pPr>
        <w:shd w:val="clear" w:color="auto" w:fill="FFFFFF"/>
        <w:ind w:firstLine="567"/>
        <w:rPr>
          <w:sz w:val="28"/>
          <w:szCs w:val="28"/>
        </w:rPr>
      </w:pPr>
      <w:r w:rsidRPr="004503D0">
        <w:rPr>
          <w:b/>
          <w:bCs/>
          <w:sz w:val="28"/>
          <w:szCs w:val="28"/>
        </w:rPr>
        <w:t>Статья 5.</w:t>
      </w:r>
      <w:r w:rsidRPr="004503D0">
        <w:rPr>
          <w:bCs/>
          <w:sz w:val="28"/>
          <w:szCs w:val="28"/>
        </w:rPr>
        <w:t xml:space="preserve"> </w:t>
      </w:r>
      <w:r w:rsidRPr="004503D0">
        <w:rPr>
          <w:b/>
          <w:bCs/>
          <w:sz w:val="28"/>
          <w:szCs w:val="28"/>
        </w:rPr>
        <w:t>Проверка информации и заявлений, поступивших в Комиссию</w:t>
      </w:r>
    </w:p>
    <w:p w:rsidR="00BB48A8" w:rsidRPr="004503D0" w:rsidRDefault="00150545" w:rsidP="00BB48A8">
      <w:pPr>
        <w:shd w:val="clear" w:color="auto" w:fill="FFFFFF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8A8" w:rsidRPr="004503D0">
        <w:rPr>
          <w:sz w:val="28"/>
          <w:szCs w:val="28"/>
        </w:rPr>
        <w:t>С целью проверки сведений по установлению стажа муниципальной службы Комиссия:</w:t>
      </w:r>
    </w:p>
    <w:p w:rsidR="00BB48A8" w:rsidRPr="004503D0" w:rsidRDefault="00BB48A8" w:rsidP="00BB48A8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>1) проводит проверку документов, а также условий (оснований), необходимых для определения стажа муниципальной службы;</w:t>
      </w:r>
    </w:p>
    <w:p w:rsidR="00BB48A8" w:rsidRPr="004503D0" w:rsidRDefault="00BB48A8" w:rsidP="00BB48A8">
      <w:pPr>
        <w:shd w:val="clear" w:color="auto" w:fill="FFFFFF"/>
        <w:ind w:right="29" w:firstLine="180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     </w:t>
      </w:r>
      <w:proofErr w:type="gramStart"/>
      <w:r w:rsidRPr="004503D0">
        <w:rPr>
          <w:sz w:val="28"/>
          <w:szCs w:val="28"/>
        </w:rPr>
        <w:t>2) устанавливает идентичность между применявшимися ранее наименованиями должностей и наименованиями   должностей муниципальной службы в Ленинградской области, если наименование замещаемой ранее должности не предусмотрено в Реестре муниципальных должностей Ленинградской области, а также уточняет правовой статус организаций и учреждений, выполнявших в СССР и выполняющих в настоящее время в соответствии с законодательством функции государственного и муниципального управления, где работал муниципальный служащий;</w:t>
      </w:r>
      <w:proofErr w:type="gramEnd"/>
    </w:p>
    <w:p w:rsidR="00BB48A8" w:rsidRPr="004503D0" w:rsidRDefault="00BB48A8" w:rsidP="00BB48A8">
      <w:pPr>
        <w:shd w:val="clear" w:color="auto" w:fill="FFFFFF"/>
        <w:ind w:right="29" w:firstLine="180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     3) запрашивает необходимые архивные документы, направляет запросы по вопросам, связанным с установлением стажа муниципальной службы работника, а также по вопросам отнесения к статусу должностей государственной службы наименования должности,  ранее замещаемой заявителем;</w:t>
      </w:r>
    </w:p>
    <w:p w:rsidR="00BB48A8" w:rsidRPr="004503D0" w:rsidRDefault="00150545" w:rsidP="00BB48A8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8A8" w:rsidRPr="004503D0">
        <w:rPr>
          <w:sz w:val="28"/>
          <w:szCs w:val="28"/>
        </w:rPr>
        <w:t>) ходатайствует перед главой администрации о включении в стаж муниципальной службы иных отдельных периодов службы, учитываемых в соответствии с областным законодательством.</w:t>
      </w:r>
    </w:p>
    <w:p w:rsidR="00BB48A8" w:rsidRPr="004503D0" w:rsidRDefault="00BB48A8" w:rsidP="00BB48A8">
      <w:pPr>
        <w:shd w:val="clear" w:color="auto" w:fill="FFFFFF"/>
        <w:ind w:right="29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           </w:t>
      </w:r>
      <w:r w:rsidR="00150545">
        <w:rPr>
          <w:sz w:val="28"/>
          <w:szCs w:val="28"/>
        </w:rPr>
        <w:t>2</w:t>
      </w:r>
      <w:r w:rsidRPr="004503D0">
        <w:rPr>
          <w:sz w:val="28"/>
          <w:szCs w:val="28"/>
        </w:rPr>
        <w:t>. По вопросам определения оснований и подготовки документов для назначения пенсии за выслугу лет Комиссия:</w:t>
      </w:r>
    </w:p>
    <w:p w:rsidR="00BB48A8" w:rsidRPr="004503D0" w:rsidRDefault="00BB48A8" w:rsidP="00BB48A8">
      <w:pPr>
        <w:ind w:firstLine="708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1) рассматривает заявления о назначении пенсии за выслугу лет лицам, замещавшим должности муниципальной службы муниципального образования; </w:t>
      </w:r>
    </w:p>
    <w:p w:rsidR="00BB48A8" w:rsidRPr="004503D0" w:rsidRDefault="00BB48A8" w:rsidP="00BB48A8">
      <w:pPr>
        <w:ind w:firstLine="540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 </w:t>
      </w:r>
      <w:r w:rsidR="00150545">
        <w:rPr>
          <w:sz w:val="28"/>
          <w:szCs w:val="28"/>
        </w:rPr>
        <w:t>2</w:t>
      </w:r>
      <w:r w:rsidRPr="004503D0">
        <w:rPr>
          <w:sz w:val="28"/>
          <w:szCs w:val="28"/>
        </w:rPr>
        <w:t>) устанавливает наличие необходимых условий для назначения  муниципальному служащему пенсии за выслугу лет, ежемесячной доплаты к трудовой пенсии;</w:t>
      </w:r>
    </w:p>
    <w:p w:rsidR="00BB48A8" w:rsidRPr="004503D0" w:rsidRDefault="00150545" w:rsidP="00BB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8A8" w:rsidRPr="004503D0">
        <w:rPr>
          <w:sz w:val="28"/>
          <w:szCs w:val="28"/>
        </w:rPr>
        <w:t xml:space="preserve">) при необходимости проводит проверку отсутствия факта получения работником другой пенсии за выслугу лет или доплаты к трудовой пенсии, или ежемесячного пожизненного содержания, или дополнительно пожизненного материального обеспечения, назначенных в соответствии с </w:t>
      </w:r>
      <w:r w:rsidR="00BB48A8" w:rsidRPr="004503D0">
        <w:rPr>
          <w:sz w:val="28"/>
          <w:szCs w:val="28"/>
        </w:rPr>
        <w:lastRenderedPageBreak/>
        <w:t>законодательством РФ, Ленинградской области, иного субъекта Российской Федерации или нормативными правовыми актами органа местного самоуправления;</w:t>
      </w:r>
    </w:p>
    <w:p w:rsidR="00BB48A8" w:rsidRPr="004503D0" w:rsidRDefault="00BB48A8" w:rsidP="00BB48A8">
      <w:pPr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          </w:t>
      </w:r>
      <w:r w:rsidR="00150545">
        <w:rPr>
          <w:sz w:val="28"/>
          <w:szCs w:val="28"/>
        </w:rPr>
        <w:t>4</w:t>
      </w:r>
      <w:r w:rsidRPr="004503D0">
        <w:rPr>
          <w:sz w:val="28"/>
          <w:szCs w:val="28"/>
        </w:rPr>
        <w:t>) определяет размер пенсии за выслугу лет в процентах от среднемесячного денежного содержания и дату начала её выплаты</w:t>
      </w:r>
      <w:r w:rsidR="00B642E9" w:rsidRPr="004503D0">
        <w:rPr>
          <w:sz w:val="28"/>
          <w:szCs w:val="28"/>
        </w:rPr>
        <w:t>.</w:t>
      </w:r>
    </w:p>
    <w:p w:rsidR="00BB48A8" w:rsidRPr="004503D0" w:rsidRDefault="00BB48A8" w:rsidP="00BB48A8">
      <w:pPr>
        <w:jc w:val="center"/>
        <w:rPr>
          <w:b/>
          <w:sz w:val="28"/>
          <w:szCs w:val="28"/>
        </w:rPr>
      </w:pPr>
    </w:p>
    <w:p w:rsidR="00BB48A8" w:rsidRPr="004503D0" w:rsidRDefault="00BB48A8" w:rsidP="00BB48A8">
      <w:pPr>
        <w:rPr>
          <w:b/>
          <w:sz w:val="28"/>
          <w:szCs w:val="28"/>
        </w:rPr>
      </w:pPr>
      <w:r w:rsidRPr="004503D0">
        <w:rPr>
          <w:b/>
          <w:sz w:val="28"/>
          <w:szCs w:val="28"/>
        </w:rPr>
        <w:t>Статья 6. Подготовка заседания Комиссии</w:t>
      </w:r>
    </w:p>
    <w:p w:rsidR="00BB48A8" w:rsidRPr="004503D0" w:rsidRDefault="00BB48A8" w:rsidP="00BB48A8">
      <w:pPr>
        <w:shd w:val="clear" w:color="auto" w:fill="FFFFFF"/>
        <w:spacing w:before="187"/>
        <w:ind w:right="38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1. После сбора материалов, подтверждающих либо опровергающих </w:t>
      </w:r>
      <w:r w:rsidRPr="004503D0">
        <w:rPr>
          <w:spacing w:val="-2"/>
          <w:sz w:val="28"/>
          <w:szCs w:val="28"/>
        </w:rPr>
        <w:t xml:space="preserve">информацию, с учетом заключения о результатах ее проверки, председатель Комиссии принимает решение о проведении заседания Комиссии. Одному из членов Комиссии может быть </w:t>
      </w:r>
      <w:proofErr w:type="gramStart"/>
      <w:r w:rsidRPr="004503D0">
        <w:rPr>
          <w:spacing w:val="-2"/>
          <w:sz w:val="28"/>
          <w:szCs w:val="28"/>
        </w:rPr>
        <w:t>поручено</w:t>
      </w:r>
      <w:proofErr w:type="gramEnd"/>
      <w:r w:rsidRPr="004503D0">
        <w:rPr>
          <w:spacing w:val="-2"/>
          <w:sz w:val="28"/>
          <w:szCs w:val="28"/>
        </w:rPr>
        <w:t xml:space="preserve"> доложить на заседании Комиссии о </w:t>
      </w:r>
      <w:r w:rsidRPr="004503D0">
        <w:rPr>
          <w:sz w:val="28"/>
          <w:szCs w:val="28"/>
        </w:rPr>
        <w:t>результатах проверки информации.</w:t>
      </w:r>
    </w:p>
    <w:p w:rsidR="00BB48A8" w:rsidRPr="004503D0" w:rsidRDefault="00BB48A8" w:rsidP="00BB48A8">
      <w:pPr>
        <w:shd w:val="clear" w:color="auto" w:fill="FFFFFF"/>
        <w:spacing w:before="19"/>
        <w:ind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2. Секретарь  Комиссии решает организационные  вопросы, связанные с </w:t>
      </w:r>
      <w:r w:rsidRPr="004503D0">
        <w:rPr>
          <w:spacing w:val="-3"/>
          <w:sz w:val="28"/>
          <w:szCs w:val="28"/>
        </w:rPr>
        <w:t xml:space="preserve">подготовкой заседания Комиссии, а также извещает членов Комиссии о дате, </w:t>
      </w:r>
      <w:r w:rsidRPr="004503D0">
        <w:rPr>
          <w:spacing w:val="-4"/>
          <w:sz w:val="28"/>
          <w:szCs w:val="28"/>
        </w:rPr>
        <w:t xml:space="preserve">времени и месте заседания, о вопросах, включенных в повестку дня, не позднее, </w:t>
      </w:r>
      <w:r w:rsidRPr="004503D0">
        <w:rPr>
          <w:spacing w:val="-3"/>
          <w:sz w:val="28"/>
          <w:szCs w:val="28"/>
        </w:rPr>
        <w:t>чем за два рабочих дня до дня заседания.</w:t>
      </w:r>
    </w:p>
    <w:p w:rsidR="00BB48A8" w:rsidRPr="004503D0" w:rsidRDefault="00BB48A8" w:rsidP="00BB48A8">
      <w:pPr>
        <w:shd w:val="clear" w:color="auto" w:fill="FFFFFF"/>
        <w:spacing w:before="5"/>
        <w:ind w:right="82" w:firstLine="567"/>
        <w:jc w:val="both"/>
        <w:rPr>
          <w:sz w:val="28"/>
          <w:szCs w:val="28"/>
        </w:rPr>
      </w:pPr>
      <w:r w:rsidRPr="004503D0">
        <w:rPr>
          <w:spacing w:val="-3"/>
          <w:sz w:val="28"/>
          <w:szCs w:val="28"/>
        </w:rPr>
        <w:t xml:space="preserve">3. С целью предварительного ознакомления с информацией и результатами </w:t>
      </w:r>
      <w:r w:rsidRPr="004503D0">
        <w:rPr>
          <w:sz w:val="28"/>
          <w:szCs w:val="28"/>
        </w:rPr>
        <w:t>проверки необходимые материалы по решению председателя Комиссии направляются членам Комиссии.</w:t>
      </w:r>
    </w:p>
    <w:p w:rsidR="00BB48A8" w:rsidRPr="004503D0" w:rsidRDefault="00BB48A8" w:rsidP="00BB48A8">
      <w:pPr>
        <w:shd w:val="clear" w:color="auto" w:fill="FFFFFF"/>
        <w:spacing w:before="19"/>
        <w:ind w:right="86" w:firstLine="567"/>
        <w:jc w:val="both"/>
        <w:rPr>
          <w:sz w:val="28"/>
          <w:szCs w:val="28"/>
        </w:rPr>
      </w:pPr>
      <w:r w:rsidRPr="004503D0">
        <w:rPr>
          <w:spacing w:val="-1"/>
          <w:sz w:val="28"/>
          <w:szCs w:val="28"/>
        </w:rPr>
        <w:t xml:space="preserve">4. При возможном возникновении конфликта интересов у членов Комиссии </w:t>
      </w:r>
      <w:r w:rsidRPr="004503D0">
        <w:rPr>
          <w:sz w:val="28"/>
          <w:szCs w:val="28"/>
        </w:rPr>
        <w:t xml:space="preserve">в связи с рассмотрением вопросов, включенных в повестку дня заседания </w:t>
      </w:r>
      <w:r w:rsidRPr="004503D0">
        <w:rPr>
          <w:spacing w:val="-2"/>
          <w:sz w:val="28"/>
          <w:szCs w:val="28"/>
        </w:rPr>
        <w:t xml:space="preserve">Комиссии, они обязаны до начала заседания заявить об этом. В этом случае </w:t>
      </w:r>
      <w:r w:rsidRPr="004503D0">
        <w:rPr>
          <w:sz w:val="28"/>
          <w:szCs w:val="28"/>
        </w:rPr>
        <w:t>соответствующий член Комиссии не принимает участия в рассмотрении указанных вопросов.</w:t>
      </w:r>
    </w:p>
    <w:p w:rsidR="00BB48A8" w:rsidRPr="004503D0" w:rsidRDefault="00BB48A8" w:rsidP="00BB48A8">
      <w:pPr>
        <w:shd w:val="clear" w:color="auto" w:fill="FFFFFF"/>
        <w:spacing w:before="19"/>
        <w:ind w:right="86" w:firstLine="567"/>
        <w:jc w:val="both"/>
        <w:rPr>
          <w:sz w:val="28"/>
          <w:szCs w:val="28"/>
        </w:rPr>
      </w:pPr>
    </w:p>
    <w:p w:rsidR="00BB48A8" w:rsidRPr="004503D0" w:rsidRDefault="00BB48A8" w:rsidP="00BB48A8">
      <w:pPr>
        <w:rPr>
          <w:b/>
          <w:sz w:val="28"/>
          <w:szCs w:val="28"/>
        </w:rPr>
      </w:pPr>
      <w:r w:rsidRPr="004503D0">
        <w:rPr>
          <w:b/>
          <w:sz w:val="28"/>
          <w:szCs w:val="28"/>
        </w:rPr>
        <w:t>Статья 7. Проведение заседаний  Комиссии</w:t>
      </w:r>
    </w:p>
    <w:p w:rsidR="00BB48A8" w:rsidRPr="004503D0" w:rsidRDefault="00BB48A8" w:rsidP="00BB48A8">
      <w:pPr>
        <w:shd w:val="clear" w:color="auto" w:fill="FFFFFF"/>
        <w:spacing w:before="192"/>
        <w:ind w:right="134" w:firstLine="567"/>
        <w:jc w:val="both"/>
        <w:rPr>
          <w:sz w:val="28"/>
          <w:szCs w:val="28"/>
        </w:rPr>
      </w:pPr>
      <w:r w:rsidRPr="004503D0">
        <w:rPr>
          <w:spacing w:val="-4"/>
          <w:sz w:val="28"/>
          <w:szCs w:val="28"/>
        </w:rPr>
        <w:t>1. Заседание Комиссии считается правомочным, если на нем присутствует более половины от установленной численности</w:t>
      </w:r>
      <w:r w:rsidRPr="004503D0">
        <w:rPr>
          <w:spacing w:val="-3"/>
          <w:sz w:val="28"/>
          <w:szCs w:val="28"/>
        </w:rPr>
        <w:t xml:space="preserve"> членов Комиссии.</w:t>
      </w:r>
    </w:p>
    <w:p w:rsidR="00BB48A8" w:rsidRPr="004503D0" w:rsidRDefault="00BB48A8" w:rsidP="00BB48A8">
      <w:pPr>
        <w:shd w:val="clear" w:color="auto" w:fill="FFFFFF"/>
        <w:ind w:right="149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BB48A8" w:rsidRPr="004503D0" w:rsidRDefault="00BB48A8" w:rsidP="00BB48A8">
      <w:pPr>
        <w:shd w:val="clear" w:color="auto" w:fill="FFFFFF"/>
        <w:spacing w:before="10"/>
        <w:ind w:right="144" w:firstLine="567"/>
        <w:jc w:val="both"/>
        <w:rPr>
          <w:spacing w:val="-9"/>
          <w:sz w:val="28"/>
          <w:szCs w:val="28"/>
        </w:rPr>
      </w:pPr>
      <w:r w:rsidRPr="004503D0">
        <w:rPr>
          <w:spacing w:val="-8"/>
          <w:sz w:val="28"/>
          <w:szCs w:val="28"/>
        </w:rPr>
        <w:t xml:space="preserve">2. Заседание Комиссии ведет председатель Комиссии, а в случае его отсутствия </w:t>
      </w:r>
      <w:r w:rsidRPr="004503D0">
        <w:rPr>
          <w:b/>
          <w:spacing w:val="-8"/>
          <w:sz w:val="28"/>
          <w:szCs w:val="28"/>
        </w:rPr>
        <w:t xml:space="preserve">- </w:t>
      </w:r>
      <w:r w:rsidRPr="004503D0">
        <w:rPr>
          <w:sz w:val="28"/>
          <w:szCs w:val="28"/>
        </w:rPr>
        <w:t>заместитель председателя Комиссии.</w:t>
      </w:r>
    </w:p>
    <w:p w:rsidR="00BB48A8" w:rsidRPr="004503D0" w:rsidRDefault="00BB48A8" w:rsidP="00BB48A8">
      <w:pPr>
        <w:shd w:val="clear" w:color="auto" w:fill="FFFFFF"/>
        <w:spacing w:before="14"/>
        <w:ind w:right="134" w:firstLine="567"/>
        <w:jc w:val="both"/>
        <w:rPr>
          <w:sz w:val="28"/>
          <w:szCs w:val="28"/>
        </w:rPr>
      </w:pPr>
      <w:r w:rsidRPr="004503D0">
        <w:rPr>
          <w:spacing w:val="-9"/>
          <w:sz w:val="28"/>
          <w:szCs w:val="28"/>
        </w:rPr>
        <w:t xml:space="preserve">3. По поручению председателя Комиссии один из членов Комиссии докладывает </w:t>
      </w:r>
      <w:r w:rsidRPr="004503D0">
        <w:rPr>
          <w:sz w:val="28"/>
          <w:szCs w:val="28"/>
        </w:rPr>
        <w:t>результаты проверки информации.</w:t>
      </w:r>
    </w:p>
    <w:p w:rsidR="00BB48A8" w:rsidRPr="004503D0" w:rsidRDefault="00B642E9" w:rsidP="00BB48A8">
      <w:pPr>
        <w:shd w:val="clear" w:color="auto" w:fill="FFFFFF"/>
        <w:spacing w:before="62"/>
        <w:ind w:right="-43" w:firstLine="567"/>
        <w:jc w:val="both"/>
        <w:rPr>
          <w:spacing w:val="-2"/>
          <w:sz w:val="28"/>
          <w:szCs w:val="28"/>
        </w:rPr>
      </w:pPr>
      <w:r w:rsidRPr="004503D0">
        <w:rPr>
          <w:spacing w:val="-9"/>
          <w:sz w:val="28"/>
          <w:szCs w:val="28"/>
        </w:rPr>
        <w:t>4</w:t>
      </w:r>
      <w:r w:rsidR="00BB48A8" w:rsidRPr="004503D0">
        <w:rPr>
          <w:spacing w:val="-9"/>
          <w:sz w:val="28"/>
          <w:szCs w:val="28"/>
        </w:rPr>
        <w:t xml:space="preserve">. Члены Комиссии, участвовавшие в ее заседании, не вправе разглашать сведения, </w:t>
      </w:r>
      <w:r w:rsidR="00BB48A8" w:rsidRPr="004503D0">
        <w:rPr>
          <w:spacing w:val="-12"/>
          <w:sz w:val="28"/>
          <w:szCs w:val="28"/>
        </w:rPr>
        <w:t>ставшие</w:t>
      </w:r>
      <w:r w:rsidR="00BB48A8" w:rsidRPr="004503D0">
        <w:rPr>
          <w:sz w:val="28"/>
          <w:szCs w:val="28"/>
        </w:rPr>
        <w:t xml:space="preserve">   </w:t>
      </w:r>
      <w:r w:rsidR="00BB48A8" w:rsidRPr="004503D0">
        <w:rPr>
          <w:spacing w:val="-8"/>
          <w:sz w:val="28"/>
          <w:szCs w:val="28"/>
        </w:rPr>
        <w:t>им</w:t>
      </w:r>
      <w:r w:rsidR="00BB48A8" w:rsidRPr="004503D0">
        <w:rPr>
          <w:sz w:val="28"/>
          <w:szCs w:val="28"/>
        </w:rPr>
        <w:t>  </w:t>
      </w:r>
      <w:r w:rsidR="00BB48A8" w:rsidRPr="004503D0">
        <w:rPr>
          <w:spacing w:val="-11"/>
          <w:sz w:val="28"/>
          <w:szCs w:val="28"/>
        </w:rPr>
        <w:t>известными</w:t>
      </w:r>
      <w:r w:rsidR="00BB48A8" w:rsidRPr="004503D0">
        <w:rPr>
          <w:sz w:val="28"/>
          <w:szCs w:val="28"/>
        </w:rPr>
        <w:t xml:space="preserve">  в </w:t>
      </w:r>
      <w:r w:rsidR="00BB48A8" w:rsidRPr="004503D0">
        <w:rPr>
          <w:spacing w:val="-10"/>
          <w:sz w:val="28"/>
          <w:szCs w:val="28"/>
        </w:rPr>
        <w:t>ходе</w:t>
      </w:r>
      <w:r w:rsidR="00BB48A8" w:rsidRPr="004503D0">
        <w:rPr>
          <w:sz w:val="28"/>
          <w:szCs w:val="28"/>
        </w:rPr>
        <w:t xml:space="preserve">   </w:t>
      </w:r>
      <w:r w:rsidR="00BB48A8" w:rsidRPr="004503D0">
        <w:rPr>
          <w:spacing w:val="-9"/>
          <w:sz w:val="28"/>
          <w:szCs w:val="28"/>
        </w:rPr>
        <w:t>работы</w:t>
      </w:r>
      <w:r w:rsidR="00BB48A8" w:rsidRPr="004503D0">
        <w:rPr>
          <w:sz w:val="28"/>
          <w:szCs w:val="28"/>
        </w:rPr>
        <w:t xml:space="preserve"> </w:t>
      </w:r>
      <w:r w:rsidR="00BB48A8" w:rsidRPr="004503D0">
        <w:rPr>
          <w:spacing w:val="-10"/>
          <w:sz w:val="28"/>
          <w:szCs w:val="28"/>
        </w:rPr>
        <w:t>Комиссии</w:t>
      </w:r>
      <w:r w:rsidR="00BB48A8" w:rsidRPr="004503D0">
        <w:rPr>
          <w:spacing w:val="-4"/>
          <w:sz w:val="28"/>
          <w:szCs w:val="28"/>
        </w:rPr>
        <w:t xml:space="preserve">. </w:t>
      </w:r>
    </w:p>
    <w:p w:rsidR="00BB48A8" w:rsidRPr="004503D0" w:rsidRDefault="00B642E9" w:rsidP="00BB48A8">
      <w:pPr>
        <w:shd w:val="clear" w:color="auto" w:fill="FFFFFF"/>
        <w:ind w:right="187" w:firstLine="567"/>
        <w:jc w:val="both"/>
        <w:rPr>
          <w:spacing w:val="-2"/>
          <w:sz w:val="28"/>
          <w:szCs w:val="28"/>
        </w:rPr>
      </w:pPr>
      <w:r w:rsidRPr="004503D0">
        <w:rPr>
          <w:spacing w:val="-2"/>
          <w:sz w:val="28"/>
          <w:szCs w:val="28"/>
        </w:rPr>
        <w:t>5</w:t>
      </w:r>
      <w:r w:rsidR="00BB48A8" w:rsidRPr="004503D0">
        <w:rPr>
          <w:spacing w:val="-2"/>
          <w:sz w:val="28"/>
          <w:szCs w:val="28"/>
        </w:rPr>
        <w:t>. В случае отказа в установлении пенсии за выслугу лет, а также на получение надбавки за выслугу лет и дополнительного оплачиваемого отпуска Комиссия не позднее 10 дней после подписания протокола извещает об этом муниципального служащего в письменной форме с указанием причин отказа.</w:t>
      </w:r>
    </w:p>
    <w:p w:rsidR="00BB48A8" w:rsidRPr="004503D0" w:rsidRDefault="00BB48A8" w:rsidP="00BB48A8">
      <w:pPr>
        <w:shd w:val="clear" w:color="auto" w:fill="FFFFFF"/>
        <w:ind w:right="187" w:firstLine="567"/>
        <w:jc w:val="both"/>
        <w:rPr>
          <w:spacing w:val="-2"/>
          <w:sz w:val="28"/>
          <w:szCs w:val="28"/>
        </w:rPr>
      </w:pPr>
    </w:p>
    <w:p w:rsidR="00BB48A8" w:rsidRPr="004503D0" w:rsidRDefault="00BB48A8" w:rsidP="00BB48A8">
      <w:pPr>
        <w:rPr>
          <w:b/>
          <w:sz w:val="28"/>
          <w:szCs w:val="28"/>
        </w:rPr>
      </w:pPr>
      <w:r w:rsidRPr="004503D0">
        <w:rPr>
          <w:b/>
          <w:sz w:val="28"/>
          <w:szCs w:val="28"/>
        </w:rPr>
        <w:t>Статья 8. Решения Комиссии и их оформление</w:t>
      </w:r>
    </w:p>
    <w:p w:rsidR="00BB48A8" w:rsidRPr="004503D0" w:rsidRDefault="00BB48A8" w:rsidP="00BB48A8">
      <w:pPr>
        <w:jc w:val="both"/>
        <w:rPr>
          <w:b/>
          <w:sz w:val="28"/>
          <w:szCs w:val="28"/>
        </w:rPr>
      </w:pPr>
    </w:p>
    <w:p w:rsidR="00BB48A8" w:rsidRPr="004503D0" w:rsidRDefault="00BB48A8" w:rsidP="00BB48A8">
      <w:pPr>
        <w:ind w:firstLine="708"/>
        <w:jc w:val="both"/>
        <w:rPr>
          <w:sz w:val="28"/>
          <w:szCs w:val="28"/>
        </w:rPr>
      </w:pPr>
      <w:r w:rsidRPr="004503D0">
        <w:rPr>
          <w:sz w:val="28"/>
          <w:szCs w:val="28"/>
        </w:rPr>
        <w:t>1. Решения   Комиссии   принимаются   простым большинством   голосов присутствующих на заседании членов комиссии. При равенстве числа голосов, голос председательствующего на заседании Комиссии является решающим.</w:t>
      </w:r>
    </w:p>
    <w:p w:rsidR="00BB48A8" w:rsidRPr="004503D0" w:rsidRDefault="00BB48A8" w:rsidP="00BB48A8">
      <w:pPr>
        <w:shd w:val="clear" w:color="auto" w:fill="FFFFFF"/>
        <w:spacing w:before="38"/>
        <w:ind w:right="163" w:firstLine="567"/>
        <w:jc w:val="both"/>
        <w:rPr>
          <w:sz w:val="28"/>
          <w:szCs w:val="28"/>
        </w:rPr>
      </w:pPr>
      <w:r w:rsidRPr="004503D0">
        <w:rPr>
          <w:spacing w:val="-1"/>
          <w:sz w:val="28"/>
          <w:szCs w:val="28"/>
        </w:rPr>
        <w:t xml:space="preserve">2. Решения Комиссии </w:t>
      </w:r>
      <w:r w:rsidR="00B642E9" w:rsidRPr="004503D0">
        <w:rPr>
          <w:spacing w:val="-1"/>
          <w:sz w:val="28"/>
          <w:szCs w:val="28"/>
        </w:rPr>
        <w:t>оформляются протоколом, который</w:t>
      </w:r>
      <w:r w:rsidR="00150545">
        <w:rPr>
          <w:spacing w:val="-1"/>
          <w:sz w:val="28"/>
          <w:szCs w:val="28"/>
        </w:rPr>
        <w:t xml:space="preserve"> подписывают</w:t>
      </w:r>
      <w:r w:rsidRPr="004503D0">
        <w:rPr>
          <w:spacing w:val="-1"/>
          <w:sz w:val="28"/>
          <w:szCs w:val="28"/>
        </w:rPr>
        <w:t xml:space="preserve"> </w:t>
      </w:r>
      <w:r w:rsidR="00150545">
        <w:rPr>
          <w:sz w:val="28"/>
          <w:szCs w:val="28"/>
        </w:rPr>
        <w:t xml:space="preserve">председатель и секретарь Комиссии. </w:t>
      </w:r>
      <w:r w:rsidRPr="004503D0">
        <w:rPr>
          <w:spacing w:val="-4"/>
          <w:sz w:val="28"/>
          <w:szCs w:val="28"/>
        </w:rPr>
        <w:t xml:space="preserve">Член Комиссии, не согласный с решением комиссии, может в письменном </w:t>
      </w:r>
      <w:r w:rsidRPr="004503D0">
        <w:rPr>
          <w:spacing w:val="-3"/>
          <w:sz w:val="28"/>
          <w:szCs w:val="28"/>
        </w:rPr>
        <w:t xml:space="preserve">виде изложить свое мнение, которое подлежит обязательному приобщению к </w:t>
      </w:r>
      <w:r w:rsidRPr="004503D0">
        <w:rPr>
          <w:sz w:val="28"/>
          <w:szCs w:val="28"/>
        </w:rPr>
        <w:t>протоколу заседания Комиссии.</w:t>
      </w:r>
    </w:p>
    <w:p w:rsidR="00BB48A8" w:rsidRPr="004503D0" w:rsidRDefault="00BB48A8" w:rsidP="00BB48A8">
      <w:pPr>
        <w:shd w:val="clear" w:color="auto" w:fill="FFFFFF"/>
        <w:spacing w:before="48"/>
        <w:ind w:right="211" w:firstLine="567"/>
        <w:jc w:val="both"/>
        <w:rPr>
          <w:spacing w:val="-2"/>
          <w:sz w:val="28"/>
          <w:szCs w:val="28"/>
        </w:rPr>
      </w:pPr>
      <w:r w:rsidRPr="004503D0">
        <w:rPr>
          <w:spacing w:val="-2"/>
          <w:sz w:val="28"/>
          <w:szCs w:val="28"/>
        </w:rPr>
        <w:t xml:space="preserve">3. В решении Комиссии указываются: </w:t>
      </w:r>
    </w:p>
    <w:p w:rsidR="00150545" w:rsidRDefault="00BB48A8" w:rsidP="00BB48A8">
      <w:pPr>
        <w:shd w:val="clear" w:color="auto" w:fill="FFFFFF"/>
        <w:spacing w:before="48"/>
        <w:ind w:right="211" w:firstLine="567"/>
        <w:jc w:val="both"/>
        <w:rPr>
          <w:sz w:val="28"/>
          <w:szCs w:val="28"/>
        </w:rPr>
      </w:pPr>
      <w:r w:rsidRPr="004503D0">
        <w:rPr>
          <w:spacing w:val="-2"/>
          <w:sz w:val="28"/>
          <w:szCs w:val="28"/>
        </w:rPr>
        <w:t xml:space="preserve">фамилия, имя, отчество, должность муниципального служащего, </w:t>
      </w:r>
      <w:r w:rsidR="00150545">
        <w:rPr>
          <w:spacing w:val="-2"/>
          <w:sz w:val="28"/>
          <w:szCs w:val="28"/>
        </w:rPr>
        <w:t xml:space="preserve">установленный стаж муниципальной службы для </w:t>
      </w:r>
      <w:r w:rsidR="00150545">
        <w:rPr>
          <w:sz w:val="28"/>
          <w:szCs w:val="28"/>
        </w:rPr>
        <w:t>определения размера</w:t>
      </w:r>
      <w:r w:rsidR="00150545" w:rsidRPr="004503D0">
        <w:rPr>
          <w:sz w:val="28"/>
          <w:szCs w:val="28"/>
        </w:rPr>
        <w:t xml:space="preserve"> ежемесячной надбавки к должностному окладу за выслугу лет, определения продолжительности ежегодного дополнительного отпуска за выслугу лет, начисления пенсии за выслугу лет.</w:t>
      </w:r>
    </w:p>
    <w:p w:rsidR="00B642E9" w:rsidRPr="004503D0" w:rsidRDefault="00B642E9" w:rsidP="00BB48A8">
      <w:pPr>
        <w:shd w:val="clear" w:color="auto" w:fill="FFFFFF"/>
        <w:spacing w:before="48"/>
        <w:ind w:right="211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>4.Решение комиссии, утвержденное главой администрации, является основанием для издания распоряжения главы администрации Пудостьского сельского поселения об установлении ежемесячной надбавки к должностному окладу за выслугу лет, определения продолжительности ежегодного дополнительного отпуска за выслугу лет, начисления пенсии за выслугу лет.</w:t>
      </w:r>
    </w:p>
    <w:p w:rsidR="00BB48A8" w:rsidRPr="004503D0" w:rsidRDefault="00BB48A8" w:rsidP="00BB48A8">
      <w:pPr>
        <w:shd w:val="clear" w:color="auto" w:fill="FFFFFF"/>
        <w:ind w:right="187" w:firstLine="567"/>
        <w:jc w:val="both"/>
        <w:rPr>
          <w:sz w:val="28"/>
          <w:szCs w:val="28"/>
        </w:rPr>
      </w:pPr>
    </w:p>
    <w:p w:rsidR="00BB48A8" w:rsidRPr="004503D0" w:rsidRDefault="00BB48A8" w:rsidP="00BB48A8">
      <w:pPr>
        <w:shd w:val="clear" w:color="auto" w:fill="FFFFFF"/>
        <w:spacing w:before="384"/>
        <w:ind w:firstLine="567"/>
        <w:rPr>
          <w:sz w:val="28"/>
          <w:szCs w:val="28"/>
        </w:rPr>
      </w:pPr>
      <w:r w:rsidRPr="004503D0">
        <w:rPr>
          <w:b/>
          <w:bCs/>
          <w:sz w:val="28"/>
          <w:szCs w:val="28"/>
        </w:rPr>
        <w:t>Статья 9. Реализация принятых Комиссией решений</w:t>
      </w:r>
    </w:p>
    <w:p w:rsidR="00BB48A8" w:rsidRPr="004503D0" w:rsidRDefault="00BB48A8" w:rsidP="00BB48A8">
      <w:pPr>
        <w:shd w:val="clear" w:color="auto" w:fill="FFFFFF"/>
        <w:spacing w:before="211"/>
        <w:ind w:firstLine="567"/>
        <w:jc w:val="both"/>
        <w:rPr>
          <w:sz w:val="28"/>
          <w:szCs w:val="28"/>
        </w:rPr>
      </w:pPr>
      <w:r w:rsidRPr="004503D0">
        <w:rPr>
          <w:spacing w:val="-5"/>
          <w:sz w:val="28"/>
          <w:szCs w:val="28"/>
        </w:rPr>
        <w:t xml:space="preserve"> 1. Решения</w:t>
      </w:r>
      <w:r w:rsidRPr="004503D0">
        <w:rPr>
          <w:sz w:val="28"/>
          <w:szCs w:val="28"/>
        </w:rPr>
        <w:t xml:space="preserve"> </w:t>
      </w:r>
      <w:r w:rsidRPr="004503D0">
        <w:rPr>
          <w:spacing w:val="-7"/>
          <w:sz w:val="28"/>
          <w:szCs w:val="28"/>
        </w:rPr>
        <w:t>Комиссии</w:t>
      </w:r>
      <w:r w:rsidRPr="004503D0">
        <w:rPr>
          <w:sz w:val="28"/>
          <w:szCs w:val="28"/>
        </w:rPr>
        <w:t xml:space="preserve">  </w:t>
      </w:r>
      <w:r w:rsidRPr="004503D0">
        <w:rPr>
          <w:spacing w:val="-6"/>
          <w:sz w:val="28"/>
          <w:szCs w:val="28"/>
        </w:rPr>
        <w:t>носят</w:t>
      </w:r>
      <w:r w:rsidRPr="004503D0">
        <w:rPr>
          <w:sz w:val="28"/>
          <w:szCs w:val="28"/>
        </w:rPr>
        <w:t> </w:t>
      </w:r>
      <w:r w:rsidRPr="004503D0">
        <w:rPr>
          <w:spacing w:val="-3"/>
          <w:sz w:val="28"/>
          <w:szCs w:val="28"/>
        </w:rPr>
        <w:t>рекомендательный  характер.</w:t>
      </w:r>
    </w:p>
    <w:p w:rsidR="00BB48A8" w:rsidRPr="004503D0" w:rsidRDefault="00BB48A8" w:rsidP="00BB48A8">
      <w:pPr>
        <w:shd w:val="clear" w:color="auto" w:fill="FFFFFF"/>
        <w:ind w:right="5"/>
        <w:jc w:val="both"/>
        <w:rPr>
          <w:sz w:val="28"/>
          <w:szCs w:val="28"/>
        </w:rPr>
      </w:pPr>
      <w:r w:rsidRPr="004503D0">
        <w:rPr>
          <w:sz w:val="28"/>
          <w:szCs w:val="28"/>
        </w:rPr>
        <w:t> </w:t>
      </w:r>
      <w:r w:rsidRPr="004503D0">
        <w:rPr>
          <w:sz w:val="28"/>
          <w:szCs w:val="28"/>
        </w:rPr>
        <w:tab/>
        <w:t xml:space="preserve">2. </w:t>
      </w:r>
      <w:r w:rsidR="00150545">
        <w:rPr>
          <w:sz w:val="28"/>
          <w:szCs w:val="28"/>
        </w:rPr>
        <w:t>Р</w:t>
      </w:r>
      <w:r w:rsidR="00791C08">
        <w:rPr>
          <w:sz w:val="28"/>
          <w:szCs w:val="28"/>
        </w:rPr>
        <w:t>ешения</w:t>
      </w:r>
      <w:r w:rsidRPr="004503D0">
        <w:rPr>
          <w:sz w:val="28"/>
          <w:szCs w:val="28"/>
        </w:rPr>
        <w:t xml:space="preserve"> </w:t>
      </w:r>
      <w:r w:rsidR="00150545">
        <w:rPr>
          <w:sz w:val="28"/>
          <w:szCs w:val="28"/>
        </w:rPr>
        <w:t xml:space="preserve">Комиссии </w:t>
      </w:r>
      <w:r w:rsidRPr="004503D0">
        <w:rPr>
          <w:sz w:val="28"/>
          <w:szCs w:val="28"/>
        </w:rPr>
        <w:t xml:space="preserve">по вопросам назначения муниципальному служащему  ежемесячной надбавки за выслугу лет, дополнительного оплачиваемого отпуска в течение трех дней направляются </w:t>
      </w:r>
      <w:r w:rsidRPr="00791C08">
        <w:rPr>
          <w:spacing w:val="-2"/>
          <w:sz w:val="28"/>
          <w:szCs w:val="28"/>
        </w:rPr>
        <w:t xml:space="preserve">главе администрации </w:t>
      </w:r>
      <w:r w:rsidRPr="004503D0">
        <w:rPr>
          <w:spacing w:val="-2"/>
          <w:sz w:val="28"/>
          <w:szCs w:val="28"/>
        </w:rPr>
        <w:t xml:space="preserve">для </w:t>
      </w:r>
      <w:r w:rsidR="00791C08">
        <w:rPr>
          <w:spacing w:val="-2"/>
          <w:sz w:val="28"/>
          <w:szCs w:val="28"/>
        </w:rPr>
        <w:t>утверждения.</w:t>
      </w:r>
    </w:p>
    <w:p w:rsidR="00733F6A" w:rsidRPr="004503D0" w:rsidRDefault="00BB48A8" w:rsidP="00731462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4503D0">
        <w:rPr>
          <w:sz w:val="28"/>
          <w:szCs w:val="28"/>
        </w:rPr>
        <w:t xml:space="preserve">3. </w:t>
      </w:r>
      <w:r w:rsidR="00791C08">
        <w:rPr>
          <w:sz w:val="28"/>
          <w:szCs w:val="28"/>
        </w:rPr>
        <w:t>Решения Комиссии</w:t>
      </w:r>
      <w:r w:rsidRPr="004503D0">
        <w:rPr>
          <w:sz w:val="28"/>
          <w:szCs w:val="28"/>
        </w:rPr>
        <w:t xml:space="preserve"> по вопросам назначения гражданину, замещавшему должность муниципальной службы, пенсии за выслугу лет и ежемесячной доплаты к назначенной трудовой пенсии в течение трех дней направляются </w:t>
      </w:r>
      <w:r w:rsidRPr="004503D0">
        <w:rPr>
          <w:spacing w:val="-2"/>
          <w:sz w:val="28"/>
          <w:szCs w:val="28"/>
        </w:rPr>
        <w:t xml:space="preserve">главе администрации для </w:t>
      </w:r>
      <w:r w:rsidR="00791C08">
        <w:rPr>
          <w:spacing w:val="-2"/>
          <w:sz w:val="28"/>
          <w:szCs w:val="28"/>
        </w:rPr>
        <w:t>утверждения.</w:t>
      </w:r>
    </w:p>
    <w:sectPr w:rsidR="00733F6A" w:rsidRPr="0045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A8"/>
    <w:rsid w:val="00150545"/>
    <w:rsid w:val="0032318F"/>
    <w:rsid w:val="004503D0"/>
    <w:rsid w:val="0049515A"/>
    <w:rsid w:val="00731462"/>
    <w:rsid w:val="00733F6A"/>
    <w:rsid w:val="00782A8D"/>
    <w:rsid w:val="00791C08"/>
    <w:rsid w:val="008D6F06"/>
    <w:rsid w:val="00B642E9"/>
    <w:rsid w:val="00BB48A8"/>
    <w:rsid w:val="00C56D4E"/>
    <w:rsid w:val="00F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B48A8"/>
    <w:pPr>
      <w:spacing w:before="100" w:beforeAutospacing="1" w:after="100" w:afterAutospacing="1"/>
    </w:pPr>
  </w:style>
  <w:style w:type="paragraph" w:customStyle="1" w:styleId="FR2">
    <w:name w:val="FR2"/>
    <w:rsid w:val="00BB48A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B48A8"/>
    <w:pPr>
      <w:spacing w:before="100" w:beforeAutospacing="1" w:after="100" w:afterAutospacing="1"/>
    </w:pPr>
  </w:style>
  <w:style w:type="paragraph" w:customStyle="1" w:styleId="FR2">
    <w:name w:val="FR2"/>
    <w:rsid w:val="00BB48A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2017-02-08T14:30:00Z</cp:lastPrinted>
  <dcterms:created xsi:type="dcterms:W3CDTF">2017-02-01T10:56:00Z</dcterms:created>
  <dcterms:modified xsi:type="dcterms:W3CDTF">2017-02-08T14:33:00Z</dcterms:modified>
</cp:coreProperties>
</file>