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AB" w:rsidRPr="003B46B6" w:rsidRDefault="001840AB" w:rsidP="001840AB">
      <w:pPr>
        <w:pStyle w:val="FR2"/>
        <w:ind w:left="0"/>
        <w:rPr>
          <w:rFonts w:ascii="Times New Roman" w:hAnsi="Times New Roman"/>
          <w:b/>
          <w:bCs/>
          <w:iCs/>
          <w:sz w:val="28"/>
          <w:szCs w:val="28"/>
        </w:rPr>
      </w:pPr>
      <w:r w:rsidRPr="003B46B6">
        <w:rPr>
          <w:rFonts w:ascii="Times New Roman" w:hAnsi="Times New Roman"/>
          <w:b/>
          <w:bCs/>
          <w:iCs/>
          <w:sz w:val="28"/>
          <w:szCs w:val="28"/>
        </w:rPr>
        <w:t>СОВЕТ ДЕПУТАТОВ МУНИЦИПАЛЬНОГО ОБРАЗОВАНИЯ ПУДОСТЬСКОЕ СЕЛЬСКОЕ ПОСЕЛЕНИЕ</w:t>
      </w:r>
    </w:p>
    <w:p w:rsidR="001840AB" w:rsidRPr="003B46B6" w:rsidRDefault="001840AB" w:rsidP="001840AB">
      <w:pPr>
        <w:pStyle w:val="FR2"/>
        <w:ind w:left="0" w:right="-6"/>
        <w:rPr>
          <w:rFonts w:ascii="Times New Roman" w:hAnsi="Times New Roman"/>
          <w:b/>
          <w:bCs/>
          <w:iCs/>
          <w:sz w:val="28"/>
          <w:szCs w:val="28"/>
        </w:rPr>
      </w:pPr>
      <w:r w:rsidRPr="003B46B6">
        <w:rPr>
          <w:rFonts w:ascii="Times New Roman" w:hAnsi="Times New Roman"/>
          <w:b/>
          <w:bCs/>
          <w:iCs/>
          <w:sz w:val="28"/>
          <w:szCs w:val="28"/>
        </w:rPr>
        <w:t xml:space="preserve">ГАТЧИНСКОГО МУНИЦИПАЛЬНОГО РАЙОНА </w:t>
      </w:r>
    </w:p>
    <w:p w:rsidR="001840AB" w:rsidRPr="003B46B6" w:rsidRDefault="001840AB" w:rsidP="001840AB">
      <w:pPr>
        <w:pStyle w:val="FR2"/>
        <w:ind w:left="0" w:right="-6"/>
        <w:rPr>
          <w:rFonts w:ascii="Times New Roman" w:hAnsi="Times New Roman"/>
          <w:b/>
          <w:bCs/>
          <w:iCs/>
          <w:sz w:val="28"/>
          <w:szCs w:val="28"/>
        </w:rPr>
      </w:pPr>
      <w:r w:rsidRPr="003B46B6">
        <w:rPr>
          <w:rFonts w:ascii="Times New Roman" w:hAnsi="Times New Roman"/>
          <w:b/>
          <w:bCs/>
          <w:iCs/>
          <w:sz w:val="28"/>
          <w:szCs w:val="28"/>
        </w:rPr>
        <w:t>ЛЕНИНГРАДСКОЙ ОБЛАСТИ</w:t>
      </w:r>
    </w:p>
    <w:p w:rsidR="001840AB" w:rsidRPr="003B46B6" w:rsidRDefault="001840AB" w:rsidP="001840AB">
      <w:pPr>
        <w:pStyle w:val="FR2"/>
        <w:ind w:left="0" w:right="-6"/>
        <w:rPr>
          <w:rFonts w:ascii="Times New Roman" w:hAnsi="Times New Roman"/>
          <w:b/>
          <w:bCs/>
          <w:iCs/>
          <w:sz w:val="28"/>
          <w:szCs w:val="28"/>
        </w:rPr>
      </w:pPr>
    </w:p>
    <w:p w:rsidR="001840AB" w:rsidRPr="003B46B6" w:rsidRDefault="001840AB" w:rsidP="001840AB">
      <w:pPr>
        <w:pStyle w:val="FR2"/>
        <w:ind w:left="0" w:right="-6"/>
        <w:rPr>
          <w:rFonts w:ascii="Times New Roman" w:hAnsi="Times New Roman"/>
          <w:b/>
          <w:bCs/>
          <w:iCs/>
          <w:sz w:val="28"/>
          <w:szCs w:val="28"/>
        </w:rPr>
      </w:pPr>
      <w:r w:rsidRPr="003B46B6">
        <w:rPr>
          <w:rFonts w:ascii="Times New Roman" w:hAnsi="Times New Roman"/>
          <w:b/>
          <w:bCs/>
          <w:iCs/>
          <w:sz w:val="28"/>
          <w:szCs w:val="28"/>
        </w:rPr>
        <w:t>РЕШЕНИЕ</w:t>
      </w:r>
    </w:p>
    <w:p w:rsidR="001840AB" w:rsidRPr="003B46B6" w:rsidRDefault="001840AB" w:rsidP="001840AB">
      <w:pPr>
        <w:pStyle w:val="FR2"/>
        <w:ind w:left="0" w:right="-6"/>
        <w:rPr>
          <w:rFonts w:ascii="Times New Roman" w:hAnsi="Times New Roman"/>
          <w:b/>
          <w:bCs/>
          <w:iCs/>
          <w:sz w:val="28"/>
          <w:szCs w:val="28"/>
        </w:rPr>
      </w:pPr>
    </w:p>
    <w:p w:rsidR="001840AB" w:rsidRPr="003B46B6" w:rsidRDefault="00E44534" w:rsidP="001840AB">
      <w:pPr>
        <w:pStyle w:val="FR2"/>
        <w:ind w:left="0" w:right="-6"/>
        <w:jc w:val="left"/>
        <w:rPr>
          <w:rFonts w:ascii="Times New Roman" w:hAnsi="Times New Roman"/>
          <w:b/>
          <w:sz w:val="28"/>
          <w:szCs w:val="28"/>
        </w:rPr>
      </w:pPr>
      <w:r>
        <w:rPr>
          <w:rFonts w:ascii="Times New Roman" w:hAnsi="Times New Roman"/>
          <w:b/>
          <w:sz w:val="28"/>
          <w:szCs w:val="28"/>
        </w:rPr>
        <w:t xml:space="preserve">22.03. </w:t>
      </w:r>
      <w:r w:rsidR="001840AB" w:rsidRPr="003B46B6">
        <w:rPr>
          <w:rFonts w:ascii="Times New Roman" w:hAnsi="Times New Roman"/>
          <w:b/>
          <w:sz w:val="28"/>
          <w:szCs w:val="28"/>
        </w:rPr>
        <w:t>201</w:t>
      </w:r>
      <w:r w:rsidR="001840AB">
        <w:rPr>
          <w:rFonts w:ascii="Times New Roman" w:hAnsi="Times New Roman"/>
          <w:b/>
          <w:sz w:val="28"/>
          <w:szCs w:val="28"/>
        </w:rPr>
        <w:t>7</w:t>
      </w:r>
      <w:r w:rsidR="001840AB" w:rsidRPr="003B46B6">
        <w:rPr>
          <w:rFonts w:ascii="Times New Roman" w:hAnsi="Times New Roman"/>
          <w:b/>
          <w:sz w:val="28"/>
          <w:szCs w:val="28"/>
        </w:rPr>
        <w:t xml:space="preserve"> г.                                     </w:t>
      </w:r>
      <w:r w:rsidR="001840AB" w:rsidRPr="003B46B6">
        <w:rPr>
          <w:rFonts w:ascii="Times New Roman" w:hAnsi="Times New Roman"/>
          <w:b/>
          <w:sz w:val="28"/>
          <w:szCs w:val="28"/>
        </w:rPr>
        <w:tab/>
      </w:r>
      <w:r w:rsidR="001840AB" w:rsidRPr="003B46B6">
        <w:rPr>
          <w:rFonts w:ascii="Times New Roman" w:hAnsi="Times New Roman"/>
          <w:b/>
          <w:sz w:val="28"/>
          <w:szCs w:val="28"/>
        </w:rPr>
        <w:tab/>
      </w:r>
      <w:r w:rsidR="001840AB" w:rsidRPr="003B46B6">
        <w:rPr>
          <w:rFonts w:ascii="Times New Roman" w:hAnsi="Times New Roman"/>
          <w:b/>
          <w:sz w:val="28"/>
          <w:szCs w:val="28"/>
        </w:rPr>
        <w:tab/>
        <w:t xml:space="preserve">             </w:t>
      </w:r>
      <w:r>
        <w:rPr>
          <w:rFonts w:ascii="Times New Roman" w:hAnsi="Times New Roman"/>
          <w:b/>
          <w:sz w:val="28"/>
          <w:szCs w:val="28"/>
        </w:rPr>
        <w:t xml:space="preserve">           </w:t>
      </w:r>
      <w:r w:rsidR="001840AB" w:rsidRPr="003B46B6">
        <w:rPr>
          <w:rFonts w:ascii="Times New Roman" w:hAnsi="Times New Roman"/>
          <w:b/>
          <w:sz w:val="28"/>
          <w:szCs w:val="28"/>
        </w:rPr>
        <w:t xml:space="preserve">        № </w:t>
      </w:r>
      <w:r>
        <w:rPr>
          <w:rFonts w:ascii="Times New Roman" w:hAnsi="Times New Roman"/>
          <w:b/>
          <w:sz w:val="28"/>
          <w:szCs w:val="28"/>
        </w:rPr>
        <w:t>149</w:t>
      </w:r>
      <w:bookmarkStart w:id="0" w:name="_GoBack"/>
      <w:bookmarkEnd w:id="0"/>
    </w:p>
    <w:p w:rsidR="001840AB" w:rsidRPr="003B46B6" w:rsidRDefault="001840AB" w:rsidP="001840AB">
      <w:pPr>
        <w:pStyle w:val="FR2"/>
        <w:ind w:left="0" w:right="-6"/>
        <w:jc w:val="left"/>
        <w:rPr>
          <w:rFonts w:ascii="Times New Roman" w:hAnsi="Times New Roman"/>
          <w:b/>
          <w:sz w:val="28"/>
          <w:szCs w:val="28"/>
        </w:rPr>
      </w:pPr>
    </w:p>
    <w:p w:rsidR="001840AB" w:rsidRPr="0066632E" w:rsidRDefault="001840AB" w:rsidP="001840AB">
      <w:pPr>
        <w:ind w:right="5536"/>
        <w:jc w:val="both"/>
        <w:rPr>
          <w:sz w:val="28"/>
          <w:szCs w:val="28"/>
        </w:rPr>
      </w:pPr>
      <w:r w:rsidRPr="0066632E">
        <w:rPr>
          <w:sz w:val="28"/>
          <w:szCs w:val="28"/>
        </w:rPr>
        <w:t xml:space="preserve">О принятии </w:t>
      </w:r>
      <w:r>
        <w:rPr>
          <w:sz w:val="28"/>
          <w:szCs w:val="28"/>
        </w:rPr>
        <w:t xml:space="preserve">проекта </w:t>
      </w:r>
      <w:r w:rsidRPr="0066632E">
        <w:rPr>
          <w:sz w:val="28"/>
          <w:szCs w:val="28"/>
        </w:rPr>
        <w:t xml:space="preserve">изменений и дополнений в устав поселения </w:t>
      </w:r>
      <w:r>
        <w:rPr>
          <w:sz w:val="28"/>
          <w:szCs w:val="28"/>
        </w:rPr>
        <w:t xml:space="preserve">и назначении публичных слушаний </w:t>
      </w:r>
    </w:p>
    <w:p w:rsidR="001840AB" w:rsidRPr="0066632E" w:rsidRDefault="001840AB" w:rsidP="001840AB">
      <w:pPr>
        <w:pStyle w:val="1"/>
        <w:jc w:val="both"/>
        <w:rPr>
          <w:rFonts w:ascii="Times New Roman" w:hAnsi="Times New Roman" w:cs="Times New Roman"/>
          <w:b/>
          <w:bCs/>
          <w:sz w:val="28"/>
          <w:szCs w:val="28"/>
        </w:rPr>
      </w:pPr>
    </w:p>
    <w:p w:rsidR="001840AB" w:rsidRPr="0066632E" w:rsidRDefault="001840AB" w:rsidP="001840AB">
      <w:pPr>
        <w:pStyle w:val="a4"/>
        <w:spacing w:after="0"/>
        <w:ind w:right="-44" w:firstLine="720"/>
        <w:jc w:val="both"/>
        <w:rPr>
          <w:rFonts w:ascii="Times New Roman" w:hAnsi="Times New Roman" w:cs="Times New Roman"/>
          <w:sz w:val="28"/>
          <w:szCs w:val="28"/>
        </w:rPr>
      </w:pPr>
      <w:proofErr w:type="gramStart"/>
      <w:r w:rsidRPr="0066632E">
        <w:rPr>
          <w:rFonts w:ascii="Times New Roman" w:hAnsi="Times New Roman" w:cs="Times New Roman"/>
          <w:sz w:val="28"/>
          <w:szCs w:val="28"/>
        </w:rPr>
        <w:t xml:space="preserve">В целях приведения отдельных положений устава муниципального образования </w:t>
      </w:r>
      <w:r>
        <w:rPr>
          <w:rFonts w:ascii="Times New Roman" w:hAnsi="Times New Roman" w:cs="Times New Roman"/>
          <w:sz w:val="28"/>
          <w:szCs w:val="28"/>
        </w:rPr>
        <w:t xml:space="preserve">Пудостьское сельское </w:t>
      </w:r>
      <w:r w:rsidRPr="0066632E">
        <w:rPr>
          <w:rFonts w:ascii="Times New Roman" w:hAnsi="Times New Roman" w:cs="Times New Roman"/>
          <w:sz w:val="28"/>
          <w:szCs w:val="28"/>
        </w:rPr>
        <w:t>поселение Гатчинского муниципального района Ленинградской области в соответствие с федеральным законами, руководствуясь 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w:t>
      </w:r>
      <w:r w:rsidRPr="0066632E">
        <w:rPr>
          <w:rFonts w:ascii="Times New Roman" w:hAnsi="Times New Roman" w:cs="Times New Roman"/>
          <w:sz w:val="28"/>
          <w:szCs w:val="28"/>
        </w:rPr>
        <w:t xml:space="preserve"> уставом МО, </w:t>
      </w:r>
      <w:r>
        <w:rPr>
          <w:rFonts w:ascii="Times New Roman" w:hAnsi="Times New Roman" w:cs="Times New Roman"/>
          <w:sz w:val="28"/>
          <w:szCs w:val="28"/>
        </w:rPr>
        <w:t xml:space="preserve"> </w:t>
      </w:r>
      <w:proofErr w:type="gramEnd"/>
    </w:p>
    <w:p w:rsidR="001840AB" w:rsidRDefault="001840AB" w:rsidP="001840AB">
      <w:pPr>
        <w:shd w:val="clear" w:color="auto" w:fill="FFFFFF"/>
        <w:jc w:val="center"/>
        <w:rPr>
          <w:b/>
          <w:sz w:val="28"/>
          <w:szCs w:val="28"/>
        </w:rPr>
      </w:pPr>
    </w:p>
    <w:p w:rsidR="001840AB" w:rsidRPr="009375DC" w:rsidRDefault="001840AB" w:rsidP="001840AB">
      <w:pPr>
        <w:shd w:val="clear" w:color="auto" w:fill="FFFFFF"/>
        <w:jc w:val="center"/>
        <w:rPr>
          <w:b/>
          <w:sz w:val="28"/>
          <w:szCs w:val="28"/>
        </w:rPr>
      </w:pPr>
      <w:r w:rsidRPr="009375DC">
        <w:rPr>
          <w:b/>
          <w:sz w:val="28"/>
          <w:szCs w:val="28"/>
        </w:rPr>
        <w:t xml:space="preserve">совет депутатов </w:t>
      </w:r>
      <w:r>
        <w:rPr>
          <w:b/>
          <w:sz w:val="28"/>
          <w:szCs w:val="28"/>
        </w:rPr>
        <w:t>Пудостьс</w:t>
      </w:r>
      <w:r w:rsidRPr="009375DC">
        <w:rPr>
          <w:b/>
          <w:sz w:val="28"/>
          <w:szCs w:val="28"/>
        </w:rPr>
        <w:t xml:space="preserve">кого </w:t>
      </w:r>
      <w:r>
        <w:rPr>
          <w:b/>
          <w:sz w:val="28"/>
          <w:szCs w:val="28"/>
        </w:rPr>
        <w:t>сельск</w:t>
      </w:r>
      <w:r w:rsidRPr="009375DC">
        <w:rPr>
          <w:b/>
          <w:sz w:val="28"/>
          <w:szCs w:val="28"/>
        </w:rPr>
        <w:t>ого поселения</w:t>
      </w:r>
    </w:p>
    <w:p w:rsidR="001840AB" w:rsidRDefault="001840AB" w:rsidP="001840AB">
      <w:pPr>
        <w:shd w:val="clear" w:color="auto" w:fill="FFFFFF"/>
        <w:ind w:right="34"/>
        <w:jc w:val="center"/>
        <w:rPr>
          <w:b/>
          <w:bCs/>
          <w:sz w:val="28"/>
          <w:szCs w:val="28"/>
        </w:rPr>
      </w:pPr>
      <w:r w:rsidRPr="009375DC">
        <w:rPr>
          <w:b/>
          <w:bCs/>
          <w:sz w:val="28"/>
          <w:szCs w:val="28"/>
        </w:rPr>
        <w:t>РЕШИЛ:</w:t>
      </w:r>
    </w:p>
    <w:p w:rsidR="001840AB" w:rsidRPr="009375DC" w:rsidRDefault="001840AB" w:rsidP="001840AB">
      <w:pPr>
        <w:shd w:val="clear" w:color="auto" w:fill="FFFFFF"/>
        <w:ind w:right="34"/>
        <w:jc w:val="center"/>
        <w:rPr>
          <w:b/>
          <w:bCs/>
          <w:sz w:val="28"/>
          <w:szCs w:val="28"/>
        </w:rPr>
      </w:pPr>
    </w:p>
    <w:p w:rsidR="001840AB" w:rsidRPr="00421621" w:rsidRDefault="001840AB" w:rsidP="001840AB">
      <w:pPr>
        <w:pStyle w:val="ConsPlusNormal"/>
        <w:widowControl/>
        <w:ind w:right="-44"/>
        <w:jc w:val="both"/>
        <w:rPr>
          <w:rFonts w:ascii="Times New Roman" w:hAnsi="Times New Roman" w:cs="Times New Roman"/>
          <w:sz w:val="28"/>
          <w:szCs w:val="28"/>
        </w:rPr>
      </w:pPr>
      <w:r w:rsidRPr="009375DC">
        <w:rPr>
          <w:rFonts w:ascii="Times New Roman" w:hAnsi="Times New Roman" w:cs="Times New Roman"/>
          <w:sz w:val="28"/>
          <w:szCs w:val="28"/>
        </w:rPr>
        <w:t xml:space="preserve">1. Принять следующие изменения и дополнения в устав муниципального образования </w:t>
      </w:r>
      <w:r>
        <w:rPr>
          <w:rFonts w:ascii="Times New Roman" w:hAnsi="Times New Roman" w:cs="Times New Roman"/>
          <w:sz w:val="28"/>
          <w:szCs w:val="28"/>
        </w:rPr>
        <w:t xml:space="preserve">Пудостьское сельское </w:t>
      </w:r>
      <w:r w:rsidRPr="009375DC">
        <w:rPr>
          <w:rFonts w:ascii="Times New Roman" w:hAnsi="Times New Roman" w:cs="Times New Roman"/>
          <w:sz w:val="28"/>
          <w:szCs w:val="28"/>
        </w:rPr>
        <w:t xml:space="preserve">поселение Гатчинского </w:t>
      </w:r>
      <w:r w:rsidRPr="00421621">
        <w:rPr>
          <w:rFonts w:ascii="Times New Roman" w:hAnsi="Times New Roman" w:cs="Times New Roman"/>
          <w:sz w:val="28"/>
          <w:szCs w:val="28"/>
        </w:rPr>
        <w:t>муниципального района Ленинградской области:</w:t>
      </w:r>
    </w:p>
    <w:p w:rsidR="00406EA5" w:rsidRPr="0010227C" w:rsidRDefault="00406EA5" w:rsidP="00406EA5">
      <w:pPr>
        <w:pStyle w:val="p10"/>
        <w:shd w:val="clear" w:color="auto" w:fill="FFFFFF"/>
        <w:spacing w:before="0" w:beforeAutospacing="0" w:after="0" w:afterAutospacing="0"/>
        <w:ind w:left="360" w:hanging="360"/>
        <w:jc w:val="both"/>
        <w:rPr>
          <w:color w:val="000000"/>
          <w:sz w:val="28"/>
          <w:szCs w:val="28"/>
        </w:rPr>
      </w:pPr>
      <w:r w:rsidRPr="0010227C">
        <w:rPr>
          <w:rStyle w:val="s2"/>
          <w:b/>
          <w:bCs/>
          <w:color w:val="000000"/>
          <w:sz w:val="28"/>
          <w:szCs w:val="28"/>
          <w:u w:val="single"/>
        </w:rPr>
        <w:t>1.1.</w:t>
      </w:r>
      <w:r w:rsidRPr="0010227C">
        <w:rPr>
          <w:rStyle w:val="apple-converted-space"/>
          <w:color w:val="000000"/>
          <w:sz w:val="28"/>
          <w:szCs w:val="28"/>
          <w:u w:val="single"/>
        </w:rPr>
        <w:t> </w:t>
      </w:r>
      <w:r w:rsidRPr="0010227C">
        <w:rPr>
          <w:rStyle w:val="s2"/>
          <w:b/>
          <w:bCs/>
          <w:color w:val="000000"/>
          <w:sz w:val="28"/>
          <w:szCs w:val="28"/>
          <w:u w:val="single"/>
        </w:rPr>
        <w:t>По всему тексту устава</w:t>
      </w:r>
      <w:r w:rsidRPr="0010227C">
        <w:rPr>
          <w:rStyle w:val="apple-converted-space"/>
          <w:color w:val="000000"/>
          <w:sz w:val="28"/>
          <w:szCs w:val="28"/>
          <w:u w:val="single"/>
        </w:rPr>
        <w:t xml:space="preserve"> </w:t>
      </w:r>
      <w:r w:rsidRPr="0010227C">
        <w:rPr>
          <w:rStyle w:val="s2"/>
          <w:b/>
          <w:bCs/>
          <w:color w:val="000000"/>
          <w:sz w:val="28"/>
          <w:szCs w:val="28"/>
          <w:u w:val="single"/>
        </w:rPr>
        <w:t>муниципального образования</w:t>
      </w:r>
      <w:r w:rsidRPr="0010227C">
        <w:rPr>
          <w:rStyle w:val="apple-converted-space"/>
          <w:color w:val="000000"/>
          <w:sz w:val="28"/>
          <w:szCs w:val="28"/>
          <w:u w:val="single"/>
        </w:rPr>
        <w:t xml:space="preserve"> </w:t>
      </w:r>
      <w:r w:rsidRPr="0010227C">
        <w:rPr>
          <w:rStyle w:val="s2"/>
          <w:b/>
          <w:bCs/>
          <w:color w:val="000000"/>
          <w:sz w:val="28"/>
          <w:szCs w:val="28"/>
          <w:u w:val="single"/>
        </w:rPr>
        <w:t>применить единообразие</w:t>
      </w:r>
      <w:r w:rsidRPr="0010227C">
        <w:rPr>
          <w:rStyle w:val="apple-converted-space"/>
          <w:color w:val="000000"/>
          <w:sz w:val="28"/>
          <w:szCs w:val="28"/>
        </w:rPr>
        <w:t xml:space="preserve"> </w:t>
      </w:r>
      <w:r w:rsidRPr="0010227C">
        <w:rPr>
          <w:color w:val="000000"/>
          <w:sz w:val="28"/>
          <w:szCs w:val="28"/>
        </w:rPr>
        <w:t>в наименовании структурных элементов статей, наименований органов и должностных лиц муниципального образования:</w:t>
      </w:r>
    </w:p>
    <w:p w:rsidR="00406EA5" w:rsidRPr="0010227C" w:rsidRDefault="00406EA5" w:rsidP="00406EA5">
      <w:pPr>
        <w:pStyle w:val="p11"/>
        <w:shd w:val="clear" w:color="auto" w:fill="FFFFFF"/>
        <w:spacing w:before="0" w:beforeAutospacing="0" w:after="0" w:afterAutospacing="0"/>
        <w:ind w:left="900" w:hanging="360"/>
        <w:jc w:val="both"/>
        <w:rPr>
          <w:color w:val="000000"/>
          <w:sz w:val="28"/>
          <w:szCs w:val="28"/>
        </w:rPr>
      </w:pPr>
      <w:r w:rsidRPr="0010227C">
        <w:rPr>
          <w:color w:val="000000"/>
          <w:sz w:val="28"/>
          <w:szCs w:val="28"/>
        </w:rPr>
        <w:t>- сельское поселение вместо «поселение»;</w:t>
      </w:r>
    </w:p>
    <w:p w:rsidR="00406EA5" w:rsidRPr="0010227C" w:rsidRDefault="00406EA5" w:rsidP="00406EA5">
      <w:pPr>
        <w:pStyle w:val="p11"/>
        <w:shd w:val="clear" w:color="auto" w:fill="FFFFFF"/>
        <w:spacing w:before="0" w:beforeAutospacing="0" w:after="0" w:afterAutospacing="0"/>
        <w:ind w:left="900" w:hanging="360"/>
        <w:jc w:val="both"/>
        <w:rPr>
          <w:color w:val="000000"/>
          <w:sz w:val="28"/>
          <w:szCs w:val="28"/>
        </w:rPr>
      </w:pPr>
      <w:r w:rsidRPr="0010227C">
        <w:rPr>
          <w:color w:val="000000"/>
          <w:sz w:val="28"/>
          <w:szCs w:val="28"/>
          <w:shd w:val="clear" w:color="auto" w:fill="FFFFFF"/>
        </w:rPr>
        <w:t>- совет депутатов муниципального образования вместо «представительного органа»;</w:t>
      </w:r>
    </w:p>
    <w:p w:rsidR="00406EA5" w:rsidRPr="0010227C" w:rsidRDefault="00406EA5" w:rsidP="00406EA5">
      <w:pPr>
        <w:ind w:left="360" w:hanging="360"/>
        <w:jc w:val="both"/>
        <w:rPr>
          <w:b/>
          <w:sz w:val="28"/>
          <w:szCs w:val="28"/>
          <w:u w:val="single"/>
        </w:rPr>
      </w:pPr>
      <w:r w:rsidRPr="0010227C">
        <w:rPr>
          <w:b/>
          <w:sz w:val="28"/>
          <w:szCs w:val="28"/>
          <w:u w:val="single"/>
        </w:rPr>
        <w:t>1.2. Наименование статьи 1 изложить в новой редакции:</w:t>
      </w:r>
    </w:p>
    <w:p w:rsidR="00406EA5" w:rsidRPr="0010227C" w:rsidRDefault="00406EA5" w:rsidP="00406EA5">
      <w:pPr>
        <w:ind w:left="360" w:hanging="360"/>
        <w:jc w:val="both"/>
        <w:rPr>
          <w:b/>
          <w:sz w:val="28"/>
          <w:szCs w:val="28"/>
          <w:u w:val="single"/>
        </w:rPr>
      </w:pPr>
      <w:r w:rsidRPr="0010227C">
        <w:rPr>
          <w:sz w:val="28"/>
          <w:szCs w:val="28"/>
        </w:rPr>
        <w:t>«</w:t>
      </w:r>
      <w:r w:rsidRPr="0010227C">
        <w:rPr>
          <w:b/>
          <w:sz w:val="28"/>
          <w:szCs w:val="28"/>
        </w:rPr>
        <w:t xml:space="preserve">1. Наименование муниципального образования, </w:t>
      </w:r>
      <w:r w:rsidRPr="0010227C">
        <w:rPr>
          <w:b/>
          <w:bCs/>
          <w:sz w:val="28"/>
          <w:szCs w:val="28"/>
        </w:rPr>
        <w:t>место нахождения органов местного самоуправления»;</w:t>
      </w:r>
    </w:p>
    <w:p w:rsidR="00406EA5" w:rsidRPr="0010227C" w:rsidRDefault="00406EA5" w:rsidP="00406EA5">
      <w:pPr>
        <w:ind w:left="360" w:hanging="360"/>
        <w:jc w:val="both"/>
        <w:rPr>
          <w:b/>
          <w:sz w:val="28"/>
          <w:szCs w:val="28"/>
          <w:u w:val="single"/>
        </w:rPr>
      </w:pPr>
      <w:r w:rsidRPr="0010227C">
        <w:rPr>
          <w:b/>
          <w:sz w:val="28"/>
          <w:szCs w:val="28"/>
          <w:u w:val="single"/>
        </w:rPr>
        <w:t>- дополнить абзацами следующей редакции:</w:t>
      </w:r>
    </w:p>
    <w:p w:rsidR="00406EA5" w:rsidRPr="0010227C" w:rsidRDefault="00406EA5" w:rsidP="00406EA5">
      <w:pPr>
        <w:ind w:firstLine="567"/>
        <w:jc w:val="both"/>
        <w:rPr>
          <w:bCs/>
          <w:sz w:val="28"/>
          <w:szCs w:val="28"/>
        </w:rPr>
      </w:pPr>
      <w:r w:rsidRPr="0010227C">
        <w:rPr>
          <w:bCs/>
          <w:sz w:val="28"/>
          <w:szCs w:val="28"/>
        </w:rPr>
        <w:t xml:space="preserve">«Административный центр – поселок </w:t>
      </w:r>
      <w:proofErr w:type="spellStart"/>
      <w:r w:rsidRPr="0010227C">
        <w:rPr>
          <w:bCs/>
          <w:sz w:val="28"/>
          <w:szCs w:val="28"/>
        </w:rPr>
        <w:t>Пудость</w:t>
      </w:r>
      <w:proofErr w:type="spellEnd"/>
      <w:r w:rsidRPr="0010227C">
        <w:rPr>
          <w:bCs/>
          <w:sz w:val="28"/>
          <w:szCs w:val="28"/>
        </w:rPr>
        <w:t xml:space="preserve"> Гатчинского муниципального района Ленинградской области.</w:t>
      </w:r>
    </w:p>
    <w:p w:rsidR="00406EA5" w:rsidRPr="0010227C" w:rsidRDefault="00406EA5" w:rsidP="00406EA5">
      <w:pPr>
        <w:ind w:firstLine="567"/>
        <w:jc w:val="both"/>
        <w:rPr>
          <w:sz w:val="28"/>
          <w:szCs w:val="28"/>
        </w:rPr>
      </w:pPr>
      <w:r w:rsidRPr="0010227C">
        <w:rPr>
          <w:bCs/>
          <w:sz w:val="28"/>
          <w:szCs w:val="28"/>
        </w:rPr>
        <w:t xml:space="preserve">Совет депутатов муниципального образования Пудостьское сельское поселение, глава муниципального образования Пудостьское сельское поселение, администрация муниципального образования Пудостьское сельское  поселение находятся по адресу: 188352 Ленинградская область Гатчинский район поселок </w:t>
      </w:r>
      <w:proofErr w:type="spellStart"/>
      <w:r w:rsidRPr="0010227C">
        <w:rPr>
          <w:bCs/>
          <w:sz w:val="28"/>
          <w:szCs w:val="28"/>
        </w:rPr>
        <w:t>Пудость</w:t>
      </w:r>
      <w:proofErr w:type="spellEnd"/>
      <w:r w:rsidRPr="0010227C">
        <w:rPr>
          <w:bCs/>
          <w:sz w:val="28"/>
          <w:szCs w:val="28"/>
        </w:rPr>
        <w:t xml:space="preserve"> улица </w:t>
      </w:r>
      <w:proofErr w:type="spellStart"/>
      <w:r w:rsidRPr="0010227C">
        <w:rPr>
          <w:bCs/>
          <w:sz w:val="28"/>
          <w:szCs w:val="28"/>
        </w:rPr>
        <w:t>Половинкиной</w:t>
      </w:r>
      <w:proofErr w:type="spellEnd"/>
      <w:r w:rsidRPr="0010227C">
        <w:rPr>
          <w:bCs/>
          <w:sz w:val="28"/>
          <w:szCs w:val="28"/>
        </w:rPr>
        <w:t xml:space="preserve"> дом 64а.»;</w:t>
      </w:r>
    </w:p>
    <w:p w:rsidR="00406EA5" w:rsidRPr="0010227C" w:rsidRDefault="00406EA5" w:rsidP="00406EA5">
      <w:pPr>
        <w:ind w:left="360" w:hanging="360"/>
        <w:jc w:val="both"/>
        <w:rPr>
          <w:b/>
          <w:sz w:val="28"/>
          <w:szCs w:val="28"/>
          <w:u w:val="single"/>
        </w:rPr>
      </w:pPr>
      <w:r w:rsidRPr="0010227C">
        <w:rPr>
          <w:b/>
          <w:sz w:val="28"/>
          <w:szCs w:val="28"/>
          <w:u w:val="single"/>
        </w:rPr>
        <w:t>1.3. В статье 4 часть 1 изложить в новой редакции:</w:t>
      </w:r>
    </w:p>
    <w:p w:rsidR="00406EA5" w:rsidRPr="0010227C" w:rsidRDefault="00406EA5" w:rsidP="00406EA5">
      <w:pPr>
        <w:ind w:firstLine="540"/>
        <w:jc w:val="both"/>
        <w:rPr>
          <w:bCs/>
          <w:sz w:val="28"/>
          <w:szCs w:val="28"/>
        </w:rPr>
      </w:pPr>
      <w:r w:rsidRPr="0010227C">
        <w:rPr>
          <w:sz w:val="28"/>
          <w:szCs w:val="28"/>
        </w:rPr>
        <w:lastRenderedPageBreak/>
        <w:t>«</w:t>
      </w:r>
      <w:r w:rsidRPr="0010227C">
        <w:rPr>
          <w:bCs/>
          <w:sz w:val="28"/>
          <w:szCs w:val="28"/>
        </w:rPr>
        <w:t>1.</w:t>
      </w:r>
      <w:r w:rsidRPr="0010227C">
        <w:rPr>
          <w:bCs/>
          <w:sz w:val="28"/>
          <w:szCs w:val="28"/>
        </w:rPr>
        <w:tab/>
        <w:t xml:space="preserve">К вопросам местного значения сельского поселения в соответствии с Федеральным законом от 06.10.2003 №131-ФЗ </w:t>
      </w:r>
      <w:r w:rsidRPr="0010227C">
        <w:rPr>
          <w:sz w:val="28"/>
          <w:szCs w:val="28"/>
        </w:rPr>
        <w:t xml:space="preserve">«Об общих принципах организации местного самоуправления в Российской Федерации» </w:t>
      </w:r>
      <w:r w:rsidRPr="0010227C">
        <w:rPr>
          <w:bCs/>
          <w:sz w:val="28"/>
          <w:szCs w:val="28"/>
        </w:rPr>
        <w:t>относятся:</w:t>
      </w:r>
    </w:p>
    <w:p w:rsidR="00406EA5" w:rsidRPr="0010227C" w:rsidRDefault="00406EA5" w:rsidP="00406EA5">
      <w:pPr>
        <w:ind w:firstLine="540"/>
        <w:jc w:val="both"/>
        <w:rPr>
          <w:bCs/>
          <w:sz w:val="28"/>
          <w:szCs w:val="28"/>
        </w:rPr>
      </w:pPr>
      <w:r w:rsidRPr="0010227C">
        <w:rPr>
          <w:bCs/>
          <w:sz w:val="28"/>
          <w:szCs w:val="28"/>
        </w:rPr>
        <w:t>1)</w:t>
      </w:r>
      <w:r w:rsidRPr="0010227C">
        <w:rPr>
          <w:sz w:val="28"/>
          <w:szCs w:val="28"/>
        </w:rPr>
        <w:t xml:space="preserve"> </w:t>
      </w:r>
      <w:r w:rsidRPr="0010227C">
        <w:rPr>
          <w:bCs/>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10227C">
        <w:rPr>
          <w:bCs/>
          <w:sz w:val="28"/>
          <w:szCs w:val="28"/>
        </w:rPr>
        <w:t>контроля за</w:t>
      </w:r>
      <w:proofErr w:type="gramEnd"/>
      <w:r w:rsidRPr="0010227C">
        <w:rPr>
          <w:bCs/>
          <w:sz w:val="28"/>
          <w:szCs w:val="28"/>
        </w:rPr>
        <w:t xml:space="preserve"> его исполнением, составление и утверждение отчета об исполнении бюджета сельского поселения</w:t>
      </w:r>
      <w:r w:rsidRPr="0010227C">
        <w:rPr>
          <w:sz w:val="28"/>
          <w:szCs w:val="28"/>
        </w:rPr>
        <w:t xml:space="preserve">; </w:t>
      </w:r>
      <w:r w:rsidRPr="0010227C">
        <w:rPr>
          <w:bCs/>
          <w:sz w:val="28"/>
          <w:szCs w:val="28"/>
        </w:rPr>
        <w:t xml:space="preserve"> </w:t>
      </w:r>
    </w:p>
    <w:p w:rsidR="00406EA5" w:rsidRPr="0010227C" w:rsidRDefault="00406EA5" w:rsidP="00406EA5">
      <w:pPr>
        <w:ind w:firstLine="540"/>
        <w:jc w:val="both"/>
        <w:rPr>
          <w:bCs/>
          <w:sz w:val="28"/>
          <w:szCs w:val="28"/>
        </w:rPr>
      </w:pPr>
      <w:r w:rsidRPr="0010227C">
        <w:rPr>
          <w:bCs/>
          <w:sz w:val="28"/>
          <w:szCs w:val="28"/>
        </w:rPr>
        <w:t>2) установление, изменение и отмена местных налогов и сборов сельского поселения;</w:t>
      </w:r>
    </w:p>
    <w:p w:rsidR="00406EA5" w:rsidRPr="0010227C" w:rsidRDefault="00406EA5" w:rsidP="00406EA5">
      <w:pPr>
        <w:ind w:firstLine="540"/>
        <w:jc w:val="both"/>
        <w:rPr>
          <w:bCs/>
          <w:sz w:val="28"/>
          <w:szCs w:val="28"/>
        </w:rPr>
      </w:pPr>
      <w:r w:rsidRPr="0010227C">
        <w:rPr>
          <w:bCs/>
          <w:sz w:val="28"/>
          <w:szCs w:val="28"/>
        </w:rPr>
        <w:t>3) владение, пользование и распоряжение имуществом, находящимся в муниципальной собственности сельского поселения;</w:t>
      </w:r>
    </w:p>
    <w:p w:rsidR="00406EA5" w:rsidRPr="0010227C" w:rsidRDefault="00406EA5" w:rsidP="00406EA5">
      <w:pPr>
        <w:ind w:firstLine="540"/>
        <w:jc w:val="both"/>
        <w:rPr>
          <w:bCs/>
          <w:sz w:val="28"/>
          <w:szCs w:val="28"/>
        </w:rPr>
      </w:pPr>
      <w:r w:rsidRPr="0010227C">
        <w:rPr>
          <w:bCs/>
          <w:sz w:val="28"/>
          <w:szCs w:val="28"/>
        </w:rPr>
        <w:t>4) обеспечение первичных мер пожарной безопасности в границах населенных пунктов сельского поселения;</w:t>
      </w:r>
    </w:p>
    <w:p w:rsidR="00406EA5" w:rsidRPr="0010227C" w:rsidRDefault="00406EA5" w:rsidP="00406EA5">
      <w:pPr>
        <w:ind w:firstLine="540"/>
        <w:jc w:val="both"/>
        <w:rPr>
          <w:bCs/>
          <w:sz w:val="28"/>
          <w:szCs w:val="28"/>
        </w:rPr>
      </w:pPr>
      <w:r w:rsidRPr="0010227C">
        <w:rPr>
          <w:bCs/>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406EA5" w:rsidRPr="0010227C" w:rsidRDefault="00406EA5" w:rsidP="00406EA5">
      <w:pPr>
        <w:ind w:firstLine="540"/>
        <w:jc w:val="both"/>
        <w:rPr>
          <w:bCs/>
          <w:sz w:val="28"/>
          <w:szCs w:val="28"/>
        </w:rPr>
      </w:pPr>
      <w:r w:rsidRPr="0010227C">
        <w:rPr>
          <w:bCs/>
          <w:sz w:val="28"/>
          <w:szCs w:val="28"/>
        </w:rPr>
        <w:t>6) создание условий для организации досуга и обеспечения жителей сельского поселения услугами организаций культуры;</w:t>
      </w:r>
    </w:p>
    <w:p w:rsidR="00406EA5" w:rsidRPr="0010227C" w:rsidRDefault="00406EA5" w:rsidP="00406EA5">
      <w:pPr>
        <w:ind w:firstLine="540"/>
        <w:jc w:val="both"/>
        <w:rPr>
          <w:bCs/>
          <w:sz w:val="28"/>
          <w:szCs w:val="28"/>
        </w:rPr>
      </w:pPr>
      <w:r w:rsidRPr="0010227C">
        <w:rPr>
          <w:bCs/>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06EA5" w:rsidRPr="0010227C" w:rsidRDefault="00406EA5" w:rsidP="00406EA5">
      <w:pPr>
        <w:ind w:firstLine="540"/>
        <w:jc w:val="both"/>
        <w:rPr>
          <w:bCs/>
          <w:sz w:val="28"/>
          <w:szCs w:val="28"/>
        </w:rPr>
      </w:pPr>
      <w:r w:rsidRPr="0010227C">
        <w:rPr>
          <w:bCs/>
          <w:sz w:val="28"/>
          <w:szCs w:val="28"/>
        </w:rPr>
        <w:t>8) формирование архивных фондов сельского поселения;</w:t>
      </w:r>
    </w:p>
    <w:p w:rsidR="00406EA5" w:rsidRPr="0010227C" w:rsidRDefault="00406EA5" w:rsidP="00406EA5">
      <w:pPr>
        <w:ind w:firstLine="540"/>
        <w:jc w:val="both"/>
        <w:rPr>
          <w:bCs/>
          <w:sz w:val="28"/>
          <w:szCs w:val="28"/>
        </w:rPr>
      </w:pPr>
      <w:r w:rsidRPr="0010227C">
        <w:rPr>
          <w:bCs/>
          <w:sz w:val="28"/>
          <w:szCs w:val="28"/>
        </w:rPr>
        <w:t xml:space="preserve">9) утверждение правил благоустройства территории сельского поселения, </w:t>
      </w:r>
      <w:proofErr w:type="gramStart"/>
      <w:r w:rsidRPr="0010227C">
        <w:rPr>
          <w:bCs/>
          <w:sz w:val="28"/>
          <w:szCs w:val="28"/>
        </w:rPr>
        <w:t>устанавливающих</w:t>
      </w:r>
      <w:proofErr w:type="gramEnd"/>
      <w:r w:rsidRPr="0010227C">
        <w:rPr>
          <w:bCs/>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6EA5" w:rsidRPr="0010227C" w:rsidRDefault="00406EA5" w:rsidP="00406EA5">
      <w:pPr>
        <w:ind w:firstLine="540"/>
        <w:jc w:val="both"/>
        <w:rPr>
          <w:bCs/>
          <w:sz w:val="28"/>
          <w:szCs w:val="28"/>
        </w:rPr>
      </w:pPr>
      <w:r w:rsidRPr="0010227C">
        <w:rPr>
          <w:bCs/>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06EA5" w:rsidRPr="0010227C" w:rsidRDefault="00406EA5" w:rsidP="00406EA5">
      <w:pPr>
        <w:ind w:firstLine="540"/>
        <w:jc w:val="both"/>
        <w:rPr>
          <w:bCs/>
          <w:sz w:val="28"/>
          <w:szCs w:val="28"/>
        </w:rPr>
      </w:pPr>
      <w:r w:rsidRPr="0010227C">
        <w:rPr>
          <w:bCs/>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06EA5" w:rsidRPr="0010227C" w:rsidRDefault="00406EA5" w:rsidP="00406EA5">
      <w:pPr>
        <w:ind w:firstLine="540"/>
        <w:jc w:val="both"/>
        <w:rPr>
          <w:bCs/>
          <w:sz w:val="28"/>
          <w:szCs w:val="28"/>
        </w:rPr>
      </w:pPr>
      <w:r w:rsidRPr="0010227C">
        <w:rPr>
          <w:bCs/>
          <w:sz w:val="28"/>
          <w:szCs w:val="28"/>
        </w:rPr>
        <w:lastRenderedPageBreak/>
        <w:t>12) организация и осуществление мероприятий по работе с детьми и молодежью в сельском поселении;</w:t>
      </w:r>
    </w:p>
    <w:p w:rsidR="00406EA5" w:rsidRPr="0010227C" w:rsidRDefault="00406EA5" w:rsidP="00406EA5">
      <w:pPr>
        <w:ind w:firstLine="540"/>
        <w:jc w:val="both"/>
        <w:rPr>
          <w:bCs/>
          <w:sz w:val="28"/>
          <w:szCs w:val="28"/>
        </w:rPr>
      </w:pPr>
      <w:r w:rsidRPr="0010227C">
        <w:rPr>
          <w:bCs/>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6EA5" w:rsidRPr="0010227C" w:rsidRDefault="00406EA5" w:rsidP="00406EA5">
      <w:pPr>
        <w:ind w:firstLine="540"/>
        <w:jc w:val="both"/>
        <w:rPr>
          <w:bCs/>
          <w:sz w:val="28"/>
          <w:szCs w:val="28"/>
        </w:rPr>
      </w:pPr>
      <w:r w:rsidRPr="0010227C">
        <w:rPr>
          <w:bCs/>
          <w:sz w:val="28"/>
          <w:szCs w:val="28"/>
        </w:rPr>
        <w:t>2.</w:t>
      </w:r>
      <w:r w:rsidRPr="0010227C">
        <w:rPr>
          <w:bCs/>
          <w:sz w:val="28"/>
          <w:szCs w:val="28"/>
        </w:rPr>
        <w:tab/>
        <w:t>К вопросам местного значения сельского поселения в соответствии с областным законом от 10.04.2014 №48-оз «Об отдельных вопросах местного значения сельских поселений Ленинградской области» относятся:</w:t>
      </w:r>
    </w:p>
    <w:p w:rsidR="00406EA5" w:rsidRPr="0010227C" w:rsidRDefault="00406EA5" w:rsidP="00406EA5">
      <w:pPr>
        <w:ind w:firstLine="540"/>
        <w:jc w:val="both"/>
        <w:rPr>
          <w:bCs/>
          <w:sz w:val="28"/>
          <w:szCs w:val="28"/>
        </w:rPr>
      </w:pPr>
      <w:r w:rsidRPr="0010227C">
        <w:rPr>
          <w:bCs/>
          <w:sz w:val="28"/>
          <w:szCs w:val="28"/>
        </w:rPr>
        <w:t>1) организация в границах сельского поселения электро-, тепл</w:t>
      </w:r>
      <w:proofErr w:type="gramStart"/>
      <w:r w:rsidRPr="0010227C">
        <w:rPr>
          <w:bCs/>
          <w:sz w:val="28"/>
          <w:szCs w:val="28"/>
        </w:rPr>
        <w:t>о-</w:t>
      </w:r>
      <w:proofErr w:type="gramEnd"/>
      <w:r w:rsidRPr="0010227C">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6EA5" w:rsidRPr="0010227C" w:rsidRDefault="00406EA5" w:rsidP="00406EA5">
      <w:pPr>
        <w:ind w:firstLine="540"/>
        <w:jc w:val="both"/>
        <w:rPr>
          <w:bCs/>
          <w:sz w:val="28"/>
          <w:szCs w:val="28"/>
        </w:rPr>
      </w:pPr>
      <w:proofErr w:type="gramStart"/>
      <w:r w:rsidRPr="0010227C">
        <w:rPr>
          <w:bCs/>
          <w:sz w:val="28"/>
          <w:szCs w:val="28"/>
        </w:rPr>
        <w:t>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10227C">
        <w:rPr>
          <w:bCs/>
          <w:sz w:val="28"/>
          <w:szCs w:val="28"/>
        </w:rPr>
        <w:t xml:space="preserve"> </w:t>
      </w:r>
      <w:proofErr w:type="gramStart"/>
      <w:r w:rsidRPr="0010227C">
        <w:rPr>
          <w:bCs/>
          <w:sz w:val="28"/>
          <w:szCs w:val="28"/>
        </w:rPr>
        <w:t>соответствии</w:t>
      </w:r>
      <w:proofErr w:type="gramEnd"/>
      <w:r w:rsidRPr="0010227C">
        <w:rPr>
          <w:bCs/>
          <w:sz w:val="28"/>
          <w:szCs w:val="28"/>
        </w:rPr>
        <w:t xml:space="preserve"> с законодательством Российской Федерации;</w:t>
      </w:r>
    </w:p>
    <w:p w:rsidR="00406EA5" w:rsidRPr="0010227C" w:rsidRDefault="00406EA5" w:rsidP="00406EA5">
      <w:pPr>
        <w:ind w:firstLine="540"/>
        <w:jc w:val="both"/>
        <w:rPr>
          <w:bCs/>
          <w:sz w:val="28"/>
          <w:szCs w:val="28"/>
        </w:rPr>
      </w:pPr>
      <w:r w:rsidRPr="0010227C">
        <w:rPr>
          <w:bCs/>
          <w:sz w:val="28"/>
          <w:szCs w:val="28"/>
        </w:rPr>
        <w:t>3)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06EA5" w:rsidRPr="0010227C" w:rsidRDefault="00406EA5" w:rsidP="00406EA5">
      <w:pPr>
        <w:ind w:firstLine="540"/>
        <w:jc w:val="both"/>
        <w:rPr>
          <w:bCs/>
          <w:sz w:val="28"/>
          <w:szCs w:val="28"/>
        </w:rPr>
      </w:pPr>
      <w:r w:rsidRPr="0010227C">
        <w:rPr>
          <w:bCs/>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406EA5" w:rsidRPr="0010227C" w:rsidRDefault="00406EA5" w:rsidP="00406EA5">
      <w:pPr>
        <w:ind w:firstLine="540"/>
        <w:jc w:val="both"/>
        <w:rPr>
          <w:bCs/>
          <w:sz w:val="28"/>
          <w:szCs w:val="28"/>
        </w:rPr>
      </w:pPr>
      <w:r w:rsidRPr="0010227C">
        <w:rPr>
          <w:bCs/>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406EA5" w:rsidRPr="0010227C" w:rsidRDefault="00406EA5" w:rsidP="00406EA5">
      <w:pPr>
        <w:ind w:firstLine="540"/>
        <w:jc w:val="both"/>
        <w:rPr>
          <w:bCs/>
          <w:sz w:val="28"/>
          <w:szCs w:val="28"/>
        </w:rPr>
      </w:pPr>
      <w:r w:rsidRPr="0010227C">
        <w:rPr>
          <w:bCs/>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406EA5" w:rsidRPr="0010227C" w:rsidRDefault="00406EA5" w:rsidP="00406EA5">
      <w:pPr>
        <w:ind w:firstLine="540"/>
        <w:jc w:val="both"/>
        <w:rPr>
          <w:bCs/>
          <w:sz w:val="28"/>
          <w:szCs w:val="28"/>
        </w:rPr>
      </w:pPr>
      <w:r w:rsidRPr="0010227C">
        <w:rPr>
          <w:bCs/>
          <w:sz w:val="28"/>
          <w:szCs w:val="28"/>
        </w:rPr>
        <w:t>7) участие в предупреждении и ликвидации последствий чрезвычайных ситуаций в границах сельского поселения;</w:t>
      </w:r>
    </w:p>
    <w:p w:rsidR="00406EA5" w:rsidRPr="0010227C" w:rsidRDefault="00406EA5" w:rsidP="00406EA5">
      <w:pPr>
        <w:ind w:firstLine="540"/>
        <w:jc w:val="both"/>
        <w:rPr>
          <w:bCs/>
          <w:sz w:val="28"/>
          <w:szCs w:val="28"/>
        </w:rPr>
      </w:pPr>
      <w:r w:rsidRPr="0010227C">
        <w:rPr>
          <w:bCs/>
          <w:sz w:val="28"/>
          <w:szCs w:val="28"/>
        </w:rPr>
        <w:t>8)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406EA5" w:rsidRPr="0010227C" w:rsidRDefault="00406EA5" w:rsidP="00406EA5">
      <w:pPr>
        <w:ind w:firstLine="540"/>
        <w:jc w:val="both"/>
        <w:rPr>
          <w:bCs/>
          <w:sz w:val="28"/>
          <w:szCs w:val="28"/>
        </w:rPr>
      </w:pPr>
      <w:r w:rsidRPr="0010227C">
        <w:rPr>
          <w:bCs/>
          <w:sz w:val="28"/>
          <w:szCs w:val="28"/>
        </w:rPr>
        <w:lastRenderedPageBreak/>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06EA5" w:rsidRPr="0010227C" w:rsidRDefault="00406EA5" w:rsidP="00406EA5">
      <w:pPr>
        <w:ind w:firstLine="540"/>
        <w:jc w:val="both"/>
        <w:rPr>
          <w:bCs/>
          <w:sz w:val="28"/>
          <w:szCs w:val="28"/>
        </w:rPr>
      </w:pPr>
      <w:r w:rsidRPr="0010227C">
        <w:rPr>
          <w:bCs/>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06EA5" w:rsidRPr="0010227C" w:rsidRDefault="00406EA5" w:rsidP="00406EA5">
      <w:pPr>
        <w:ind w:firstLine="540"/>
        <w:jc w:val="both"/>
        <w:rPr>
          <w:bCs/>
          <w:sz w:val="28"/>
          <w:szCs w:val="28"/>
        </w:rPr>
      </w:pPr>
      <w:r w:rsidRPr="0010227C">
        <w:rPr>
          <w:bCs/>
          <w:sz w:val="28"/>
          <w:szCs w:val="28"/>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6EA5" w:rsidRPr="0010227C" w:rsidRDefault="00406EA5" w:rsidP="00406EA5">
      <w:pPr>
        <w:ind w:firstLine="540"/>
        <w:jc w:val="both"/>
        <w:rPr>
          <w:bCs/>
          <w:sz w:val="28"/>
          <w:szCs w:val="28"/>
        </w:rPr>
      </w:pPr>
      <w:r w:rsidRPr="0010227C">
        <w:rPr>
          <w:bCs/>
          <w:sz w:val="28"/>
          <w:szCs w:val="28"/>
        </w:rPr>
        <w:t>12) участие в организации деятельности по сбору (в том числе раздельному сбору) и транспортированию твердых коммунальных отходов;</w:t>
      </w:r>
    </w:p>
    <w:p w:rsidR="00406EA5" w:rsidRPr="0010227C" w:rsidRDefault="00406EA5" w:rsidP="00406EA5">
      <w:pPr>
        <w:ind w:firstLine="540"/>
        <w:jc w:val="both"/>
        <w:rPr>
          <w:bCs/>
          <w:sz w:val="28"/>
          <w:szCs w:val="28"/>
        </w:rPr>
      </w:pPr>
      <w:r w:rsidRPr="0010227C">
        <w:rPr>
          <w:bCs/>
          <w:sz w:val="28"/>
          <w:szCs w:val="28"/>
        </w:rPr>
        <w:t>13)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сельского поселения;</w:t>
      </w:r>
    </w:p>
    <w:p w:rsidR="00406EA5" w:rsidRPr="0010227C" w:rsidRDefault="00406EA5" w:rsidP="00406EA5">
      <w:pPr>
        <w:ind w:firstLine="540"/>
        <w:jc w:val="both"/>
        <w:rPr>
          <w:bCs/>
          <w:sz w:val="28"/>
          <w:szCs w:val="28"/>
        </w:rPr>
      </w:pPr>
      <w:r w:rsidRPr="0010227C">
        <w:rPr>
          <w:bCs/>
          <w:sz w:val="28"/>
          <w:szCs w:val="28"/>
        </w:rPr>
        <w:t>14)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06EA5" w:rsidRPr="0010227C" w:rsidRDefault="00406EA5" w:rsidP="00406EA5">
      <w:pPr>
        <w:ind w:firstLine="540"/>
        <w:jc w:val="both"/>
        <w:rPr>
          <w:bCs/>
          <w:sz w:val="28"/>
          <w:szCs w:val="28"/>
        </w:rPr>
      </w:pPr>
      <w:r w:rsidRPr="0010227C">
        <w:rPr>
          <w:bCs/>
          <w:sz w:val="28"/>
          <w:szCs w:val="28"/>
        </w:rPr>
        <w:t>15) организация ритуальных услуг и содержание мест захоронения;</w:t>
      </w:r>
    </w:p>
    <w:p w:rsidR="00406EA5" w:rsidRPr="0010227C" w:rsidRDefault="00406EA5" w:rsidP="00406EA5">
      <w:pPr>
        <w:ind w:firstLine="540"/>
        <w:jc w:val="both"/>
        <w:rPr>
          <w:bCs/>
          <w:sz w:val="28"/>
          <w:szCs w:val="28"/>
        </w:rPr>
      </w:pPr>
      <w:r w:rsidRPr="0010227C">
        <w:rPr>
          <w:bCs/>
          <w:sz w:val="28"/>
          <w:szCs w:val="28"/>
        </w:rPr>
        <w:t>16)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406EA5" w:rsidRPr="0010227C" w:rsidRDefault="00406EA5" w:rsidP="00406EA5">
      <w:pPr>
        <w:ind w:firstLine="540"/>
        <w:jc w:val="both"/>
        <w:rPr>
          <w:bCs/>
          <w:sz w:val="28"/>
          <w:szCs w:val="28"/>
        </w:rPr>
      </w:pPr>
      <w:r w:rsidRPr="0010227C">
        <w:rPr>
          <w:bCs/>
          <w:sz w:val="28"/>
          <w:szCs w:val="28"/>
        </w:rPr>
        <w:t>17) осуществление мероприятий по обеспечению безопасности людей на водных объектах, охране их жизни и здоровья;</w:t>
      </w:r>
    </w:p>
    <w:p w:rsidR="00406EA5" w:rsidRPr="0010227C" w:rsidRDefault="00406EA5" w:rsidP="00406EA5">
      <w:pPr>
        <w:ind w:firstLine="540"/>
        <w:jc w:val="both"/>
        <w:rPr>
          <w:bCs/>
          <w:sz w:val="28"/>
          <w:szCs w:val="28"/>
        </w:rPr>
      </w:pPr>
      <w:r w:rsidRPr="0010227C">
        <w:rPr>
          <w:bCs/>
          <w:sz w:val="28"/>
          <w:szCs w:val="28"/>
        </w:rPr>
        <w:t>18)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6EA5" w:rsidRPr="0010227C" w:rsidRDefault="00406EA5" w:rsidP="00406EA5">
      <w:pPr>
        <w:ind w:firstLine="540"/>
        <w:jc w:val="both"/>
        <w:rPr>
          <w:bCs/>
          <w:sz w:val="28"/>
          <w:szCs w:val="28"/>
        </w:rPr>
      </w:pPr>
      <w:r w:rsidRPr="0010227C">
        <w:rPr>
          <w:bCs/>
          <w:sz w:val="28"/>
          <w:szCs w:val="28"/>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6EA5" w:rsidRPr="0010227C" w:rsidRDefault="00406EA5" w:rsidP="00406EA5">
      <w:pPr>
        <w:ind w:firstLine="540"/>
        <w:jc w:val="both"/>
        <w:rPr>
          <w:bCs/>
          <w:sz w:val="28"/>
          <w:szCs w:val="28"/>
        </w:rPr>
      </w:pPr>
      <w:r w:rsidRPr="0010227C">
        <w:rPr>
          <w:bCs/>
          <w:sz w:val="28"/>
          <w:szCs w:val="28"/>
        </w:rPr>
        <w:t>20) осуществление муниципального лесного контроля;</w:t>
      </w:r>
    </w:p>
    <w:p w:rsidR="00406EA5" w:rsidRPr="0010227C" w:rsidRDefault="00406EA5" w:rsidP="00406EA5">
      <w:pPr>
        <w:ind w:firstLine="540"/>
        <w:jc w:val="both"/>
        <w:rPr>
          <w:bCs/>
          <w:sz w:val="28"/>
          <w:szCs w:val="28"/>
        </w:rPr>
      </w:pPr>
      <w:r w:rsidRPr="0010227C">
        <w:rPr>
          <w:bCs/>
          <w:sz w:val="28"/>
          <w:szCs w:val="28"/>
        </w:rPr>
        <w:t>21)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06EA5" w:rsidRPr="0010227C" w:rsidRDefault="00406EA5" w:rsidP="00406EA5">
      <w:pPr>
        <w:ind w:firstLine="540"/>
        <w:jc w:val="both"/>
        <w:rPr>
          <w:bCs/>
          <w:sz w:val="28"/>
          <w:szCs w:val="28"/>
        </w:rPr>
      </w:pPr>
      <w:r w:rsidRPr="0010227C">
        <w:rPr>
          <w:bCs/>
          <w:sz w:val="28"/>
          <w:szCs w:val="28"/>
        </w:rPr>
        <w:t xml:space="preserve">22) до 1 января 2017 года предоставление сотруднику, замещающему должность участкового уполномоченного полиции, и членам его семьи </w:t>
      </w:r>
      <w:r w:rsidRPr="0010227C">
        <w:rPr>
          <w:bCs/>
          <w:sz w:val="28"/>
          <w:szCs w:val="28"/>
        </w:rPr>
        <w:lastRenderedPageBreak/>
        <w:t>жилого помещения на период выполнения сотрудником обязанностей по указанной должности;</w:t>
      </w:r>
    </w:p>
    <w:p w:rsidR="00406EA5" w:rsidRPr="0010227C" w:rsidRDefault="00406EA5" w:rsidP="00406EA5">
      <w:pPr>
        <w:ind w:firstLine="540"/>
        <w:jc w:val="both"/>
        <w:rPr>
          <w:bCs/>
          <w:sz w:val="28"/>
          <w:szCs w:val="28"/>
        </w:rPr>
      </w:pPr>
      <w:r w:rsidRPr="0010227C">
        <w:rPr>
          <w:bCs/>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406EA5" w:rsidRPr="0010227C" w:rsidRDefault="00406EA5" w:rsidP="00406EA5">
      <w:pPr>
        <w:ind w:firstLine="540"/>
        <w:jc w:val="both"/>
        <w:rPr>
          <w:bCs/>
          <w:sz w:val="28"/>
          <w:szCs w:val="28"/>
        </w:rPr>
      </w:pPr>
      <w:r w:rsidRPr="0010227C">
        <w:rPr>
          <w:bCs/>
          <w:sz w:val="28"/>
          <w:szCs w:val="28"/>
        </w:rPr>
        <w:t>24)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6EA5" w:rsidRPr="0010227C" w:rsidRDefault="00406EA5" w:rsidP="00406EA5">
      <w:pPr>
        <w:ind w:firstLine="540"/>
        <w:jc w:val="both"/>
        <w:rPr>
          <w:bCs/>
          <w:sz w:val="28"/>
          <w:szCs w:val="28"/>
        </w:rPr>
      </w:pPr>
      <w:r w:rsidRPr="0010227C">
        <w:rPr>
          <w:bCs/>
          <w:sz w:val="28"/>
          <w:szCs w:val="28"/>
        </w:rPr>
        <w:t>25) осуществление мер по противодействию коррупции в границах сельского поселения;</w:t>
      </w:r>
    </w:p>
    <w:p w:rsidR="00406EA5" w:rsidRPr="0010227C" w:rsidRDefault="00406EA5" w:rsidP="00406EA5">
      <w:pPr>
        <w:ind w:firstLine="540"/>
        <w:jc w:val="both"/>
        <w:rPr>
          <w:bCs/>
          <w:sz w:val="28"/>
          <w:szCs w:val="28"/>
        </w:rPr>
      </w:pPr>
      <w:r w:rsidRPr="0010227C">
        <w:rPr>
          <w:bCs/>
          <w:sz w:val="28"/>
          <w:szCs w:val="28"/>
        </w:rPr>
        <w:t>26) участие в соответствии с Федеральным законом от 24.07.2007 №221-ФЗ «О государственном кадастре недвижимости» в выполнении комплексных кадастровых работ</w:t>
      </w:r>
      <w:proofErr w:type="gramStart"/>
      <w:r w:rsidRPr="0010227C">
        <w:rPr>
          <w:bCs/>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1.4. В статье 4.1. часть 1:</w:t>
      </w:r>
    </w:p>
    <w:p w:rsidR="00406EA5" w:rsidRPr="0010227C" w:rsidRDefault="00406EA5" w:rsidP="00406EA5">
      <w:pPr>
        <w:widowControl w:val="0"/>
        <w:autoSpaceDE w:val="0"/>
        <w:autoSpaceDN w:val="0"/>
        <w:adjustRightInd w:val="0"/>
        <w:ind w:left="360" w:hanging="360"/>
        <w:jc w:val="both"/>
        <w:rPr>
          <w:b/>
          <w:sz w:val="28"/>
          <w:szCs w:val="28"/>
          <w:u w:val="single"/>
        </w:rPr>
      </w:pPr>
      <w:r w:rsidRPr="0010227C">
        <w:rPr>
          <w:b/>
          <w:sz w:val="28"/>
          <w:szCs w:val="28"/>
          <w:u w:val="single"/>
        </w:rPr>
        <w:t>- дополнить пунктами 12 - 15 следующей редакции:</w:t>
      </w:r>
    </w:p>
    <w:p w:rsidR="00406EA5" w:rsidRPr="0010227C" w:rsidRDefault="00406EA5" w:rsidP="00406EA5">
      <w:pPr>
        <w:autoSpaceDE w:val="0"/>
        <w:autoSpaceDN w:val="0"/>
        <w:adjustRightInd w:val="0"/>
        <w:ind w:firstLine="540"/>
        <w:jc w:val="both"/>
        <w:rPr>
          <w:sz w:val="28"/>
          <w:szCs w:val="28"/>
        </w:rPr>
      </w:pPr>
      <w:r w:rsidRPr="0010227C">
        <w:rPr>
          <w:sz w:val="28"/>
          <w:szCs w:val="28"/>
        </w:rPr>
        <w:t xml:space="preserve">«12) создание условий для организации </w:t>
      </w:r>
      <w:proofErr w:type="gramStart"/>
      <w:r w:rsidRPr="0010227C">
        <w:rPr>
          <w:sz w:val="28"/>
          <w:szCs w:val="28"/>
        </w:rPr>
        <w:t>проведения независимой оценки качества оказания услуг</w:t>
      </w:r>
      <w:proofErr w:type="gramEnd"/>
      <w:r w:rsidRPr="0010227C">
        <w:rPr>
          <w:sz w:val="28"/>
          <w:szCs w:val="28"/>
        </w:rPr>
        <w:t xml:space="preserve"> организациями в порядке и на условиях, которые установлены федеральными законами;</w:t>
      </w:r>
    </w:p>
    <w:p w:rsidR="00406EA5" w:rsidRPr="0010227C" w:rsidRDefault="00406EA5" w:rsidP="00406EA5">
      <w:pPr>
        <w:autoSpaceDE w:val="0"/>
        <w:autoSpaceDN w:val="0"/>
        <w:adjustRightInd w:val="0"/>
        <w:ind w:firstLine="540"/>
        <w:jc w:val="both"/>
        <w:rPr>
          <w:sz w:val="28"/>
          <w:szCs w:val="28"/>
        </w:rPr>
      </w:pPr>
      <w:r w:rsidRPr="0010227C">
        <w:rPr>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10227C">
          <w:rPr>
            <w:sz w:val="28"/>
            <w:szCs w:val="28"/>
          </w:rPr>
          <w:t>законодательством</w:t>
        </w:r>
      </w:hyperlink>
      <w:r w:rsidRPr="0010227C">
        <w:rPr>
          <w:sz w:val="28"/>
          <w:szCs w:val="28"/>
        </w:rPr>
        <w:t>;</w:t>
      </w:r>
    </w:p>
    <w:p w:rsidR="00406EA5" w:rsidRPr="0010227C" w:rsidRDefault="00406EA5" w:rsidP="00406EA5">
      <w:pPr>
        <w:autoSpaceDE w:val="0"/>
        <w:autoSpaceDN w:val="0"/>
        <w:adjustRightInd w:val="0"/>
        <w:ind w:firstLine="540"/>
        <w:jc w:val="both"/>
        <w:rPr>
          <w:sz w:val="28"/>
          <w:szCs w:val="28"/>
        </w:rPr>
      </w:pPr>
      <w:r w:rsidRPr="0010227C">
        <w:rPr>
          <w:sz w:val="28"/>
          <w:szCs w:val="28"/>
        </w:rPr>
        <w:t>14) осуществление мероприятий по отлову и содержанию безнадзорных животных, обитающих на территории сельского поселения;</w:t>
      </w:r>
    </w:p>
    <w:p w:rsidR="00406EA5" w:rsidRPr="0010227C" w:rsidRDefault="00406EA5" w:rsidP="00406EA5">
      <w:pPr>
        <w:autoSpaceDE w:val="0"/>
        <w:autoSpaceDN w:val="0"/>
        <w:adjustRightInd w:val="0"/>
        <w:ind w:firstLine="540"/>
        <w:jc w:val="both"/>
        <w:rPr>
          <w:sz w:val="28"/>
          <w:szCs w:val="28"/>
        </w:rPr>
      </w:pPr>
      <w:r w:rsidRPr="0010227C">
        <w:rPr>
          <w:sz w:val="28"/>
          <w:szCs w:val="28"/>
        </w:rPr>
        <w:t xml:space="preserve">15) осуществление мероприятий в сфере профилактики правонарушений, предусмотренных Федеральным </w:t>
      </w:r>
      <w:hyperlink r:id="rId9" w:history="1">
        <w:r w:rsidRPr="0010227C">
          <w:rPr>
            <w:sz w:val="28"/>
            <w:szCs w:val="28"/>
          </w:rPr>
          <w:t>законом</w:t>
        </w:r>
      </w:hyperlink>
      <w:r w:rsidRPr="0010227C">
        <w:rPr>
          <w:sz w:val="28"/>
          <w:szCs w:val="28"/>
        </w:rPr>
        <w:t xml:space="preserve"> «Об основах системы профилактики правонарушений в Российской Федерации»</w:t>
      </w:r>
      <w:proofErr w:type="gramStart"/>
      <w:r w:rsidRPr="0010227C">
        <w:rPr>
          <w:sz w:val="28"/>
          <w:szCs w:val="28"/>
        </w:rPr>
        <w:t>.»</w:t>
      </w:r>
      <w:proofErr w:type="gramEnd"/>
      <w:r w:rsidRPr="0010227C">
        <w:rPr>
          <w:sz w:val="28"/>
          <w:szCs w:val="28"/>
        </w:rPr>
        <w:t>;</w:t>
      </w:r>
    </w:p>
    <w:p w:rsidR="00406EA5" w:rsidRPr="0010227C" w:rsidRDefault="00406EA5" w:rsidP="00406EA5">
      <w:pPr>
        <w:ind w:left="360" w:hanging="360"/>
        <w:jc w:val="both"/>
        <w:rPr>
          <w:b/>
          <w:sz w:val="28"/>
          <w:szCs w:val="28"/>
          <w:u w:val="single"/>
        </w:rPr>
      </w:pPr>
      <w:r w:rsidRPr="0010227C">
        <w:rPr>
          <w:b/>
          <w:sz w:val="28"/>
          <w:szCs w:val="28"/>
          <w:u w:val="single"/>
        </w:rPr>
        <w:t>1.5. В статье 5:</w:t>
      </w:r>
    </w:p>
    <w:p w:rsidR="00406EA5" w:rsidRPr="0010227C" w:rsidRDefault="00406EA5" w:rsidP="00406EA5">
      <w:pPr>
        <w:ind w:left="360" w:hanging="360"/>
        <w:jc w:val="both"/>
        <w:rPr>
          <w:b/>
          <w:sz w:val="28"/>
          <w:szCs w:val="28"/>
          <w:u w:val="single"/>
        </w:rPr>
      </w:pPr>
      <w:r w:rsidRPr="0010227C">
        <w:rPr>
          <w:b/>
          <w:sz w:val="28"/>
          <w:szCs w:val="28"/>
          <w:u w:val="single"/>
        </w:rPr>
        <w:t xml:space="preserve">- </w:t>
      </w:r>
      <w:r w:rsidR="002404C9">
        <w:rPr>
          <w:b/>
          <w:sz w:val="28"/>
          <w:szCs w:val="28"/>
          <w:u w:val="single"/>
        </w:rPr>
        <w:t xml:space="preserve">в части 1 </w:t>
      </w:r>
      <w:r w:rsidRPr="0010227C">
        <w:rPr>
          <w:b/>
          <w:sz w:val="28"/>
          <w:szCs w:val="28"/>
          <w:u w:val="single"/>
        </w:rPr>
        <w:t>пункт 7.1. изложить в новой редакции:</w:t>
      </w:r>
    </w:p>
    <w:p w:rsidR="00406EA5" w:rsidRPr="0010227C" w:rsidRDefault="00406EA5" w:rsidP="00406EA5">
      <w:pPr>
        <w:autoSpaceDE w:val="0"/>
        <w:autoSpaceDN w:val="0"/>
        <w:adjustRightInd w:val="0"/>
        <w:ind w:firstLine="540"/>
        <w:jc w:val="both"/>
        <w:rPr>
          <w:bCs/>
          <w:sz w:val="28"/>
          <w:szCs w:val="28"/>
        </w:rPr>
      </w:pPr>
      <w:r w:rsidRPr="0010227C">
        <w:rPr>
          <w:sz w:val="28"/>
          <w:szCs w:val="28"/>
        </w:rPr>
        <w:t xml:space="preserve">«7.1) </w:t>
      </w:r>
      <w:r w:rsidRPr="0010227C">
        <w:rPr>
          <w:bCs/>
          <w:sz w:val="28"/>
          <w:szCs w:val="28"/>
        </w:rPr>
        <w:t xml:space="preserve">разработка и утверждение </w:t>
      </w:r>
      <w:hyperlink r:id="rId10" w:history="1">
        <w:r w:rsidRPr="0010227C">
          <w:rPr>
            <w:bCs/>
            <w:sz w:val="28"/>
            <w:szCs w:val="28"/>
          </w:rPr>
          <w:t>программ</w:t>
        </w:r>
      </w:hyperlink>
      <w:r w:rsidRPr="0010227C">
        <w:rPr>
          <w:bCs/>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11" w:history="1">
        <w:r w:rsidRPr="0010227C">
          <w:rPr>
            <w:bCs/>
            <w:sz w:val="28"/>
            <w:szCs w:val="28"/>
          </w:rPr>
          <w:t>требования</w:t>
        </w:r>
      </w:hyperlink>
      <w:r w:rsidRPr="0010227C">
        <w:rPr>
          <w:bCs/>
          <w:sz w:val="28"/>
          <w:szCs w:val="28"/>
        </w:rPr>
        <w:t xml:space="preserve"> к которым устанавливаются Правительством Российской Федерации</w:t>
      </w:r>
      <w:proofErr w:type="gramStart"/>
      <w:r w:rsidRPr="0010227C">
        <w:rPr>
          <w:bCs/>
          <w:sz w:val="28"/>
          <w:szCs w:val="28"/>
        </w:rPr>
        <w:t>;»</w:t>
      </w:r>
      <w:proofErr w:type="gramEnd"/>
      <w:r w:rsidRPr="0010227C">
        <w:rPr>
          <w:bCs/>
          <w:sz w:val="28"/>
          <w:szCs w:val="28"/>
        </w:rPr>
        <w:t>;</w:t>
      </w:r>
    </w:p>
    <w:p w:rsidR="00406EA5" w:rsidRPr="0010227C" w:rsidRDefault="00406EA5" w:rsidP="00406EA5">
      <w:pPr>
        <w:autoSpaceDE w:val="0"/>
        <w:autoSpaceDN w:val="0"/>
        <w:adjustRightInd w:val="0"/>
        <w:jc w:val="both"/>
        <w:rPr>
          <w:b/>
          <w:bCs/>
          <w:sz w:val="28"/>
          <w:szCs w:val="28"/>
          <w:u w:val="single"/>
        </w:rPr>
      </w:pPr>
      <w:r w:rsidRPr="0010227C">
        <w:rPr>
          <w:b/>
          <w:bCs/>
          <w:sz w:val="28"/>
          <w:szCs w:val="28"/>
          <w:u w:val="single"/>
        </w:rPr>
        <w:t xml:space="preserve">- в </w:t>
      </w:r>
      <w:r w:rsidR="002404C9">
        <w:rPr>
          <w:b/>
          <w:bCs/>
          <w:sz w:val="28"/>
          <w:szCs w:val="28"/>
          <w:u w:val="single"/>
        </w:rPr>
        <w:t>части 1 пункт</w:t>
      </w:r>
      <w:r w:rsidRPr="0010227C">
        <w:rPr>
          <w:b/>
          <w:bCs/>
          <w:sz w:val="28"/>
          <w:szCs w:val="28"/>
          <w:u w:val="single"/>
        </w:rPr>
        <w:t xml:space="preserve"> 9.1. дополнить предложением в следующей редакции:</w:t>
      </w:r>
    </w:p>
    <w:p w:rsidR="00406EA5" w:rsidRPr="0010227C" w:rsidRDefault="00406EA5" w:rsidP="00406EA5">
      <w:pPr>
        <w:autoSpaceDE w:val="0"/>
        <w:autoSpaceDN w:val="0"/>
        <w:adjustRightInd w:val="0"/>
        <w:ind w:firstLine="540"/>
        <w:jc w:val="both"/>
        <w:rPr>
          <w:sz w:val="28"/>
          <w:szCs w:val="28"/>
        </w:rPr>
      </w:pPr>
      <w:r w:rsidRPr="0010227C">
        <w:rPr>
          <w:sz w:val="28"/>
          <w:szCs w:val="28"/>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Pr="0010227C">
          <w:rPr>
            <w:sz w:val="28"/>
            <w:szCs w:val="28"/>
          </w:rPr>
          <w:t>законодательством</w:t>
        </w:r>
      </w:hyperlink>
      <w:r w:rsidRPr="0010227C">
        <w:rPr>
          <w:sz w:val="28"/>
          <w:szCs w:val="28"/>
        </w:rPr>
        <w:t xml:space="preserve"> Российской Федерации о муниципальной службе</w:t>
      </w:r>
      <w:proofErr w:type="gramStart"/>
      <w:r w:rsidRPr="0010227C">
        <w:rPr>
          <w:sz w:val="28"/>
          <w:szCs w:val="28"/>
        </w:rPr>
        <w:t>;»</w:t>
      </w:r>
      <w:proofErr w:type="gramEnd"/>
      <w:r w:rsidRPr="0010227C">
        <w:rPr>
          <w:sz w:val="28"/>
          <w:szCs w:val="28"/>
        </w:rPr>
        <w:t>;</w:t>
      </w:r>
    </w:p>
    <w:p w:rsidR="00406EA5" w:rsidRPr="0010227C" w:rsidRDefault="00406EA5" w:rsidP="00406EA5">
      <w:pPr>
        <w:autoSpaceDE w:val="0"/>
        <w:autoSpaceDN w:val="0"/>
        <w:adjustRightInd w:val="0"/>
        <w:jc w:val="both"/>
        <w:rPr>
          <w:b/>
          <w:sz w:val="28"/>
          <w:szCs w:val="28"/>
          <w:u w:val="single"/>
        </w:rPr>
      </w:pPr>
      <w:r w:rsidRPr="0010227C">
        <w:rPr>
          <w:b/>
          <w:bCs/>
          <w:sz w:val="28"/>
          <w:szCs w:val="28"/>
          <w:u w:val="single"/>
        </w:rPr>
        <w:t xml:space="preserve">- часть 4 </w:t>
      </w:r>
      <w:r w:rsidRPr="0010227C">
        <w:rPr>
          <w:b/>
          <w:sz w:val="28"/>
          <w:szCs w:val="28"/>
          <w:u w:val="single"/>
        </w:rPr>
        <w:t>изложить в новой редакции:</w:t>
      </w:r>
    </w:p>
    <w:p w:rsidR="00406EA5" w:rsidRPr="0010227C" w:rsidRDefault="00406EA5" w:rsidP="00406EA5">
      <w:pPr>
        <w:autoSpaceDE w:val="0"/>
        <w:autoSpaceDN w:val="0"/>
        <w:adjustRightInd w:val="0"/>
        <w:ind w:firstLine="567"/>
        <w:jc w:val="both"/>
        <w:rPr>
          <w:bCs/>
          <w:sz w:val="28"/>
          <w:szCs w:val="28"/>
        </w:rPr>
      </w:pPr>
      <w:r w:rsidRPr="0010227C">
        <w:rPr>
          <w:bCs/>
          <w:sz w:val="28"/>
          <w:szCs w:val="28"/>
        </w:rPr>
        <w:t xml:space="preserve">«4. Финансовые обязательства, возникающие в связи с решением вопросов местного значения, исполняются за счет средств местного бюджета сельского поселения (за исключением субвенций, предоставляемых местному бюджету сельского поселения из федерального бюджета и </w:t>
      </w:r>
      <w:r w:rsidRPr="0010227C">
        <w:rPr>
          <w:bCs/>
          <w:sz w:val="28"/>
          <w:szCs w:val="28"/>
        </w:rPr>
        <w:lastRenderedPageBreak/>
        <w:t>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roofErr w:type="gramStart"/>
      <w:r w:rsidRPr="0010227C">
        <w:rPr>
          <w:bCs/>
          <w:sz w:val="28"/>
          <w:szCs w:val="28"/>
        </w:rPr>
        <w:t>.»;</w:t>
      </w:r>
      <w:proofErr w:type="gramEnd"/>
    </w:p>
    <w:p w:rsidR="00406EA5" w:rsidRPr="0010227C" w:rsidRDefault="00406EA5" w:rsidP="00406EA5">
      <w:pPr>
        <w:autoSpaceDE w:val="0"/>
        <w:autoSpaceDN w:val="0"/>
        <w:adjustRightInd w:val="0"/>
        <w:jc w:val="both"/>
        <w:rPr>
          <w:b/>
          <w:sz w:val="28"/>
          <w:szCs w:val="28"/>
          <w:u w:val="single"/>
        </w:rPr>
      </w:pPr>
      <w:r w:rsidRPr="0010227C">
        <w:rPr>
          <w:b/>
          <w:sz w:val="28"/>
          <w:szCs w:val="28"/>
          <w:u w:val="single"/>
        </w:rPr>
        <w:t>- дополнить частью 8 в следующей редакции:</w:t>
      </w:r>
    </w:p>
    <w:p w:rsidR="00406EA5" w:rsidRPr="0010227C" w:rsidRDefault="00406EA5" w:rsidP="00406EA5">
      <w:pPr>
        <w:autoSpaceDE w:val="0"/>
        <w:autoSpaceDN w:val="0"/>
        <w:adjustRightInd w:val="0"/>
        <w:ind w:firstLine="540"/>
        <w:jc w:val="both"/>
        <w:rPr>
          <w:bCs/>
          <w:sz w:val="28"/>
          <w:szCs w:val="28"/>
        </w:rPr>
      </w:pPr>
      <w:r w:rsidRPr="0010227C">
        <w:rPr>
          <w:bCs/>
          <w:sz w:val="28"/>
          <w:szCs w:val="28"/>
        </w:rPr>
        <w:t>«8)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10227C">
        <w:rPr>
          <w:bCs/>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1.6. Статью 6 изложить в новой редакции:</w:t>
      </w:r>
    </w:p>
    <w:p w:rsidR="00406EA5" w:rsidRPr="0010227C" w:rsidRDefault="00406EA5" w:rsidP="00406EA5">
      <w:pPr>
        <w:autoSpaceDE w:val="0"/>
        <w:autoSpaceDN w:val="0"/>
        <w:adjustRightInd w:val="0"/>
        <w:ind w:firstLine="540"/>
        <w:jc w:val="both"/>
        <w:rPr>
          <w:bCs/>
          <w:sz w:val="28"/>
          <w:szCs w:val="28"/>
        </w:rPr>
      </w:pPr>
      <w:r w:rsidRPr="0010227C">
        <w:rPr>
          <w:bCs/>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06EA5" w:rsidRPr="0010227C" w:rsidRDefault="00406EA5" w:rsidP="00406EA5">
      <w:pPr>
        <w:autoSpaceDE w:val="0"/>
        <w:autoSpaceDN w:val="0"/>
        <w:adjustRightInd w:val="0"/>
        <w:ind w:firstLine="540"/>
        <w:jc w:val="both"/>
        <w:rPr>
          <w:bCs/>
          <w:sz w:val="28"/>
          <w:szCs w:val="28"/>
        </w:rPr>
      </w:pPr>
      <w:r w:rsidRPr="0010227C">
        <w:rPr>
          <w:bCs/>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6EA5" w:rsidRPr="0010227C" w:rsidRDefault="00406EA5" w:rsidP="00406EA5">
      <w:pPr>
        <w:autoSpaceDE w:val="0"/>
        <w:autoSpaceDN w:val="0"/>
        <w:adjustRightInd w:val="0"/>
        <w:ind w:firstLine="540"/>
        <w:jc w:val="both"/>
        <w:rPr>
          <w:bCs/>
          <w:sz w:val="28"/>
          <w:szCs w:val="28"/>
        </w:rPr>
      </w:pPr>
      <w:r w:rsidRPr="0010227C">
        <w:rPr>
          <w:bCs/>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roofErr w:type="gramStart"/>
      <w:r w:rsidRPr="0010227C">
        <w:rPr>
          <w:bCs/>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1.7. В статье 7:</w:t>
      </w:r>
    </w:p>
    <w:p w:rsidR="00406EA5" w:rsidRPr="0010227C" w:rsidRDefault="00406EA5" w:rsidP="00406EA5">
      <w:pPr>
        <w:ind w:left="360" w:hanging="360"/>
        <w:jc w:val="both"/>
        <w:rPr>
          <w:b/>
          <w:sz w:val="28"/>
          <w:szCs w:val="28"/>
          <w:u w:val="single"/>
        </w:rPr>
      </w:pPr>
      <w:r w:rsidRPr="0010227C">
        <w:rPr>
          <w:b/>
          <w:sz w:val="28"/>
          <w:szCs w:val="28"/>
          <w:u w:val="single"/>
        </w:rPr>
        <w:t>- в части 2 последние два абзаца изложить в новой редакции:</w:t>
      </w:r>
    </w:p>
    <w:p w:rsidR="00406EA5" w:rsidRPr="0010227C" w:rsidRDefault="00406EA5" w:rsidP="00406EA5">
      <w:pPr>
        <w:autoSpaceDE w:val="0"/>
        <w:autoSpaceDN w:val="0"/>
        <w:adjustRightInd w:val="0"/>
        <w:ind w:firstLine="540"/>
        <w:jc w:val="both"/>
        <w:rPr>
          <w:sz w:val="28"/>
          <w:szCs w:val="28"/>
        </w:rPr>
      </w:pPr>
      <w:r w:rsidRPr="0010227C">
        <w:rPr>
          <w:sz w:val="28"/>
          <w:szCs w:val="28"/>
        </w:rPr>
        <w:t>«Совет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406EA5" w:rsidRPr="0010227C" w:rsidRDefault="00406EA5" w:rsidP="00406EA5">
      <w:pPr>
        <w:autoSpaceDE w:val="0"/>
        <w:autoSpaceDN w:val="0"/>
        <w:adjustRightInd w:val="0"/>
        <w:ind w:firstLine="540"/>
        <w:jc w:val="both"/>
        <w:rPr>
          <w:sz w:val="28"/>
          <w:szCs w:val="28"/>
        </w:rPr>
      </w:pPr>
      <w:r w:rsidRPr="0010227C">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Start"/>
      <w:r w:rsidRPr="0010227C">
        <w:rPr>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 часть 2 дополнить абзацами в следующей редакции:</w:t>
      </w:r>
    </w:p>
    <w:p w:rsidR="00406EA5" w:rsidRPr="0010227C" w:rsidRDefault="00406EA5" w:rsidP="00406EA5">
      <w:pPr>
        <w:autoSpaceDE w:val="0"/>
        <w:autoSpaceDN w:val="0"/>
        <w:adjustRightInd w:val="0"/>
        <w:ind w:firstLine="540"/>
        <w:jc w:val="both"/>
        <w:rPr>
          <w:sz w:val="28"/>
          <w:szCs w:val="28"/>
        </w:rPr>
      </w:pPr>
      <w:r w:rsidRPr="0010227C">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13" w:history="1">
        <w:r w:rsidRPr="0010227C">
          <w:rPr>
            <w:sz w:val="28"/>
            <w:szCs w:val="28"/>
          </w:rPr>
          <w:t>пункте 2 части 2</w:t>
        </w:r>
      </w:hyperlink>
      <w:r w:rsidRPr="0010227C">
        <w:rPr>
          <w:sz w:val="28"/>
          <w:szCs w:val="28"/>
        </w:rPr>
        <w:t xml:space="preserve"> настоящей статьи, оформляется в </w:t>
      </w:r>
      <w:hyperlink r:id="rId14" w:history="1">
        <w:r w:rsidRPr="0010227C">
          <w:rPr>
            <w:sz w:val="28"/>
            <w:szCs w:val="28"/>
          </w:rPr>
          <w:t>порядке</w:t>
        </w:r>
      </w:hyperlink>
      <w:r w:rsidRPr="0010227C">
        <w:rPr>
          <w:sz w:val="28"/>
          <w:szCs w:val="28"/>
        </w:rPr>
        <w:t>, установленном федеральным законом и принимаемым в соответствии с ним законом Ленинградской области.</w:t>
      </w:r>
    </w:p>
    <w:p w:rsidR="00406EA5" w:rsidRPr="0010227C" w:rsidRDefault="00406EA5" w:rsidP="00406EA5">
      <w:pPr>
        <w:autoSpaceDE w:val="0"/>
        <w:autoSpaceDN w:val="0"/>
        <w:adjustRightInd w:val="0"/>
        <w:ind w:firstLine="540"/>
        <w:jc w:val="both"/>
        <w:rPr>
          <w:sz w:val="28"/>
          <w:szCs w:val="28"/>
        </w:rPr>
      </w:pPr>
      <w:r w:rsidRPr="0010227C">
        <w:rPr>
          <w:sz w:val="28"/>
          <w:szCs w:val="28"/>
        </w:rPr>
        <w:lastRenderedPageBreak/>
        <w:t>Инициатива проведения референдума, выдвинутая совместно советом депутатов муниципального образования и главой местной администрации, оформляется правовыми актами совета депутатов муниципального образования и главы местной администрации</w:t>
      </w:r>
      <w:proofErr w:type="gramStart"/>
      <w:r w:rsidRPr="0010227C">
        <w:rPr>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 часть 3 изложить в новой редакции:</w:t>
      </w:r>
    </w:p>
    <w:p w:rsidR="00406EA5" w:rsidRPr="0010227C" w:rsidRDefault="00406EA5" w:rsidP="00406EA5">
      <w:pPr>
        <w:autoSpaceDE w:val="0"/>
        <w:autoSpaceDN w:val="0"/>
        <w:adjustRightInd w:val="0"/>
        <w:ind w:firstLine="567"/>
        <w:jc w:val="both"/>
        <w:rPr>
          <w:sz w:val="28"/>
          <w:szCs w:val="28"/>
        </w:rPr>
      </w:pPr>
      <w:r w:rsidRPr="0010227C">
        <w:rPr>
          <w:sz w:val="28"/>
          <w:szCs w:val="28"/>
        </w:rPr>
        <w:t>«3.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06EA5" w:rsidRPr="0010227C" w:rsidRDefault="00406EA5" w:rsidP="00406EA5">
      <w:pPr>
        <w:autoSpaceDE w:val="0"/>
        <w:autoSpaceDN w:val="0"/>
        <w:adjustRightInd w:val="0"/>
        <w:ind w:firstLine="567"/>
        <w:jc w:val="both"/>
        <w:rPr>
          <w:sz w:val="28"/>
          <w:szCs w:val="28"/>
        </w:rPr>
      </w:pPr>
      <w:r w:rsidRPr="0010227C">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roofErr w:type="gramStart"/>
      <w:r w:rsidRPr="0010227C">
        <w:rPr>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 часть 5 изложить в новой редакции:</w:t>
      </w:r>
    </w:p>
    <w:p w:rsidR="00406EA5" w:rsidRPr="0010227C" w:rsidRDefault="00406EA5" w:rsidP="00406EA5">
      <w:pPr>
        <w:autoSpaceDE w:val="0"/>
        <w:autoSpaceDN w:val="0"/>
        <w:adjustRightInd w:val="0"/>
        <w:ind w:firstLine="540"/>
        <w:jc w:val="both"/>
        <w:rPr>
          <w:sz w:val="28"/>
          <w:szCs w:val="28"/>
        </w:rPr>
      </w:pPr>
      <w:r w:rsidRPr="0010227C">
        <w:rPr>
          <w:sz w:val="28"/>
          <w:szCs w:val="28"/>
        </w:rPr>
        <w:t>«5. Итоги голосования и принятое на местном референдуме решение подлежат официальному опубликованию (обнародованию).»;</w:t>
      </w:r>
    </w:p>
    <w:p w:rsidR="00406EA5" w:rsidRPr="0010227C" w:rsidRDefault="00406EA5" w:rsidP="00406EA5">
      <w:pPr>
        <w:ind w:left="360" w:hanging="360"/>
        <w:jc w:val="both"/>
        <w:rPr>
          <w:b/>
          <w:sz w:val="28"/>
          <w:szCs w:val="28"/>
          <w:u w:val="single"/>
        </w:rPr>
      </w:pPr>
      <w:r w:rsidRPr="0010227C">
        <w:rPr>
          <w:b/>
          <w:sz w:val="28"/>
          <w:szCs w:val="28"/>
          <w:u w:val="single"/>
        </w:rPr>
        <w:t>1.8. Статью 10 изложить в новой редакции:</w:t>
      </w:r>
    </w:p>
    <w:p w:rsidR="00406EA5" w:rsidRPr="0010227C" w:rsidRDefault="00406EA5" w:rsidP="00406EA5">
      <w:pPr>
        <w:spacing w:line="0" w:lineRule="atLeast"/>
        <w:ind w:firstLine="567"/>
        <w:jc w:val="both"/>
        <w:rPr>
          <w:b/>
          <w:bCs/>
          <w:sz w:val="28"/>
          <w:szCs w:val="28"/>
        </w:rPr>
      </w:pPr>
      <w:r w:rsidRPr="0010227C">
        <w:rPr>
          <w:b/>
          <w:bCs/>
          <w:sz w:val="28"/>
          <w:szCs w:val="28"/>
        </w:rPr>
        <w:t xml:space="preserve">«Статья 10. </w:t>
      </w:r>
      <w:r w:rsidRPr="0010227C">
        <w:rPr>
          <w:b/>
          <w:sz w:val="28"/>
          <w:szCs w:val="28"/>
        </w:rPr>
        <w:t>Основания для отзыва депутата, члена выборного органа местного самоуправления, выборного должностного лица местного самоуправления</w:t>
      </w:r>
    </w:p>
    <w:p w:rsidR="00406EA5" w:rsidRPr="0010227C" w:rsidRDefault="00406EA5" w:rsidP="00406EA5">
      <w:pPr>
        <w:spacing w:line="0" w:lineRule="atLeast"/>
        <w:ind w:firstLine="567"/>
        <w:jc w:val="both"/>
        <w:rPr>
          <w:bCs/>
          <w:sz w:val="28"/>
          <w:szCs w:val="28"/>
        </w:rPr>
      </w:pPr>
      <w:r w:rsidRPr="0010227C">
        <w:rPr>
          <w:bCs/>
          <w:sz w:val="28"/>
          <w:szCs w:val="28"/>
        </w:rPr>
        <w:t>1. Жители сельского поселения, обладающие избирательным правом, имеют право на отзыв депутата совета депутатов муниципального образования, члена выборного органа местного самоуправления, выборного должностного лица местного самоуправления избранных по данному избирательному округу, по основаниям и в порядке, предусмотренным настоящим уставом муниципального образования.</w:t>
      </w:r>
    </w:p>
    <w:p w:rsidR="00406EA5" w:rsidRPr="0010227C" w:rsidRDefault="00406EA5" w:rsidP="00406EA5">
      <w:pPr>
        <w:spacing w:line="0" w:lineRule="atLeast"/>
        <w:ind w:firstLine="567"/>
        <w:jc w:val="both"/>
        <w:rPr>
          <w:bCs/>
          <w:sz w:val="28"/>
          <w:szCs w:val="28"/>
        </w:rPr>
      </w:pPr>
      <w:r w:rsidRPr="0010227C">
        <w:rPr>
          <w:bCs/>
          <w:sz w:val="28"/>
          <w:szCs w:val="28"/>
        </w:rPr>
        <w:t xml:space="preserve">Основаниями отзыва депутата, члена выборного органа местного самоуправления, выборного должностного лица местного самоуправления могут быть: </w:t>
      </w:r>
    </w:p>
    <w:p w:rsidR="00406EA5" w:rsidRPr="0010227C" w:rsidRDefault="00406EA5" w:rsidP="00406EA5">
      <w:pPr>
        <w:spacing w:line="0" w:lineRule="atLeast"/>
        <w:ind w:firstLine="567"/>
        <w:jc w:val="both"/>
        <w:rPr>
          <w:bCs/>
          <w:sz w:val="28"/>
          <w:szCs w:val="28"/>
        </w:rPr>
      </w:pPr>
      <w:r w:rsidRPr="0010227C">
        <w:rPr>
          <w:bCs/>
          <w:sz w:val="28"/>
          <w:szCs w:val="28"/>
        </w:rPr>
        <w:t xml:space="preserve">а) невыполнение или ненадлежащее выполнение депутатом, членом выборного органа местного самоуправления, выборным должностным лицом местного самоуправления своих полномочий, выраженных в конкретных противоправных решениях или действиях (бездействии) в случае их подтверждения в судебном порядке; </w:t>
      </w:r>
    </w:p>
    <w:p w:rsidR="00406EA5" w:rsidRPr="0010227C" w:rsidRDefault="00406EA5" w:rsidP="00406EA5">
      <w:pPr>
        <w:spacing w:line="0" w:lineRule="atLeast"/>
        <w:ind w:firstLine="567"/>
        <w:jc w:val="both"/>
        <w:rPr>
          <w:bCs/>
          <w:sz w:val="28"/>
          <w:szCs w:val="28"/>
        </w:rPr>
      </w:pPr>
      <w:r w:rsidRPr="0010227C">
        <w:rPr>
          <w:bCs/>
          <w:sz w:val="28"/>
          <w:szCs w:val="28"/>
        </w:rPr>
        <w:t>б) нарушение федерального законодательства Российской Федерации, законодательства Ленинградской области, настоящего устава муниципального образования в случае подтверждения факта указанного нарушения в судебном порядке.</w:t>
      </w:r>
    </w:p>
    <w:p w:rsidR="00406EA5" w:rsidRPr="0010227C" w:rsidRDefault="00406EA5" w:rsidP="00406EA5">
      <w:pPr>
        <w:autoSpaceDE w:val="0"/>
        <w:autoSpaceDN w:val="0"/>
        <w:adjustRightInd w:val="0"/>
        <w:ind w:firstLine="567"/>
        <w:jc w:val="both"/>
        <w:rPr>
          <w:bCs/>
          <w:sz w:val="28"/>
          <w:szCs w:val="28"/>
        </w:rPr>
      </w:pPr>
      <w:r w:rsidRPr="0010227C">
        <w:rPr>
          <w:bCs/>
          <w:sz w:val="28"/>
          <w:szCs w:val="28"/>
        </w:rPr>
        <w:t>2.</w:t>
      </w:r>
      <w:r w:rsidRPr="0010227C">
        <w:rPr>
          <w:bCs/>
          <w:sz w:val="28"/>
          <w:szCs w:val="28"/>
        </w:rPr>
        <w:tab/>
      </w:r>
      <w:proofErr w:type="gramStart"/>
      <w:r w:rsidRPr="0010227C">
        <w:rPr>
          <w:bCs/>
          <w:sz w:val="28"/>
          <w:szCs w:val="28"/>
        </w:rPr>
        <w:t xml:space="preserve">Под невыполнением полномочий, являющихся основанием отзыва депутата совета депутатов муниципального образования,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сельского поселения, которые повлекли </w:t>
      </w:r>
      <w:r w:rsidRPr="0010227C">
        <w:rPr>
          <w:bCs/>
          <w:sz w:val="28"/>
          <w:szCs w:val="28"/>
        </w:rPr>
        <w:lastRenderedPageBreak/>
        <w:t>или могли повлечь нарушение прав и законных интересов граждан и (или) юридических лиц, зарегистрированных на территории сельского поселения.</w:t>
      </w:r>
      <w:proofErr w:type="gramEnd"/>
    </w:p>
    <w:p w:rsidR="00406EA5" w:rsidRPr="0010227C" w:rsidRDefault="00406EA5" w:rsidP="00406EA5">
      <w:pPr>
        <w:autoSpaceDE w:val="0"/>
        <w:autoSpaceDN w:val="0"/>
        <w:adjustRightInd w:val="0"/>
        <w:ind w:firstLine="540"/>
        <w:jc w:val="both"/>
        <w:rPr>
          <w:rFonts w:eastAsiaTheme="minorHAnsi"/>
          <w:sz w:val="28"/>
          <w:szCs w:val="28"/>
          <w:lang w:eastAsia="en-US"/>
        </w:rPr>
      </w:pPr>
      <w:r w:rsidRPr="0010227C">
        <w:rPr>
          <w:rFonts w:eastAsiaTheme="minorHAnsi"/>
          <w:sz w:val="28"/>
          <w:szCs w:val="28"/>
          <w:lang w:eastAsia="en-US"/>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r w:rsidRPr="0010227C">
        <w:rPr>
          <w:bCs/>
          <w:sz w:val="28"/>
          <w:szCs w:val="28"/>
        </w:rPr>
        <w:t>»;</w:t>
      </w:r>
    </w:p>
    <w:p w:rsidR="00406EA5" w:rsidRPr="0010227C" w:rsidRDefault="00406EA5" w:rsidP="00406EA5">
      <w:pPr>
        <w:ind w:left="360" w:hanging="360"/>
        <w:jc w:val="both"/>
        <w:rPr>
          <w:b/>
          <w:sz w:val="28"/>
          <w:szCs w:val="28"/>
          <w:u w:val="single"/>
        </w:rPr>
      </w:pPr>
      <w:r w:rsidRPr="0010227C">
        <w:rPr>
          <w:b/>
          <w:sz w:val="28"/>
          <w:szCs w:val="28"/>
          <w:u w:val="single"/>
        </w:rPr>
        <w:t>1.9. В статье 12:</w:t>
      </w:r>
    </w:p>
    <w:p w:rsidR="00406EA5" w:rsidRPr="0010227C" w:rsidRDefault="00406EA5" w:rsidP="00406EA5">
      <w:pPr>
        <w:ind w:left="360" w:hanging="360"/>
        <w:jc w:val="both"/>
        <w:rPr>
          <w:b/>
          <w:sz w:val="28"/>
          <w:szCs w:val="28"/>
          <w:u w:val="single"/>
        </w:rPr>
      </w:pPr>
      <w:r w:rsidRPr="0010227C">
        <w:rPr>
          <w:b/>
          <w:sz w:val="28"/>
          <w:szCs w:val="28"/>
          <w:u w:val="single"/>
        </w:rPr>
        <w:t>- в части 6 второй абзац изложить в новой редакции:</w:t>
      </w:r>
    </w:p>
    <w:p w:rsidR="00406EA5" w:rsidRPr="0010227C" w:rsidRDefault="00406EA5" w:rsidP="00406EA5">
      <w:pPr>
        <w:autoSpaceDE w:val="0"/>
        <w:autoSpaceDN w:val="0"/>
        <w:adjustRightInd w:val="0"/>
        <w:ind w:firstLine="540"/>
        <w:jc w:val="both"/>
        <w:rPr>
          <w:sz w:val="28"/>
          <w:szCs w:val="28"/>
        </w:rPr>
      </w:pPr>
      <w:r w:rsidRPr="0010227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10227C">
        <w:rPr>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1.10. В статье 13:</w:t>
      </w:r>
    </w:p>
    <w:p w:rsidR="00406EA5" w:rsidRPr="0010227C" w:rsidRDefault="00406EA5" w:rsidP="00406EA5">
      <w:pPr>
        <w:ind w:left="360" w:hanging="360"/>
        <w:jc w:val="both"/>
        <w:rPr>
          <w:b/>
          <w:sz w:val="28"/>
          <w:szCs w:val="28"/>
          <w:u w:val="single"/>
        </w:rPr>
      </w:pPr>
      <w:r w:rsidRPr="0010227C">
        <w:rPr>
          <w:b/>
          <w:sz w:val="28"/>
          <w:szCs w:val="28"/>
          <w:u w:val="single"/>
        </w:rPr>
        <w:t>- в части 3 пункты 3 и 4 изложить в новой редакции:</w:t>
      </w:r>
    </w:p>
    <w:p w:rsidR="00406EA5" w:rsidRPr="0010227C" w:rsidRDefault="00406EA5" w:rsidP="00406EA5">
      <w:pPr>
        <w:autoSpaceDE w:val="0"/>
        <w:autoSpaceDN w:val="0"/>
        <w:adjustRightInd w:val="0"/>
        <w:ind w:firstLine="540"/>
        <w:jc w:val="both"/>
        <w:rPr>
          <w:sz w:val="28"/>
          <w:szCs w:val="28"/>
        </w:rPr>
      </w:pPr>
      <w:proofErr w:type="gramStart"/>
      <w:r w:rsidRPr="0010227C">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10227C">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6EA5" w:rsidRPr="0010227C" w:rsidRDefault="00406EA5" w:rsidP="00406EA5">
      <w:pPr>
        <w:autoSpaceDE w:val="0"/>
        <w:autoSpaceDN w:val="0"/>
        <w:adjustRightInd w:val="0"/>
        <w:ind w:firstLine="540"/>
        <w:jc w:val="both"/>
        <w:rPr>
          <w:sz w:val="28"/>
          <w:szCs w:val="28"/>
        </w:rPr>
      </w:pPr>
      <w:r w:rsidRPr="0010227C">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10227C">
        <w:rPr>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1.11. В статье 19:</w:t>
      </w:r>
    </w:p>
    <w:p w:rsidR="00406EA5" w:rsidRPr="0010227C" w:rsidRDefault="00406EA5" w:rsidP="00406EA5">
      <w:pPr>
        <w:ind w:left="360" w:hanging="360"/>
        <w:jc w:val="both"/>
        <w:rPr>
          <w:b/>
          <w:sz w:val="28"/>
          <w:szCs w:val="28"/>
          <w:u w:val="single"/>
        </w:rPr>
      </w:pPr>
      <w:r w:rsidRPr="0010227C">
        <w:rPr>
          <w:b/>
          <w:sz w:val="28"/>
          <w:szCs w:val="28"/>
          <w:u w:val="single"/>
        </w:rPr>
        <w:t>- часть 4 изложить в новой редакции:</w:t>
      </w:r>
    </w:p>
    <w:p w:rsidR="00406EA5" w:rsidRPr="0010227C" w:rsidRDefault="00406EA5" w:rsidP="00406EA5">
      <w:pPr>
        <w:autoSpaceDE w:val="0"/>
        <w:autoSpaceDN w:val="0"/>
        <w:adjustRightInd w:val="0"/>
        <w:ind w:firstLine="540"/>
        <w:jc w:val="both"/>
        <w:rPr>
          <w:sz w:val="28"/>
          <w:szCs w:val="28"/>
        </w:rPr>
      </w:pPr>
      <w:r w:rsidRPr="0010227C">
        <w:rPr>
          <w:sz w:val="28"/>
          <w:szCs w:val="28"/>
        </w:rPr>
        <w:t xml:space="preserve">«4) Совет депутатов муниципального образования обладает правами юридического лица. Имеет право открывать счета в соответствии с законодательством Российской Федерации. Расходы на обеспечение деятельности совета депутатов муниципального образования </w:t>
      </w:r>
      <w:r w:rsidRPr="0010227C">
        <w:rPr>
          <w:sz w:val="28"/>
          <w:szCs w:val="28"/>
        </w:rPr>
        <w:lastRenderedPageBreak/>
        <w:t xml:space="preserve">предусматриваются в местном бюджете отдельной строкой в соответствии с </w:t>
      </w:r>
      <w:hyperlink r:id="rId15" w:history="1">
        <w:r w:rsidRPr="0010227C">
          <w:rPr>
            <w:sz w:val="28"/>
            <w:szCs w:val="28"/>
          </w:rPr>
          <w:t>классификацией расходов бюджетов</w:t>
        </w:r>
      </w:hyperlink>
      <w:r w:rsidRPr="0010227C">
        <w:rPr>
          <w:sz w:val="28"/>
          <w:szCs w:val="28"/>
        </w:rPr>
        <w:t xml:space="preserve"> Российской Федерации</w:t>
      </w:r>
      <w:proofErr w:type="gramStart"/>
      <w:r w:rsidRPr="0010227C">
        <w:rPr>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1.12. В статье 21 в части 2:</w:t>
      </w:r>
    </w:p>
    <w:p w:rsidR="00406EA5" w:rsidRPr="0010227C" w:rsidRDefault="00406EA5" w:rsidP="00406EA5">
      <w:pPr>
        <w:ind w:left="360" w:hanging="360"/>
        <w:jc w:val="both"/>
        <w:rPr>
          <w:b/>
          <w:sz w:val="28"/>
          <w:szCs w:val="28"/>
          <w:u w:val="single"/>
        </w:rPr>
      </w:pPr>
      <w:r w:rsidRPr="0010227C">
        <w:rPr>
          <w:b/>
          <w:sz w:val="28"/>
          <w:szCs w:val="28"/>
          <w:u w:val="single"/>
        </w:rPr>
        <w:t>- пункт 3 изложить в новой редакции:</w:t>
      </w:r>
    </w:p>
    <w:p w:rsidR="00406EA5" w:rsidRPr="0010227C" w:rsidRDefault="00406EA5" w:rsidP="00406EA5">
      <w:pPr>
        <w:ind w:left="567" w:hanging="425"/>
        <w:jc w:val="both"/>
        <w:rPr>
          <w:b/>
          <w:sz w:val="28"/>
          <w:szCs w:val="28"/>
          <w:u w:val="single"/>
        </w:rPr>
      </w:pPr>
      <w:r w:rsidRPr="0010227C">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roofErr w:type="gramStart"/>
      <w:r w:rsidRPr="0010227C">
        <w:rPr>
          <w:sz w:val="28"/>
          <w:szCs w:val="28"/>
        </w:rPr>
        <w:t>;»</w:t>
      </w:r>
      <w:proofErr w:type="gramEnd"/>
      <w:r w:rsidRPr="0010227C">
        <w:rPr>
          <w:sz w:val="28"/>
          <w:szCs w:val="28"/>
        </w:rPr>
        <w:t>;</w:t>
      </w:r>
    </w:p>
    <w:p w:rsidR="00406EA5" w:rsidRPr="0010227C" w:rsidRDefault="00406EA5" w:rsidP="00406EA5">
      <w:pPr>
        <w:ind w:left="360" w:hanging="360"/>
        <w:jc w:val="both"/>
        <w:rPr>
          <w:b/>
          <w:sz w:val="28"/>
          <w:szCs w:val="28"/>
          <w:u w:val="single"/>
        </w:rPr>
      </w:pPr>
      <w:r w:rsidRPr="0010227C">
        <w:rPr>
          <w:b/>
          <w:sz w:val="28"/>
          <w:szCs w:val="28"/>
          <w:u w:val="single"/>
        </w:rPr>
        <w:t>- пункты 24, 25, 26, 35 исключить;</w:t>
      </w:r>
    </w:p>
    <w:p w:rsidR="00406EA5" w:rsidRPr="0010227C" w:rsidRDefault="00406EA5" w:rsidP="00406EA5">
      <w:pPr>
        <w:ind w:left="360" w:hanging="360"/>
        <w:jc w:val="both"/>
        <w:rPr>
          <w:b/>
          <w:sz w:val="28"/>
          <w:szCs w:val="28"/>
          <w:u w:val="single"/>
        </w:rPr>
      </w:pPr>
      <w:r w:rsidRPr="0010227C">
        <w:rPr>
          <w:b/>
          <w:sz w:val="28"/>
          <w:szCs w:val="28"/>
          <w:u w:val="single"/>
        </w:rPr>
        <w:t>1.13. В статье 22:</w:t>
      </w:r>
    </w:p>
    <w:p w:rsidR="00406EA5" w:rsidRPr="0010227C" w:rsidRDefault="00406EA5" w:rsidP="00406EA5">
      <w:pPr>
        <w:ind w:left="360" w:hanging="360"/>
        <w:jc w:val="both"/>
        <w:rPr>
          <w:b/>
          <w:sz w:val="28"/>
          <w:szCs w:val="28"/>
          <w:u w:val="single"/>
        </w:rPr>
      </w:pPr>
      <w:r w:rsidRPr="0010227C">
        <w:rPr>
          <w:b/>
          <w:sz w:val="28"/>
          <w:szCs w:val="28"/>
          <w:u w:val="single"/>
        </w:rPr>
        <w:t>- часть 8 изложить в новой редакции:</w:t>
      </w:r>
    </w:p>
    <w:p w:rsidR="00406EA5" w:rsidRPr="0010227C" w:rsidRDefault="00406EA5" w:rsidP="00406EA5">
      <w:pPr>
        <w:pStyle w:val="2"/>
        <w:ind w:left="0" w:firstLine="539"/>
        <w:jc w:val="both"/>
        <w:rPr>
          <w:rFonts w:ascii="Times New Roman" w:hAnsi="Times New Roman" w:cs="Times New Roman"/>
          <w:spacing w:val="5"/>
          <w:sz w:val="28"/>
          <w:szCs w:val="28"/>
        </w:rPr>
      </w:pPr>
      <w:r w:rsidRPr="0010227C">
        <w:rPr>
          <w:rFonts w:ascii="Times New Roman" w:hAnsi="Times New Roman" w:cs="Times New Roman"/>
          <w:sz w:val="28"/>
          <w:szCs w:val="28"/>
        </w:rPr>
        <w:t xml:space="preserve"> «8. </w:t>
      </w:r>
      <w:r w:rsidRPr="0010227C">
        <w:rPr>
          <w:rFonts w:ascii="Times New Roman" w:hAnsi="Times New Roman" w:cs="Times New Roman"/>
          <w:spacing w:val="6"/>
          <w:sz w:val="28"/>
          <w:szCs w:val="28"/>
        </w:rPr>
        <w:t xml:space="preserve">Решения совета депутатов </w:t>
      </w:r>
      <w:r w:rsidRPr="0010227C">
        <w:rPr>
          <w:rFonts w:ascii="Times New Roman" w:hAnsi="Times New Roman" w:cs="Times New Roman"/>
          <w:sz w:val="28"/>
          <w:szCs w:val="28"/>
        </w:rPr>
        <w:t>муниципального образования</w:t>
      </w:r>
      <w:r w:rsidRPr="0010227C">
        <w:rPr>
          <w:rFonts w:ascii="Times New Roman" w:hAnsi="Times New Roman" w:cs="Times New Roman"/>
          <w:spacing w:val="6"/>
          <w:sz w:val="28"/>
          <w:szCs w:val="28"/>
        </w:rPr>
        <w:t xml:space="preserve"> принимаются</w:t>
      </w:r>
      <w:r>
        <w:rPr>
          <w:rFonts w:ascii="Times New Roman" w:hAnsi="Times New Roman" w:cs="Times New Roman"/>
          <w:spacing w:val="6"/>
          <w:sz w:val="28"/>
          <w:szCs w:val="28"/>
        </w:rPr>
        <w:t xml:space="preserve"> в ходе открытого голосования</w:t>
      </w:r>
      <w:r w:rsidR="002404C9">
        <w:rPr>
          <w:rFonts w:ascii="Times New Roman" w:hAnsi="Times New Roman" w:cs="Times New Roman"/>
          <w:spacing w:val="6"/>
          <w:sz w:val="28"/>
          <w:szCs w:val="28"/>
        </w:rPr>
        <w:t>,</w:t>
      </w:r>
      <w:r w:rsidRPr="0010227C">
        <w:rPr>
          <w:rFonts w:ascii="Times New Roman" w:hAnsi="Times New Roman" w:cs="Times New Roman"/>
          <w:spacing w:val="6"/>
          <w:sz w:val="28"/>
          <w:szCs w:val="28"/>
        </w:rPr>
        <w:t xml:space="preserve"> простым большинством голосов от принявших участие в голосовании (при условии, что в голосовании участвовало более двух третей от установленного числа совета депутатов </w:t>
      </w:r>
      <w:r w:rsidRPr="0010227C">
        <w:rPr>
          <w:rFonts w:ascii="Times New Roman" w:hAnsi="Times New Roman" w:cs="Times New Roman"/>
          <w:sz w:val="28"/>
          <w:szCs w:val="28"/>
        </w:rPr>
        <w:t>муниципального образования</w:t>
      </w:r>
      <w:r w:rsidRPr="0010227C">
        <w:rPr>
          <w:rFonts w:ascii="Times New Roman" w:hAnsi="Times New Roman" w:cs="Times New Roman"/>
          <w:spacing w:val="6"/>
          <w:sz w:val="28"/>
          <w:szCs w:val="28"/>
        </w:rPr>
        <w:t xml:space="preserve">), если иное не установлено </w:t>
      </w:r>
      <w:r w:rsidRPr="0010227C">
        <w:rPr>
          <w:rFonts w:ascii="Times New Roman" w:hAnsi="Times New Roman" w:cs="Times New Roman"/>
          <w:spacing w:val="5"/>
          <w:sz w:val="28"/>
          <w:szCs w:val="28"/>
        </w:rPr>
        <w:t>действующим законодательством</w:t>
      </w:r>
      <w:proofErr w:type="gramStart"/>
      <w:r>
        <w:rPr>
          <w:rFonts w:ascii="Times New Roman" w:hAnsi="Times New Roman" w:cs="Times New Roman"/>
          <w:sz w:val="28"/>
          <w:szCs w:val="28"/>
        </w:rPr>
        <w:t>.</w:t>
      </w:r>
      <w:r w:rsidRPr="0010227C">
        <w:rPr>
          <w:rFonts w:ascii="Times New Roman" w:hAnsi="Times New Roman" w:cs="Times New Roman"/>
          <w:spacing w:val="5"/>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1.14. В статье 23:</w:t>
      </w:r>
    </w:p>
    <w:p w:rsidR="00406EA5" w:rsidRPr="0010227C" w:rsidRDefault="00406EA5" w:rsidP="00406EA5">
      <w:pPr>
        <w:ind w:left="360" w:hanging="360"/>
        <w:jc w:val="both"/>
        <w:rPr>
          <w:b/>
          <w:sz w:val="28"/>
          <w:szCs w:val="28"/>
          <w:u w:val="single"/>
        </w:rPr>
      </w:pPr>
      <w:r w:rsidRPr="0010227C">
        <w:rPr>
          <w:b/>
          <w:sz w:val="28"/>
          <w:szCs w:val="28"/>
          <w:u w:val="single"/>
        </w:rPr>
        <w:t>- в части 1 второй и последующие абзацы изложить в новой редакции:</w:t>
      </w:r>
    </w:p>
    <w:p w:rsidR="00406EA5" w:rsidRPr="0010227C" w:rsidRDefault="00406EA5" w:rsidP="00406EA5">
      <w:pPr>
        <w:autoSpaceDE w:val="0"/>
        <w:autoSpaceDN w:val="0"/>
        <w:adjustRightInd w:val="0"/>
        <w:ind w:firstLine="540"/>
        <w:jc w:val="both"/>
        <w:rPr>
          <w:bCs/>
          <w:sz w:val="28"/>
          <w:szCs w:val="28"/>
        </w:rPr>
      </w:pPr>
      <w:r w:rsidRPr="0010227C">
        <w:rPr>
          <w:bCs/>
          <w:sz w:val="28"/>
          <w:szCs w:val="28"/>
        </w:rPr>
        <w:t>1)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06EA5" w:rsidRPr="0010227C" w:rsidRDefault="00406EA5" w:rsidP="00406EA5">
      <w:pPr>
        <w:autoSpaceDE w:val="0"/>
        <w:autoSpaceDN w:val="0"/>
        <w:adjustRightInd w:val="0"/>
        <w:ind w:firstLine="540"/>
        <w:jc w:val="both"/>
        <w:rPr>
          <w:bCs/>
          <w:sz w:val="28"/>
          <w:szCs w:val="28"/>
        </w:rPr>
      </w:pPr>
      <w:r w:rsidRPr="0010227C">
        <w:rPr>
          <w:bCs/>
          <w:sz w:val="28"/>
          <w:szCs w:val="28"/>
        </w:rPr>
        <w:t>2) вступления в силу решения верховного суда области о неправомочности данного состава депутатов муниципального образования, в том числе в связи со сложением депутатами своих полномочий;</w:t>
      </w:r>
    </w:p>
    <w:p w:rsidR="00406EA5" w:rsidRPr="0010227C" w:rsidRDefault="00406EA5" w:rsidP="00406EA5">
      <w:pPr>
        <w:autoSpaceDE w:val="0"/>
        <w:autoSpaceDN w:val="0"/>
        <w:adjustRightInd w:val="0"/>
        <w:ind w:firstLine="540"/>
        <w:jc w:val="both"/>
        <w:rPr>
          <w:bCs/>
          <w:sz w:val="28"/>
          <w:szCs w:val="28"/>
        </w:rPr>
      </w:pPr>
      <w:r w:rsidRPr="0010227C">
        <w:rPr>
          <w:bCs/>
          <w:sz w:val="28"/>
          <w:szCs w:val="28"/>
        </w:rPr>
        <w:t xml:space="preserve">3) преобразования муниципального образования, осуществляемого в соответствии с </w:t>
      </w:r>
      <w:r w:rsidRPr="0010227C">
        <w:rPr>
          <w:sz w:val="28"/>
          <w:szCs w:val="28"/>
        </w:rPr>
        <w:t>Федеральным законом от 06.10.2003 «Об общих принципах организации местного самоуправления в Российской Федерации»</w:t>
      </w:r>
      <w:r w:rsidRPr="0010227C">
        <w:rPr>
          <w:bCs/>
          <w:sz w:val="28"/>
          <w:szCs w:val="28"/>
        </w:rPr>
        <w:t>, а также в случае упразднения муниципального образования;</w:t>
      </w:r>
    </w:p>
    <w:p w:rsidR="00406EA5" w:rsidRPr="0010227C" w:rsidRDefault="00406EA5" w:rsidP="00406EA5">
      <w:pPr>
        <w:autoSpaceDE w:val="0"/>
        <w:autoSpaceDN w:val="0"/>
        <w:adjustRightInd w:val="0"/>
        <w:ind w:firstLine="540"/>
        <w:jc w:val="both"/>
        <w:rPr>
          <w:bCs/>
          <w:sz w:val="28"/>
          <w:szCs w:val="28"/>
        </w:rPr>
      </w:pPr>
      <w:r w:rsidRPr="0010227C">
        <w:rPr>
          <w:bCs/>
          <w:sz w:val="28"/>
          <w:szCs w:val="28"/>
        </w:rPr>
        <w:t>4) утраты поселением статуса муниципального образования в связи с его объединением с городским округом;</w:t>
      </w:r>
    </w:p>
    <w:p w:rsidR="00406EA5" w:rsidRPr="0010227C" w:rsidRDefault="00406EA5" w:rsidP="00406EA5">
      <w:pPr>
        <w:autoSpaceDE w:val="0"/>
        <w:autoSpaceDN w:val="0"/>
        <w:adjustRightInd w:val="0"/>
        <w:ind w:firstLine="540"/>
        <w:jc w:val="both"/>
        <w:rPr>
          <w:bCs/>
          <w:sz w:val="28"/>
          <w:szCs w:val="28"/>
        </w:rPr>
      </w:pPr>
      <w:r w:rsidRPr="0010227C">
        <w:rPr>
          <w:bCs/>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Pr="0010227C">
        <w:rPr>
          <w:bCs/>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1.15. В статье 25:</w:t>
      </w:r>
    </w:p>
    <w:p w:rsidR="00406EA5" w:rsidRPr="0010227C" w:rsidRDefault="00406EA5" w:rsidP="00406EA5">
      <w:pPr>
        <w:ind w:left="360" w:hanging="360"/>
        <w:jc w:val="both"/>
        <w:rPr>
          <w:b/>
          <w:sz w:val="28"/>
          <w:szCs w:val="28"/>
          <w:u w:val="single"/>
        </w:rPr>
      </w:pPr>
      <w:r w:rsidRPr="0010227C">
        <w:rPr>
          <w:b/>
          <w:sz w:val="28"/>
          <w:szCs w:val="28"/>
          <w:u w:val="single"/>
        </w:rPr>
        <w:t>- часть 4 изложить в новой редакции:</w:t>
      </w:r>
    </w:p>
    <w:p w:rsidR="00406EA5" w:rsidRPr="0010227C" w:rsidRDefault="00406EA5" w:rsidP="00406EA5">
      <w:pPr>
        <w:autoSpaceDE w:val="0"/>
        <w:autoSpaceDN w:val="0"/>
        <w:adjustRightInd w:val="0"/>
        <w:ind w:firstLine="540"/>
        <w:jc w:val="both"/>
        <w:rPr>
          <w:sz w:val="28"/>
          <w:szCs w:val="28"/>
        </w:rPr>
      </w:pPr>
      <w:r w:rsidRPr="0010227C">
        <w:rPr>
          <w:bCs/>
          <w:sz w:val="28"/>
          <w:szCs w:val="28"/>
        </w:rPr>
        <w:t xml:space="preserve">«4. </w:t>
      </w:r>
      <w:r w:rsidRPr="0010227C">
        <w:rPr>
          <w:sz w:val="28"/>
          <w:szCs w:val="28"/>
        </w:rPr>
        <w:t>Глава муниципального образования представляет совету депутатов муниципального образования ежегодные отчеты о результатах своей деятельности</w:t>
      </w:r>
      <w:proofErr w:type="gramStart"/>
      <w:r w:rsidRPr="0010227C">
        <w:rPr>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1.16. Статью 26 изложить в новой редакции:</w:t>
      </w:r>
    </w:p>
    <w:p w:rsidR="00406EA5" w:rsidRPr="0010227C" w:rsidRDefault="00406EA5" w:rsidP="00406EA5">
      <w:pPr>
        <w:widowControl w:val="0"/>
        <w:autoSpaceDE w:val="0"/>
        <w:autoSpaceDN w:val="0"/>
        <w:adjustRightInd w:val="0"/>
        <w:ind w:firstLine="567"/>
        <w:jc w:val="both"/>
        <w:rPr>
          <w:sz w:val="28"/>
          <w:szCs w:val="28"/>
        </w:rPr>
      </w:pPr>
      <w:r w:rsidRPr="0010227C">
        <w:rPr>
          <w:sz w:val="28"/>
          <w:szCs w:val="28"/>
        </w:rPr>
        <w:t xml:space="preserve"> «1. Глава муниципального образования избирается советом депутатов муниципального образования на первом заседании из своего состава в порядке, определенном настоящим уставом муниципального образования с учетом положений областного закона от 11.02.2015 №1-оз «Об особенностях </w:t>
      </w:r>
      <w:proofErr w:type="gramStart"/>
      <w:r w:rsidRPr="0010227C">
        <w:rPr>
          <w:sz w:val="28"/>
          <w:szCs w:val="28"/>
        </w:rPr>
        <w:t xml:space="preserve">формирования органов местного самоуправления муниципальных </w:t>
      </w:r>
      <w:r w:rsidRPr="0010227C">
        <w:rPr>
          <w:sz w:val="28"/>
          <w:szCs w:val="28"/>
        </w:rPr>
        <w:lastRenderedPageBreak/>
        <w:t>образований Ленинградской области</w:t>
      </w:r>
      <w:proofErr w:type="gramEnd"/>
      <w:r w:rsidRPr="0010227C">
        <w:rPr>
          <w:sz w:val="28"/>
          <w:szCs w:val="28"/>
        </w:rPr>
        <w:t>».</w:t>
      </w:r>
    </w:p>
    <w:p w:rsidR="00406EA5" w:rsidRPr="0010227C" w:rsidRDefault="00406EA5" w:rsidP="00406EA5">
      <w:pPr>
        <w:widowControl w:val="0"/>
        <w:autoSpaceDE w:val="0"/>
        <w:autoSpaceDN w:val="0"/>
        <w:adjustRightInd w:val="0"/>
        <w:ind w:firstLine="567"/>
        <w:jc w:val="both"/>
        <w:rPr>
          <w:sz w:val="28"/>
          <w:szCs w:val="28"/>
        </w:rPr>
      </w:pPr>
      <w:r w:rsidRPr="0010227C">
        <w:rPr>
          <w:sz w:val="28"/>
          <w:szCs w:val="28"/>
        </w:rPr>
        <w:t>2. Срок полномочий главы муниципального образования составляет пять  лет.</w:t>
      </w:r>
    </w:p>
    <w:p w:rsidR="00406EA5" w:rsidRPr="0010227C" w:rsidRDefault="00406EA5" w:rsidP="00406EA5">
      <w:pPr>
        <w:autoSpaceDE w:val="0"/>
        <w:autoSpaceDN w:val="0"/>
        <w:adjustRightInd w:val="0"/>
        <w:ind w:firstLine="540"/>
        <w:jc w:val="both"/>
        <w:rPr>
          <w:rFonts w:eastAsiaTheme="minorHAnsi"/>
          <w:sz w:val="28"/>
          <w:szCs w:val="28"/>
          <w:lang w:eastAsia="en-US"/>
        </w:rPr>
      </w:pPr>
      <w:r w:rsidRPr="0010227C">
        <w:rPr>
          <w:sz w:val="28"/>
          <w:szCs w:val="28"/>
        </w:rPr>
        <w:t xml:space="preserve">3. </w:t>
      </w:r>
      <w:bookmarkStart w:id="1" w:name="Par0"/>
      <w:bookmarkEnd w:id="1"/>
      <w:r w:rsidRPr="0010227C">
        <w:rPr>
          <w:rFonts w:eastAsiaTheme="minorHAnsi"/>
          <w:sz w:val="28"/>
          <w:szCs w:val="28"/>
          <w:lang w:eastAsia="en-US"/>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муниципального образования.</w:t>
      </w:r>
    </w:p>
    <w:p w:rsidR="00406EA5" w:rsidRPr="0010227C" w:rsidRDefault="00406EA5" w:rsidP="00406EA5">
      <w:pPr>
        <w:autoSpaceDE w:val="0"/>
        <w:autoSpaceDN w:val="0"/>
        <w:adjustRightInd w:val="0"/>
        <w:ind w:firstLine="540"/>
        <w:jc w:val="both"/>
        <w:rPr>
          <w:rFonts w:eastAsiaTheme="minorHAnsi"/>
          <w:sz w:val="28"/>
          <w:szCs w:val="28"/>
          <w:lang w:eastAsia="en-US"/>
        </w:rPr>
      </w:pPr>
      <w:r w:rsidRPr="0010227C">
        <w:rPr>
          <w:rFonts w:eastAsiaTheme="minorHAnsi"/>
          <w:sz w:val="28"/>
          <w:szCs w:val="28"/>
          <w:lang w:eastAsia="en-US"/>
        </w:rPr>
        <w:t>В случае</w:t>
      </w:r>
      <w:proofErr w:type="gramStart"/>
      <w:r w:rsidRPr="0010227C">
        <w:rPr>
          <w:rFonts w:eastAsiaTheme="minorHAnsi"/>
          <w:sz w:val="28"/>
          <w:szCs w:val="28"/>
          <w:lang w:eastAsia="en-US"/>
        </w:rPr>
        <w:t>,</w:t>
      </w:r>
      <w:proofErr w:type="gramEnd"/>
      <w:r w:rsidRPr="0010227C">
        <w:rPr>
          <w:rFonts w:eastAsiaTheme="minorHAnsi"/>
          <w:sz w:val="28"/>
          <w:szCs w:val="28"/>
          <w:lang w:eastAsia="en-US"/>
        </w:rPr>
        <w:t xml:space="preserve"> если ни один из кандидатов на должность главы муниципального образования не набрал указанного в </w:t>
      </w:r>
      <w:hyperlink w:anchor="Par0" w:history="1">
        <w:r w:rsidRPr="0010227C">
          <w:rPr>
            <w:rFonts w:eastAsiaTheme="minorHAnsi"/>
            <w:sz w:val="28"/>
            <w:szCs w:val="28"/>
            <w:lang w:eastAsia="en-US"/>
          </w:rPr>
          <w:t>абзаце первом</w:t>
        </w:r>
      </w:hyperlink>
      <w:r w:rsidRPr="0010227C">
        <w:rPr>
          <w:rFonts w:eastAsiaTheme="minorHAnsi"/>
          <w:sz w:val="28"/>
          <w:szCs w:val="28"/>
          <w:lang w:eastAsia="en-US"/>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10227C">
        <w:rPr>
          <w:rFonts w:eastAsiaTheme="minorHAnsi"/>
          <w:sz w:val="28"/>
          <w:szCs w:val="28"/>
          <w:lang w:eastAsia="en-US"/>
        </w:rPr>
        <w:t>менее указанного</w:t>
      </w:r>
      <w:proofErr w:type="gramEnd"/>
      <w:r w:rsidRPr="0010227C">
        <w:rPr>
          <w:rFonts w:eastAsiaTheme="minorHAnsi"/>
          <w:sz w:val="28"/>
          <w:szCs w:val="28"/>
          <w:lang w:eastAsia="en-US"/>
        </w:rPr>
        <w:t xml:space="preserve"> в </w:t>
      </w:r>
      <w:hyperlink w:anchor="Par0" w:history="1">
        <w:r w:rsidRPr="0010227C">
          <w:rPr>
            <w:rFonts w:eastAsiaTheme="minorHAnsi"/>
            <w:sz w:val="28"/>
            <w:szCs w:val="28"/>
            <w:lang w:eastAsia="en-US"/>
          </w:rPr>
          <w:t>абзаце первом</w:t>
        </w:r>
      </w:hyperlink>
      <w:r w:rsidRPr="0010227C">
        <w:rPr>
          <w:rFonts w:eastAsiaTheme="minorHAnsi"/>
          <w:sz w:val="28"/>
          <w:szCs w:val="28"/>
          <w:lang w:eastAsia="en-US"/>
        </w:rPr>
        <w:t xml:space="preserve"> настоящей части большинства голосов, считается избранным на должность главы муниципального образования.</w:t>
      </w:r>
    </w:p>
    <w:p w:rsidR="00406EA5" w:rsidRPr="0010227C" w:rsidRDefault="00406EA5" w:rsidP="00406EA5">
      <w:pPr>
        <w:autoSpaceDE w:val="0"/>
        <w:autoSpaceDN w:val="0"/>
        <w:adjustRightInd w:val="0"/>
        <w:ind w:firstLine="540"/>
        <w:jc w:val="both"/>
        <w:rPr>
          <w:rFonts w:eastAsiaTheme="minorHAnsi"/>
          <w:sz w:val="28"/>
          <w:szCs w:val="28"/>
          <w:lang w:eastAsia="en-US"/>
        </w:rPr>
      </w:pPr>
      <w:r w:rsidRPr="0010227C">
        <w:rPr>
          <w:rFonts w:eastAsiaTheme="minorHAnsi"/>
          <w:sz w:val="28"/>
          <w:szCs w:val="28"/>
          <w:lang w:eastAsia="en-US"/>
        </w:rPr>
        <w:t>В случае</w:t>
      </w:r>
      <w:proofErr w:type="gramStart"/>
      <w:r w:rsidRPr="0010227C">
        <w:rPr>
          <w:rFonts w:eastAsiaTheme="minorHAnsi"/>
          <w:sz w:val="28"/>
          <w:szCs w:val="28"/>
          <w:lang w:eastAsia="en-US"/>
        </w:rPr>
        <w:t>,</w:t>
      </w:r>
      <w:proofErr w:type="gramEnd"/>
      <w:r w:rsidRPr="0010227C">
        <w:rPr>
          <w:rFonts w:eastAsiaTheme="minorHAnsi"/>
          <w:sz w:val="28"/>
          <w:szCs w:val="28"/>
          <w:lang w:eastAsia="en-US"/>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406EA5" w:rsidRPr="0010227C" w:rsidRDefault="00406EA5" w:rsidP="00406EA5">
      <w:pPr>
        <w:autoSpaceDE w:val="0"/>
        <w:autoSpaceDN w:val="0"/>
        <w:adjustRightInd w:val="0"/>
        <w:ind w:firstLine="540"/>
        <w:jc w:val="both"/>
        <w:rPr>
          <w:rFonts w:eastAsiaTheme="minorHAnsi"/>
          <w:sz w:val="28"/>
          <w:szCs w:val="28"/>
          <w:lang w:eastAsia="en-US"/>
        </w:rPr>
      </w:pPr>
      <w:r w:rsidRPr="0010227C">
        <w:rPr>
          <w:rFonts w:eastAsiaTheme="minorHAnsi"/>
          <w:sz w:val="28"/>
          <w:szCs w:val="28"/>
          <w:lang w:eastAsia="en-US"/>
        </w:rPr>
        <w:t>В случае</w:t>
      </w:r>
      <w:proofErr w:type="gramStart"/>
      <w:r w:rsidRPr="0010227C">
        <w:rPr>
          <w:rFonts w:eastAsiaTheme="minorHAnsi"/>
          <w:sz w:val="28"/>
          <w:szCs w:val="28"/>
          <w:lang w:eastAsia="en-US"/>
        </w:rPr>
        <w:t>,</w:t>
      </w:r>
      <w:proofErr w:type="gramEnd"/>
      <w:r w:rsidRPr="0010227C">
        <w:rPr>
          <w:rFonts w:eastAsiaTheme="minorHAnsi"/>
          <w:sz w:val="28"/>
          <w:szCs w:val="28"/>
          <w:lang w:eastAsia="en-US"/>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406EA5" w:rsidRPr="0010227C" w:rsidRDefault="00406EA5" w:rsidP="00406EA5">
      <w:pPr>
        <w:widowControl w:val="0"/>
        <w:autoSpaceDE w:val="0"/>
        <w:autoSpaceDN w:val="0"/>
        <w:adjustRightInd w:val="0"/>
        <w:jc w:val="both"/>
        <w:rPr>
          <w:sz w:val="28"/>
          <w:szCs w:val="28"/>
        </w:rPr>
      </w:pPr>
      <w:r w:rsidRPr="0010227C">
        <w:rPr>
          <w:sz w:val="28"/>
          <w:szCs w:val="28"/>
        </w:rPr>
        <w:t xml:space="preserve">        4. Полномочия главы муниципального образования начинаются с момента его вступления в должность и прекращаются в день вступления в должность вновь избранного главы муниципального образования.</w:t>
      </w:r>
    </w:p>
    <w:p w:rsidR="00406EA5" w:rsidRPr="0010227C" w:rsidRDefault="00406EA5" w:rsidP="00406EA5">
      <w:pPr>
        <w:widowControl w:val="0"/>
        <w:autoSpaceDE w:val="0"/>
        <w:autoSpaceDN w:val="0"/>
        <w:adjustRightInd w:val="0"/>
        <w:ind w:firstLine="567"/>
        <w:jc w:val="both"/>
        <w:rPr>
          <w:sz w:val="28"/>
          <w:szCs w:val="28"/>
        </w:rPr>
      </w:pPr>
      <w:r w:rsidRPr="0010227C">
        <w:rPr>
          <w:sz w:val="28"/>
          <w:szCs w:val="28"/>
        </w:rPr>
        <w:t>5. Глава муниципального образования вступает в должность с момента его избрания. Решение об избрании главы муниципального образования подлежит официальному опубликованию</w:t>
      </w:r>
      <w:proofErr w:type="gramStart"/>
      <w:r w:rsidRPr="0010227C">
        <w:rPr>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1.17. В статье 29:</w:t>
      </w:r>
    </w:p>
    <w:p w:rsidR="00406EA5" w:rsidRPr="0010227C" w:rsidRDefault="00406EA5" w:rsidP="00406EA5">
      <w:pPr>
        <w:ind w:left="360" w:hanging="360"/>
        <w:jc w:val="both"/>
        <w:rPr>
          <w:b/>
          <w:sz w:val="28"/>
          <w:szCs w:val="28"/>
          <w:u w:val="single"/>
        </w:rPr>
      </w:pPr>
      <w:r w:rsidRPr="0010227C">
        <w:rPr>
          <w:b/>
          <w:sz w:val="28"/>
          <w:szCs w:val="28"/>
          <w:u w:val="single"/>
        </w:rPr>
        <w:t>- в части 1 пункт 11.1 исключить;</w:t>
      </w:r>
    </w:p>
    <w:p w:rsidR="00406EA5" w:rsidRPr="0010227C" w:rsidRDefault="00406EA5" w:rsidP="00406EA5">
      <w:pPr>
        <w:ind w:left="360" w:hanging="360"/>
        <w:jc w:val="both"/>
        <w:rPr>
          <w:b/>
          <w:sz w:val="28"/>
          <w:szCs w:val="28"/>
          <w:u w:val="single"/>
        </w:rPr>
      </w:pPr>
      <w:r w:rsidRPr="0010227C">
        <w:rPr>
          <w:b/>
          <w:sz w:val="28"/>
          <w:szCs w:val="28"/>
          <w:u w:val="single"/>
        </w:rPr>
        <w:t xml:space="preserve">- часть 2 </w:t>
      </w:r>
      <w:r>
        <w:rPr>
          <w:b/>
          <w:sz w:val="28"/>
          <w:szCs w:val="28"/>
          <w:u w:val="single"/>
        </w:rPr>
        <w:t>изложить в новой</w:t>
      </w:r>
      <w:r w:rsidRPr="0010227C">
        <w:rPr>
          <w:b/>
          <w:sz w:val="28"/>
          <w:szCs w:val="28"/>
          <w:u w:val="single"/>
        </w:rPr>
        <w:t xml:space="preserve"> редакции:</w:t>
      </w:r>
    </w:p>
    <w:p w:rsidR="00406EA5" w:rsidRPr="00975A38" w:rsidRDefault="00406EA5" w:rsidP="00406EA5">
      <w:pPr>
        <w:ind w:firstLine="567"/>
        <w:jc w:val="both"/>
        <w:rPr>
          <w:sz w:val="28"/>
          <w:szCs w:val="28"/>
        </w:rPr>
      </w:pPr>
      <w:r w:rsidRPr="00975A38">
        <w:rPr>
          <w:sz w:val="28"/>
          <w:szCs w:val="28"/>
        </w:rPr>
        <w:t>«</w:t>
      </w:r>
      <w:r>
        <w:rPr>
          <w:sz w:val="28"/>
          <w:szCs w:val="28"/>
        </w:rPr>
        <w:t xml:space="preserve"> 2. </w:t>
      </w:r>
      <w:proofErr w:type="gramStart"/>
      <w:r w:rsidRPr="00975A38">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совета депутатов муниципального образования об избрании главы муниципального образования, его полномочия исполняет первый заместитель (заместитель) главы муниципального образования, а в случае его отсутствия – старейший по возрасту депутата.</w:t>
      </w:r>
      <w:proofErr w:type="gramEnd"/>
    </w:p>
    <w:p w:rsidR="00406EA5" w:rsidRPr="0010227C" w:rsidRDefault="00406EA5" w:rsidP="00406EA5">
      <w:pPr>
        <w:ind w:firstLine="567"/>
        <w:jc w:val="both"/>
        <w:rPr>
          <w:b/>
          <w:sz w:val="28"/>
          <w:szCs w:val="28"/>
          <w:u w:val="single"/>
        </w:rPr>
      </w:pPr>
      <w:proofErr w:type="gramStart"/>
      <w:r w:rsidRPr="0010227C">
        <w:rPr>
          <w:sz w:val="28"/>
          <w:szCs w:val="28"/>
        </w:rPr>
        <w:t xml:space="preserve">В случае досрочного прекращения полномочий главы </w:t>
      </w:r>
      <w:r w:rsidRPr="0010227C">
        <w:rPr>
          <w:bCs/>
          <w:sz w:val="28"/>
          <w:szCs w:val="28"/>
        </w:rPr>
        <w:t xml:space="preserve">муниципального образования </w:t>
      </w:r>
      <w:r w:rsidRPr="0010227C">
        <w:rPr>
          <w:sz w:val="28"/>
          <w:szCs w:val="28"/>
        </w:rPr>
        <w:t xml:space="preserve">решение об избрании главы </w:t>
      </w:r>
      <w:r w:rsidRPr="0010227C">
        <w:rPr>
          <w:bCs/>
          <w:sz w:val="28"/>
          <w:szCs w:val="28"/>
        </w:rPr>
        <w:t xml:space="preserve">муниципального образования </w:t>
      </w:r>
      <w:r w:rsidRPr="0010227C">
        <w:rPr>
          <w:sz w:val="28"/>
          <w:szCs w:val="28"/>
        </w:rPr>
        <w:t xml:space="preserve">принимается советом депутатов </w:t>
      </w:r>
      <w:r w:rsidRPr="0010227C">
        <w:rPr>
          <w:bCs/>
          <w:sz w:val="28"/>
          <w:szCs w:val="28"/>
        </w:rPr>
        <w:t xml:space="preserve">муниципального образования </w:t>
      </w:r>
      <w:r w:rsidRPr="0010227C">
        <w:rPr>
          <w:sz w:val="28"/>
          <w:szCs w:val="28"/>
        </w:rPr>
        <w:t xml:space="preserve">на ближайшем </w:t>
      </w:r>
      <w:r w:rsidRPr="0010227C">
        <w:rPr>
          <w:sz w:val="28"/>
          <w:szCs w:val="28"/>
        </w:rPr>
        <w:lastRenderedPageBreak/>
        <w:t xml:space="preserve">заседании совета депутатов </w:t>
      </w:r>
      <w:r w:rsidRPr="0010227C">
        <w:rPr>
          <w:bCs/>
          <w:sz w:val="28"/>
          <w:szCs w:val="28"/>
        </w:rPr>
        <w:t xml:space="preserve">муниципального образования </w:t>
      </w:r>
      <w:r w:rsidRPr="0010227C">
        <w:rPr>
          <w:sz w:val="28"/>
          <w:szCs w:val="28"/>
        </w:rPr>
        <w:t xml:space="preserve">в порядке, предусмотренном статьей 2 областного закона от 11.02.2015 №1-оз «Об особенностях формирования органов местного самоуправления муниципальных образований Ленинградской области», за исключением случаев, установленных </w:t>
      </w:r>
      <w:r w:rsidRPr="0057433F">
        <w:rPr>
          <w:sz w:val="28"/>
          <w:szCs w:val="28"/>
        </w:rPr>
        <w:t xml:space="preserve">Федеральным </w:t>
      </w:r>
      <w:hyperlink r:id="rId16" w:history="1">
        <w:r w:rsidRPr="0057433F">
          <w:rPr>
            <w:rStyle w:val="ac"/>
            <w:color w:val="auto"/>
            <w:sz w:val="28"/>
            <w:szCs w:val="28"/>
          </w:rPr>
          <w:t>законом</w:t>
        </w:r>
      </w:hyperlink>
      <w:r w:rsidRPr="0010227C">
        <w:rPr>
          <w:sz w:val="28"/>
          <w:szCs w:val="28"/>
        </w:rPr>
        <w:t xml:space="preserve"> от 06.10.2003 №131-ФЗ «Об общих принципах организации местного</w:t>
      </w:r>
      <w:proofErr w:type="gramEnd"/>
      <w:r w:rsidRPr="0010227C">
        <w:rPr>
          <w:sz w:val="28"/>
          <w:szCs w:val="28"/>
        </w:rPr>
        <w:t xml:space="preserve"> самоуправления в Российской Федерации»</w:t>
      </w:r>
      <w:proofErr w:type="gramStart"/>
      <w:r w:rsidRPr="0010227C">
        <w:rPr>
          <w:sz w:val="28"/>
          <w:szCs w:val="28"/>
        </w:rPr>
        <w:t>.»</w:t>
      </w:r>
      <w:proofErr w:type="gramEnd"/>
      <w:r w:rsidRPr="0010227C">
        <w:rPr>
          <w:sz w:val="28"/>
          <w:szCs w:val="28"/>
        </w:rPr>
        <w:t>;</w:t>
      </w:r>
    </w:p>
    <w:p w:rsidR="00406EA5" w:rsidRPr="0010227C" w:rsidRDefault="00406EA5" w:rsidP="00406EA5">
      <w:pPr>
        <w:ind w:left="360" w:hanging="360"/>
        <w:jc w:val="both"/>
        <w:rPr>
          <w:b/>
          <w:sz w:val="28"/>
          <w:szCs w:val="28"/>
          <w:u w:val="single"/>
        </w:rPr>
      </w:pPr>
      <w:r w:rsidRPr="0010227C">
        <w:rPr>
          <w:b/>
          <w:sz w:val="28"/>
          <w:szCs w:val="28"/>
          <w:u w:val="single"/>
        </w:rPr>
        <w:t>- часть 3 изложить в новой редакции:</w:t>
      </w:r>
    </w:p>
    <w:p w:rsidR="00406EA5" w:rsidRPr="0010227C" w:rsidRDefault="00406EA5" w:rsidP="00406EA5">
      <w:pPr>
        <w:widowControl w:val="0"/>
        <w:autoSpaceDE w:val="0"/>
        <w:autoSpaceDN w:val="0"/>
        <w:adjustRightInd w:val="0"/>
        <w:ind w:firstLine="567"/>
        <w:jc w:val="both"/>
        <w:rPr>
          <w:sz w:val="28"/>
          <w:szCs w:val="28"/>
        </w:rPr>
      </w:pPr>
      <w:r w:rsidRPr="0010227C">
        <w:rPr>
          <w:bCs/>
          <w:sz w:val="28"/>
          <w:szCs w:val="28"/>
        </w:rPr>
        <w:t xml:space="preserve">3. Полномочия главы муниципального образования прекращаются досрочно в случае несоблюдения ограничений, установленных Федеральным законом от </w:t>
      </w:r>
      <w:r w:rsidRPr="0010227C">
        <w:rPr>
          <w:sz w:val="28"/>
          <w:szCs w:val="28"/>
        </w:rPr>
        <w:t>06.10.2003 №131-ФЗ «Об общих принципах организации местного самоуправления в Российской Федерации»</w:t>
      </w:r>
      <w:proofErr w:type="gramStart"/>
      <w:r w:rsidRPr="0010227C">
        <w:rPr>
          <w:sz w:val="28"/>
          <w:szCs w:val="28"/>
        </w:rPr>
        <w:t>.»</w:t>
      </w:r>
      <w:proofErr w:type="gramEnd"/>
      <w:r w:rsidRPr="0010227C">
        <w:rPr>
          <w:sz w:val="28"/>
          <w:szCs w:val="28"/>
        </w:rPr>
        <w:t>;</w:t>
      </w:r>
    </w:p>
    <w:p w:rsidR="00406EA5" w:rsidRPr="0010227C" w:rsidRDefault="00406EA5" w:rsidP="00406EA5">
      <w:pPr>
        <w:ind w:left="360" w:hanging="360"/>
        <w:jc w:val="both"/>
        <w:rPr>
          <w:b/>
          <w:sz w:val="28"/>
          <w:szCs w:val="28"/>
          <w:u w:val="single"/>
        </w:rPr>
      </w:pPr>
      <w:r w:rsidRPr="0010227C">
        <w:rPr>
          <w:b/>
          <w:sz w:val="28"/>
          <w:szCs w:val="28"/>
          <w:u w:val="single"/>
        </w:rPr>
        <w:t>- дополнить частью 4 следующей редакции:</w:t>
      </w:r>
    </w:p>
    <w:p w:rsidR="00406EA5" w:rsidRPr="0010227C" w:rsidRDefault="00406EA5" w:rsidP="00406EA5">
      <w:pPr>
        <w:ind w:firstLine="567"/>
        <w:jc w:val="both"/>
        <w:rPr>
          <w:b/>
          <w:sz w:val="28"/>
          <w:szCs w:val="28"/>
          <w:u w:val="single"/>
        </w:rPr>
      </w:pPr>
      <w:r w:rsidRPr="0010227C">
        <w:rPr>
          <w:sz w:val="28"/>
          <w:szCs w:val="28"/>
        </w:rPr>
        <w:t>«4. В случае</w:t>
      </w:r>
      <w:proofErr w:type="gramStart"/>
      <w:r w:rsidRPr="0010227C">
        <w:rPr>
          <w:sz w:val="28"/>
          <w:szCs w:val="28"/>
        </w:rPr>
        <w:t>,</w:t>
      </w:r>
      <w:proofErr w:type="gramEnd"/>
      <w:r w:rsidRPr="0010227C">
        <w:rPr>
          <w:sz w:val="28"/>
          <w:szCs w:val="28"/>
        </w:rPr>
        <w:t xml:space="preserve"> если избранный из состава совета депутатов муниципального образования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совет депутатов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406EA5" w:rsidRPr="0010227C" w:rsidRDefault="00406EA5" w:rsidP="00406EA5">
      <w:pPr>
        <w:ind w:left="360" w:hanging="360"/>
        <w:jc w:val="both"/>
        <w:rPr>
          <w:b/>
          <w:sz w:val="28"/>
          <w:szCs w:val="28"/>
          <w:u w:val="single"/>
        </w:rPr>
      </w:pPr>
      <w:r w:rsidRPr="0010227C">
        <w:rPr>
          <w:b/>
          <w:sz w:val="28"/>
          <w:szCs w:val="28"/>
          <w:u w:val="single"/>
        </w:rPr>
        <w:t>1.18. В статье 30:</w:t>
      </w:r>
    </w:p>
    <w:p w:rsidR="00406EA5" w:rsidRPr="0010227C" w:rsidRDefault="00406EA5" w:rsidP="00406EA5">
      <w:pPr>
        <w:ind w:left="360" w:hanging="360"/>
        <w:jc w:val="both"/>
        <w:rPr>
          <w:b/>
          <w:sz w:val="28"/>
          <w:szCs w:val="28"/>
          <w:u w:val="single"/>
        </w:rPr>
      </w:pPr>
      <w:r w:rsidRPr="0010227C">
        <w:rPr>
          <w:b/>
          <w:sz w:val="28"/>
          <w:szCs w:val="28"/>
          <w:u w:val="single"/>
        </w:rPr>
        <w:t>- часть 3 дополнить предложением следующей редакции:</w:t>
      </w:r>
    </w:p>
    <w:p w:rsidR="00406EA5" w:rsidRPr="0010227C" w:rsidRDefault="00406EA5" w:rsidP="00406EA5">
      <w:pPr>
        <w:ind w:firstLine="567"/>
        <w:jc w:val="both"/>
        <w:rPr>
          <w:b/>
          <w:sz w:val="28"/>
          <w:szCs w:val="28"/>
          <w:u w:val="single"/>
        </w:rPr>
      </w:pPr>
      <w:r w:rsidRPr="0010227C">
        <w:rPr>
          <w:bCs/>
          <w:sz w:val="28"/>
          <w:szCs w:val="28"/>
        </w:rPr>
        <w:t>«Гарантии осуществления полномочий депутата устанавливаются в соответствии с федеральными законами и законами Ленинградской области, уставом муниципального образования</w:t>
      </w:r>
      <w:proofErr w:type="gramStart"/>
      <w:r w:rsidRPr="0010227C">
        <w:rPr>
          <w:bCs/>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 части 5 и 5.1 изложить в новой редакции:</w:t>
      </w:r>
    </w:p>
    <w:p w:rsidR="00406EA5" w:rsidRPr="0010227C" w:rsidRDefault="00406EA5" w:rsidP="00406EA5">
      <w:pPr>
        <w:autoSpaceDE w:val="0"/>
        <w:autoSpaceDN w:val="0"/>
        <w:adjustRightInd w:val="0"/>
        <w:ind w:firstLine="540"/>
        <w:jc w:val="both"/>
        <w:rPr>
          <w:sz w:val="28"/>
          <w:szCs w:val="28"/>
        </w:rPr>
      </w:pPr>
      <w:proofErr w:type="gramStart"/>
      <w:r w:rsidRPr="0010227C">
        <w:rPr>
          <w:sz w:val="28"/>
          <w:szCs w:val="28"/>
        </w:rPr>
        <w:t xml:space="preserve">«5) </w:t>
      </w:r>
      <w:r w:rsidRPr="0010227C">
        <w:rPr>
          <w:bCs/>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Ленинградской области, занимать иные государственные должности Российской Федерации, государственные должности Ленинградской области, а также должности государственной гражданской службы и должности муниципальной службы.</w:t>
      </w:r>
      <w:proofErr w:type="gramEnd"/>
      <w:r w:rsidRPr="0010227C">
        <w:rPr>
          <w:bCs/>
          <w:sz w:val="28"/>
          <w:szCs w:val="28"/>
        </w:rPr>
        <w:t xml:space="preserve"> Выборное должностное лицо местного самоуправления не может одновременно исполнять полномочия депутата совета депутатов муниципального образования, за исключением случаев, установленных Федеральным законом</w:t>
      </w:r>
      <w:r w:rsidRPr="0010227C">
        <w:rPr>
          <w:sz w:val="28"/>
          <w:szCs w:val="28"/>
        </w:rPr>
        <w:t xml:space="preserve"> от 06.10.2003 «Об общих принципах организации местного самоуправления в Российской Федерации.</w:t>
      </w:r>
    </w:p>
    <w:p w:rsidR="00406EA5" w:rsidRPr="0010227C" w:rsidRDefault="00406EA5" w:rsidP="00406EA5">
      <w:pPr>
        <w:autoSpaceDE w:val="0"/>
        <w:autoSpaceDN w:val="0"/>
        <w:adjustRightInd w:val="0"/>
        <w:ind w:firstLine="540"/>
        <w:jc w:val="both"/>
        <w:rPr>
          <w:sz w:val="28"/>
          <w:szCs w:val="28"/>
        </w:rPr>
      </w:pPr>
      <w:r w:rsidRPr="0010227C">
        <w:rPr>
          <w:sz w:val="28"/>
          <w:szCs w:val="28"/>
        </w:rPr>
        <w:t xml:space="preserve">5.1.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7" w:history="1">
        <w:r w:rsidRPr="0010227C">
          <w:rPr>
            <w:sz w:val="28"/>
            <w:szCs w:val="28"/>
          </w:rPr>
          <w:t>законом</w:t>
        </w:r>
      </w:hyperlink>
      <w:r w:rsidRPr="0010227C">
        <w:rPr>
          <w:sz w:val="28"/>
          <w:szCs w:val="28"/>
        </w:rPr>
        <w:t xml:space="preserve"> от 25.12.2008 №273-ФЗ «О противодействии коррупции» и другими </w:t>
      </w:r>
      <w:r w:rsidRPr="0010227C">
        <w:rPr>
          <w:sz w:val="28"/>
          <w:szCs w:val="28"/>
        </w:rPr>
        <w:lastRenderedPageBreak/>
        <w:t xml:space="preserve">федеральными законами. </w:t>
      </w:r>
      <w:proofErr w:type="gramStart"/>
      <w:r w:rsidRPr="0010227C">
        <w:rPr>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8" w:history="1">
        <w:r w:rsidRPr="0010227C">
          <w:rPr>
            <w:sz w:val="28"/>
            <w:szCs w:val="28"/>
          </w:rPr>
          <w:t>законом</w:t>
        </w:r>
      </w:hyperlink>
      <w:r w:rsidRPr="0010227C">
        <w:rPr>
          <w:sz w:val="28"/>
          <w:szCs w:val="28"/>
        </w:rPr>
        <w:t xml:space="preserve"> от 25.12.2008 №273-ФЗ «О противодействии коррупции», Федеральным </w:t>
      </w:r>
      <w:hyperlink r:id="rId19" w:history="1">
        <w:r w:rsidRPr="0010227C">
          <w:rPr>
            <w:sz w:val="28"/>
            <w:szCs w:val="28"/>
          </w:rPr>
          <w:t>законом</w:t>
        </w:r>
      </w:hyperlink>
      <w:r w:rsidRPr="0010227C">
        <w:rPr>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0" w:history="1">
        <w:r w:rsidRPr="0010227C">
          <w:rPr>
            <w:sz w:val="28"/>
            <w:szCs w:val="28"/>
          </w:rPr>
          <w:t>законом</w:t>
        </w:r>
      </w:hyperlink>
      <w:r w:rsidRPr="0010227C">
        <w:rPr>
          <w:sz w:val="28"/>
          <w:szCs w:val="28"/>
        </w:rPr>
        <w:t xml:space="preserve"> от 07.05.2013 №79-ФЗ «О</w:t>
      </w:r>
      <w:proofErr w:type="gramEnd"/>
      <w:r w:rsidRPr="0010227C">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0227C">
        <w:rPr>
          <w:sz w:val="28"/>
          <w:szCs w:val="28"/>
        </w:rPr>
        <w:t>.»</w:t>
      </w:r>
      <w:proofErr w:type="gramEnd"/>
      <w:r w:rsidRPr="0010227C">
        <w:rPr>
          <w:sz w:val="28"/>
          <w:szCs w:val="28"/>
        </w:rPr>
        <w:t>;</w:t>
      </w:r>
    </w:p>
    <w:p w:rsidR="00406EA5" w:rsidRPr="0010227C" w:rsidRDefault="00406EA5" w:rsidP="00406EA5">
      <w:pPr>
        <w:ind w:left="360" w:hanging="360"/>
        <w:jc w:val="both"/>
        <w:rPr>
          <w:b/>
          <w:sz w:val="28"/>
          <w:szCs w:val="28"/>
          <w:u w:val="single"/>
        </w:rPr>
      </w:pPr>
      <w:r w:rsidRPr="0010227C">
        <w:rPr>
          <w:b/>
          <w:sz w:val="28"/>
          <w:szCs w:val="28"/>
          <w:u w:val="single"/>
        </w:rPr>
        <w:t>- часть 7 дополнить словами:</w:t>
      </w:r>
    </w:p>
    <w:p w:rsidR="00406EA5" w:rsidRPr="0010227C" w:rsidRDefault="00406EA5" w:rsidP="00406EA5">
      <w:pPr>
        <w:ind w:left="360" w:hanging="360"/>
        <w:jc w:val="both"/>
        <w:rPr>
          <w:b/>
          <w:sz w:val="28"/>
          <w:szCs w:val="28"/>
          <w:u w:val="single"/>
        </w:rPr>
      </w:pPr>
      <w:r w:rsidRPr="0010227C">
        <w:rPr>
          <w:sz w:val="28"/>
          <w:szCs w:val="28"/>
        </w:rPr>
        <w:t>«, за исключением случаев досрочного прекращения полномочий</w:t>
      </w:r>
      <w:proofErr w:type="gramStart"/>
      <w:r w:rsidRPr="0010227C">
        <w:rPr>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 в части 9:</w:t>
      </w:r>
    </w:p>
    <w:p w:rsidR="00406EA5" w:rsidRPr="0010227C" w:rsidRDefault="00406EA5" w:rsidP="00406EA5">
      <w:pPr>
        <w:ind w:left="360" w:hanging="360"/>
        <w:jc w:val="both"/>
        <w:rPr>
          <w:b/>
          <w:sz w:val="28"/>
          <w:szCs w:val="28"/>
          <w:u w:val="single"/>
        </w:rPr>
      </w:pPr>
      <w:r w:rsidRPr="0010227C">
        <w:rPr>
          <w:b/>
          <w:sz w:val="28"/>
          <w:szCs w:val="28"/>
          <w:u w:val="single"/>
        </w:rPr>
        <w:t>- пункт а) изложить в новой редакции:</w:t>
      </w:r>
    </w:p>
    <w:p w:rsidR="00406EA5" w:rsidRPr="0010227C" w:rsidRDefault="00406EA5" w:rsidP="00406EA5">
      <w:pPr>
        <w:autoSpaceDE w:val="0"/>
        <w:autoSpaceDN w:val="0"/>
        <w:adjustRightInd w:val="0"/>
        <w:ind w:firstLine="540"/>
        <w:jc w:val="both"/>
        <w:rPr>
          <w:sz w:val="28"/>
          <w:szCs w:val="28"/>
        </w:rPr>
      </w:pPr>
      <w:proofErr w:type="gramStart"/>
      <w:r w:rsidRPr="0010227C">
        <w:rPr>
          <w:sz w:val="28"/>
          <w:szCs w:val="28"/>
        </w:rPr>
        <w:t>«а)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Ленинградской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10227C">
        <w:rPr>
          <w:sz w:val="28"/>
          <w:szCs w:val="28"/>
        </w:rPr>
        <w:t xml:space="preserve"> </w:t>
      </w:r>
      <w:proofErr w:type="gramStart"/>
      <w:r w:rsidRPr="0010227C">
        <w:rPr>
          <w:sz w:val="28"/>
          <w:szCs w:val="28"/>
        </w:rPr>
        <w:t>соответствии</w:t>
      </w:r>
      <w:proofErr w:type="gramEnd"/>
      <w:r w:rsidRPr="0010227C">
        <w:rPr>
          <w:sz w:val="28"/>
          <w:szCs w:val="28"/>
        </w:rPr>
        <w:t xml:space="preserve"> с федеральными законами и законами Ленинградской области, ему не поручено участвовать в управлении этой организацией;»;</w:t>
      </w:r>
    </w:p>
    <w:p w:rsidR="00406EA5" w:rsidRPr="0010227C" w:rsidRDefault="00406EA5" w:rsidP="00406EA5">
      <w:pPr>
        <w:ind w:left="360" w:hanging="360"/>
        <w:jc w:val="both"/>
        <w:rPr>
          <w:b/>
          <w:sz w:val="28"/>
          <w:szCs w:val="28"/>
          <w:u w:val="single"/>
        </w:rPr>
      </w:pPr>
      <w:r w:rsidRPr="0010227C">
        <w:rPr>
          <w:b/>
          <w:sz w:val="28"/>
          <w:szCs w:val="28"/>
          <w:u w:val="single"/>
        </w:rPr>
        <w:t>- пункт б) исключить;</w:t>
      </w:r>
    </w:p>
    <w:p w:rsidR="00406EA5" w:rsidRPr="0010227C" w:rsidRDefault="00406EA5" w:rsidP="00406EA5">
      <w:pPr>
        <w:ind w:left="360" w:hanging="360"/>
        <w:jc w:val="both"/>
        <w:rPr>
          <w:b/>
          <w:sz w:val="28"/>
          <w:szCs w:val="28"/>
          <w:u w:val="single"/>
        </w:rPr>
      </w:pPr>
      <w:r w:rsidRPr="0010227C">
        <w:rPr>
          <w:b/>
          <w:sz w:val="28"/>
          <w:szCs w:val="28"/>
          <w:u w:val="single"/>
        </w:rPr>
        <w:t>1.19. В статье 32:</w:t>
      </w:r>
    </w:p>
    <w:p w:rsidR="00406EA5" w:rsidRPr="0010227C" w:rsidRDefault="00406EA5" w:rsidP="00406EA5">
      <w:pPr>
        <w:ind w:left="360" w:hanging="360"/>
        <w:jc w:val="both"/>
        <w:rPr>
          <w:b/>
          <w:sz w:val="28"/>
          <w:szCs w:val="28"/>
          <w:u w:val="single"/>
        </w:rPr>
      </w:pPr>
      <w:r w:rsidRPr="0010227C">
        <w:rPr>
          <w:b/>
          <w:sz w:val="28"/>
          <w:szCs w:val="28"/>
          <w:u w:val="single"/>
        </w:rPr>
        <w:t xml:space="preserve">- часть 1 дополнить абзацами следующей редакции: </w:t>
      </w:r>
    </w:p>
    <w:p w:rsidR="00406EA5" w:rsidRPr="0010227C" w:rsidRDefault="00406EA5" w:rsidP="00406EA5">
      <w:pPr>
        <w:shd w:val="clear" w:color="auto" w:fill="FFFFFF"/>
        <w:tabs>
          <w:tab w:val="left" w:pos="1123"/>
        </w:tabs>
        <w:ind w:firstLine="567"/>
        <w:jc w:val="both"/>
        <w:rPr>
          <w:sz w:val="28"/>
          <w:szCs w:val="28"/>
        </w:rPr>
      </w:pPr>
      <w:r w:rsidRPr="0010227C">
        <w:rPr>
          <w:sz w:val="28"/>
          <w:szCs w:val="28"/>
        </w:rPr>
        <w:t xml:space="preserve">«Официальное наименование исполнительно-распорядительного органа муниципального образования: </w:t>
      </w:r>
      <w:r w:rsidRPr="0010227C">
        <w:rPr>
          <w:spacing w:val="-1"/>
          <w:sz w:val="28"/>
          <w:szCs w:val="28"/>
        </w:rPr>
        <w:t xml:space="preserve">полное – администрация муниципального образования Пудостьское сельское поселение Гатчинского муниципального </w:t>
      </w:r>
      <w:r w:rsidRPr="0010227C">
        <w:rPr>
          <w:sz w:val="28"/>
          <w:szCs w:val="28"/>
        </w:rPr>
        <w:t>района Ленинградской области; сокращенное – администрация Пудостьского сельского поселения.</w:t>
      </w:r>
    </w:p>
    <w:p w:rsidR="00406EA5" w:rsidRPr="0010227C" w:rsidRDefault="00406EA5" w:rsidP="00406EA5">
      <w:pPr>
        <w:shd w:val="clear" w:color="auto" w:fill="FFFFFF"/>
        <w:ind w:firstLine="567"/>
        <w:jc w:val="both"/>
        <w:rPr>
          <w:sz w:val="28"/>
          <w:szCs w:val="28"/>
        </w:rPr>
      </w:pPr>
      <w:r w:rsidRPr="0010227C">
        <w:rPr>
          <w:sz w:val="28"/>
          <w:szCs w:val="28"/>
        </w:rPr>
        <w:t>Полное и сокращенное наименования для применения в муниципальных правовых актов и документах равнозначны.</w:t>
      </w:r>
    </w:p>
    <w:p w:rsidR="00406EA5" w:rsidRPr="0010227C" w:rsidRDefault="00406EA5" w:rsidP="00406EA5">
      <w:pPr>
        <w:widowControl w:val="0"/>
        <w:shd w:val="clear" w:color="auto" w:fill="FFFFFF"/>
        <w:autoSpaceDE w:val="0"/>
        <w:autoSpaceDN w:val="0"/>
        <w:adjustRightInd w:val="0"/>
        <w:ind w:firstLine="567"/>
        <w:jc w:val="both"/>
        <w:rPr>
          <w:spacing w:val="-16"/>
          <w:sz w:val="28"/>
          <w:szCs w:val="28"/>
        </w:rPr>
      </w:pPr>
      <w:r w:rsidRPr="0010227C">
        <w:rPr>
          <w:sz w:val="28"/>
          <w:szCs w:val="28"/>
        </w:rPr>
        <w:t>Местная администрация обладает правами юридического лица и является муниципальным казенным учреждением</w:t>
      </w:r>
      <w:proofErr w:type="gramStart"/>
      <w:r w:rsidRPr="0010227C">
        <w:rPr>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 xml:space="preserve">1.20. В статье 33 часть 4 изложить в новой редакции: </w:t>
      </w:r>
    </w:p>
    <w:p w:rsidR="00406EA5" w:rsidRPr="0010227C" w:rsidRDefault="00406EA5" w:rsidP="00406EA5">
      <w:pPr>
        <w:ind w:firstLine="567"/>
        <w:jc w:val="both"/>
        <w:rPr>
          <w:sz w:val="28"/>
          <w:szCs w:val="28"/>
        </w:rPr>
      </w:pPr>
      <w:r w:rsidRPr="0010227C">
        <w:rPr>
          <w:sz w:val="28"/>
          <w:szCs w:val="28"/>
        </w:rPr>
        <w:t>«4. В штатное расписание местной администрации в целях технического обеспечения ее деятельности могут включаться должности, не являющиеся должностями муниципальной службы</w:t>
      </w:r>
      <w:proofErr w:type="gramStart"/>
      <w:r w:rsidRPr="0010227C">
        <w:rPr>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1.21. Статью 34 изложить в новой редакции:</w:t>
      </w:r>
    </w:p>
    <w:p w:rsidR="00406EA5" w:rsidRPr="0010227C" w:rsidRDefault="00406EA5" w:rsidP="00406EA5">
      <w:pPr>
        <w:pStyle w:val="20"/>
        <w:widowControl w:val="0"/>
        <w:tabs>
          <w:tab w:val="left" w:pos="900"/>
        </w:tabs>
        <w:autoSpaceDE w:val="0"/>
        <w:autoSpaceDN w:val="0"/>
        <w:adjustRightInd w:val="0"/>
        <w:spacing w:after="0" w:line="240" w:lineRule="auto"/>
        <w:jc w:val="both"/>
        <w:rPr>
          <w:sz w:val="28"/>
          <w:szCs w:val="28"/>
        </w:rPr>
      </w:pPr>
      <w:r w:rsidRPr="0010227C">
        <w:rPr>
          <w:sz w:val="28"/>
          <w:szCs w:val="28"/>
        </w:rPr>
        <w:lastRenderedPageBreak/>
        <w:t>« 1. Порядок деятельности местной администрации определяется Положением о местной администрации, принимаемым советом депутатов муниципального образования по представлению главы местной администрации.</w:t>
      </w:r>
    </w:p>
    <w:p w:rsidR="00406EA5" w:rsidRPr="0010227C" w:rsidRDefault="00406EA5" w:rsidP="00406EA5">
      <w:pPr>
        <w:pStyle w:val="20"/>
        <w:widowControl w:val="0"/>
        <w:autoSpaceDE w:val="0"/>
        <w:autoSpaceDN w:val="0"/>
        <w:adjustRightInd w:val="0"/>
        <w:spacing w:after="0" w:line="240" w:lineRule="auto"/>
        <w:ind w:firstLine="567"/>
        <w:jc w:val="both"/>
        <w:rPr>
          <w:sz w:val="28"/>
          <w:szCs w:val="28"/>
        </w:rPr>
      </w:pPr>
      <w:r w:rsidRPr="0010227C">
        <w:rPr>
          <w:sz w:val="28"/>
          <w:szCs w:val="28"/>
        </w:rPr>
        <w:t>2. Местная администрация обладает следующими полномочиями:</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proofErr w:type="gramStart"/>
      <w:r w:rsidRPr="0010227C">
        <w:rPr>
          <w:rFonts w:ascii="Times New Roman" w:hAnsi="Times New Roman" w:cs="Times New Roman"/>
          <w:sz w:val="28"/>
          <w:szCs w:val="28"/>
        </w:rPr>
        <w:t>обеспечение составления проекта местного бюджета (проекта местного бюджета и среднесрочного финансового плана), внесение его с необходимыми документами и материалами на утверждение совета депутатов МО, разработка и утверждение методики распределения и (или) порядка предоставления межбюджетных трансфертов, обеспечение исполнения местного бюджета и составление бюджетной отчетности, представление отчетов об исполнении местного бюджета на утверждение совета депутатов МО, обеспечение управления муниципальным долгом, осуществление иных</w:t>
      </w:r>
      <w:proofErr w:type="gramEnd"/>
      <w:r w:rsidRPr="0010227C">
        <w:rPr>
          <w:rFonts w:ascii="Times New Roman" w:hAnsi="Times New Roman" w:cs="Times New Roman"/>
          <w:sz w:val="28"/>
          <w:szCs w:val="28"/>
        </w:rPr>
        <w:t xml:space="preserve">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ведение бюджетного и налогового учета и отчетности;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обеспечение реализации планов и программ комплексного социально-экономического развития поселения, в том числе целевых;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исполнение решений совета депутатов МО;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издание постановлений и распоряжений по вопросам местного значения;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планирование деятельности местной администрации в установленном порядке;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осуществление взаимодействия в установленном порядке с органами государственной власти, с органами местного самоуправления, организациями, должностными лицами и гражданами;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осуществление приема граждан и представителей организаций;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рассмотрение обращений и принятие необходимых мер по вопросам, отнесенных к компетенции местной администрации; подготовка ответов на заявления и </w:t>
      </w:r>
      <w:proofErr w:type="gramStart"/>
      <w:r w:rsidRPr="0010227C">
        <w:rPr>
          <w:rFonts w:ascii="Times New Roman" w:hAnsi="Times New Roman" w:cs="Times New Roman"/>
          <w:sz w:val="28"/>
          <w:szCs w:val="28"/>
        </w:rPr>
        <w:t>запросы</w:t>
      </w:r>
      <w:proofErr w:type="gramEnd"/>
      <w:r w:rsidRPr="0010227C">
        <w:rPr>
          <w:rFonts w:ascii="Times New Roman" w:hAnsi="Times New Roman" w:cs="Times New Roman"/>
          <w:sz w:val="28"/>
          <w:szCs w:val="28"/>
        </w:rPr>
        <w:t xml:space="preserve"> и предоставление их заявителям;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выступление в судах общей юрисдикции, выполнение всех необходимых процессуальных действий в связи с этим;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запрос в органах государственной власти, органах местного самоуправления района и поселения, организациях и у граждан информации, документов и материалов, необходимых для деятельности местной администрации,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содействие в организации и обеспечении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w:t>
      </w:r>
      <w:r w:rsidRPr="0010227C">
        <w:rPr>
          <w:rFonts w:ascii="Times New Roman" w:hAnsi="Times New Roman" w:cs="Times New Roman"/>
          <w:sz w:val="28"/>
          <w:szCs w:val="28"/>
        </w:rPr>
        <w:lastRenderedPageBreak/>
        <w:t xml:space="preserve">муниципального образования;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обеспечение содержания и использования, находящихся в муниципальной собственности поселения, жилищного фонда и нежилых помещений, транспорта, учреждений культуры, других муниципальных предприятий и учреждений;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управление муниципальной и иной переданной в управление собственностью;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размещение и осуществление </w:t>
      </w:r>
      <w:proofErr w:type="gramStart"/>
      <w:r w:rsidRPr="0010227C">
        <w:rPr>
          <w:rFonts w:ascii="Times New Roman" w:hAnsi="Times New Roman" w:cs="Times New Roman"/>
          <w:sz w:val="28"/>
          <w:szCs w:val="28"/>
        </w:rPr>
        <w:t>контроля за</w:t>
      </w:r>
      <w:proofErr w:type="gramEnd"/>
      <w:r w:rsidRPr="0010227C">
        <w:rPr>
          <w:rFonts w:ascii="Times New Roman" w:hAnsi="Times New Roman" w:cs="Times New Roman"/>
          <w:sz w:val="28"/>
          <w:szCs w:val="28"/>
        </w:rPr>
        <w:t xml:space="preserve"> исполнением муниципального заказа в целях обеспечения муниципальных нужд;</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обеспечение опубликования муниципальных правовых актов для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в средствах массовой информации;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обеспечение доступа к информации о деятельности органов местного самоуправления;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обеспечение осуществления международных и внешнеэкономических связей в соответствии с федеральными законами;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МО, а также профессиональной подготовки, переподготовки и повышения квалификации муниципальных служащих и работников муниципальных учреждений;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заключение договоров и соглашений в пределах своей компетенции;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организация и обеспечение подготовки и проведения на территории поселения  мероприятий посвященных государственным праздникам Российской Федерации, памятным датам;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осуществление </w:t>
      </w:r>
      <w:proofErr w:type="gramStart"/>
      <w:r w:rsidRPr="0010227C">
        <w:rPr>
          <w:rFonts w:ascii="Times New Roman" w:hAnsi="Times New Roman" w:cs="Times New Roman"/>
          <w:sz w:val="28"/>
          <w:szCs w:val="28"/>
        </w:rPr>
        <w:t>контроля за</w:t>
      </w:r>
      <w:proofErr w:type="gramEnd"/>
      <w:r w:rsidRPr="0010227C">
        <w:rPr>
          <w:rFonts w:ascii="Times New Roman" w:hAnsi="Times New Roman" w:cs="Times New Roman"/>
          <w:sz w:val="28"/>
          <w:szCs w:val="28"/>
        </w:rPr>
        <w:t xml:space="preserve"> соблюдением правил благоустройства на территории поселения;</w:t>
      </w:r>
    </w:p>
    <w:p w:rsidR="00406EA5" w:rsidRPr="0010227C" w:rsidRDefault="00406EA5" w:rsidP="00406EA5">
      <w:pPr>
        <w:pStyle w:val="ConsPlusNormal"/>
        <w:widowControl/>
        <w:numPr>
          <w:ilvl w:val="0"/>
          <w:numId w:val="2"/>
        </w:numPr>
        <w:ind w:left="360"/>
        <w:jc w:val="both"/>
        <w:rPr>
          <w:rFonts w:ascii="Times New Roman" w:hAnsi="Times New Roman" w:cs="Times New Roman"/>
          <w:sz w:val="28"/>
          <w:szCs w:val="28"/>
        </w:rPr>
      </w:pPr>
      <w:r w:rsidRPr="0010227C">
        <w:rPr>
          <w:rFonts w:ascii="Times New Roman" w:hAnsi="Times New Roman" w:cs="Times New Roman"/>
          <w:sz w:val="28"/>
          <w:szCs w:val="28"/>
        </w:rPr>
        <w:t>организация и осуществление муниципального контроля на территории поселения;</w:t>
      </w:r>
    </w:p>
    <w:p w:rsidR="00406EA5" w:rsidRPr="0010227C" w:rsidRDefault="00406EA5" w:rsidP="00406EA5">
      <w:pPr>
        <w:pStyle w:val="ConsPlusNormal"/>
        <w:widowControl/>
        <w:numPr>
          <w:ilvl w:val="0"/>
          <w:numId w:val="2"/>
        </w:numPr>
        <w:ind w:left="360"/>
        <w:jc w:val="both"/>
        <w:rPr>
          <w:rFonts w:ascii="Times New Roman" w:hAnsi="Times New Roman" w:cs="Times New Roman"/>
          <w:sz w:val="28"/>
          <w:szCs w:val="28"/>
        </w:rPr>
      </w:pPr>
      <w:r w:rsidRPr="0010227C">
        <w:rPr>
          <w:rFonts w:ascii="Times New Roman" w:hAnsi="Times New Roman" w:cs="Times New Roman"/>
          <w:sz w:val="28"/>
          <w:szCs w:val="28"/>
        </w:rPr>
        <w:t>принятие административных регламентов проведения проверок при осуществлении муниципального контроля;</w:t>
      </w:r>
    </w:p>
    <w:p w:rsidR="00406EA5" w:rsidRPr="0010227C" w:rsidRDefault="00406EA5" w:rsidP="00406EA5">
      <w:pPr>
        <w:pStyle w:val="ConsPlusNormal"/>
        <w:widowControl/>
        <w:numPr>
          <w:ilvl w:val="0"/>
          <w:numId w:val="2"/>
        </w:numPr>
        <w:ind w:left="360"/>
        <w:jc w:val="both"/>
        <w:rPr>
          <w:rFonts w:ascii="Times New Roman" w:hAnsi="Times New Roman" w:cs="Times New Roman"/>
          <w:sz w:val="28"/>
          <w:szCs w:val="28"/>
        </w:rPr>
      </w:pPr>
      <w:r w:rsidRPr="0010227C">
        <w:rPr>
          <w:rFonts w:ascii="Times New Roman" w:hAnsi="Times New Roman" w:cs="Times New Roman"/>
          <w:sz w:val="28"/>
          <w:szCs w:val="28"/>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обеспечение выдачи разрешений на строительство, разрешений на ввод </w:t>
      </w:r>
      <w:r w:rsidRPr="0010227C">
        <w:rPr>
          <w:rFonts w:ascii="Times New Roman" w:hAnsi="Times New Roman" w:cs="Times New Roman"/>
          <w:sz w:val="28"/>
          <w:szCs w:val="28"/>
        </w:rPr>
        <w:lastRenderedPageBreak/>
        <w:t>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проведение мероприятий по резервированию земель и изъятию, в том числе путем выкупа, земельных участков в границах поселения для муниципальных нужд;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осуществление муниципального земельного </w:t>
      </w:r>
      <w:proofErr w:type="gramStart"/>
      <w:r w:rsidRPr="0010227C">
        <w:rPr>
          <w:rFonts w:ascii="Times New Roman" w:hAnsi="Times New Roman" w:cs="Times New Roman"/>
          <w:sz w:val="28"/>
          <w:szCs w:val="28"/>
        </w:rPr>
        <w:t>контроля за</w:t>
      </w:r>
      <w:proofErr w:type="gramEnd"/>
      <w:r w:rsidRPr="0010227C">
        <w:rPr>
          <w:rFonts w:ascii="Times New Roman" w:hAnsi="Times New Roman" w:cs="Times New Roman"/>
          <w:sz w:val="28"/>
          <w:szCs w:val="28"/>
        </w:rPr>
        <w:t xml:space="preserve"> использованием земель поселения;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ведение учета земель на территории поселения, планирование их использования;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ведение учета личных подсобных хозяйств в </w:t>
      </w:r>
      <w:proofErr w:type="spellStart"/>
      <w:r w:rsidRPr="0010227C">
        <w:rPr>
          <w:rFonts w:ascii="Times New Roman" w:hAnsi="Times New Roman" w:cs="Times New Roman"/>
          <w:sz w:val="28"/>
          <w:szCs w:val="28"/>
        </w:rPr>
        <w:t>похозяйственных</w:t>
      </w:r>
      <w:proofErr w:type="spellEnd"/>
      <w:r w:rsidRPr="0010227C">
        <w:rPr>
          <w:rFonts w:ascii="Times New Roman" w:hAnsi="Times New Roman" w:cs="Times New Roman"/>
          <w:sz w:val="28"/>
          <w:szCs w:val="28"/>
        </w:rPr>
        <w:t xml:space="preserve"> книгах;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определение и обустройство мест для проведения культурных, спортивных и прочих массовых мероприятий, в том числе массового отдыха жителей поселения и туризма;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принятие решения о привлечении граждан к выполнению на добровольной основе социально-значимых для поселения работ (в том числе дежурств) в целях решения вопросов местного значения поселений, предусмотренных уставом МО;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 xml:space="preserve">осуществление иных полномочий по решению вопросов местного значения, не отнесенных к компетенции иных органов местного самоуправления в соответствии с действующим законодательством и уставом МО; </w:t>
      </w:r>
    </w:p>
    <w:p w:rsidR="00406EA5" w:rsidRPr="0010227C" w:rsidRDefault="00406EA5" w:rsidP="00406EA5">
      <w:pPr>
        <w:pStyle w:val="ConsNormal"/>
        <w:numPr>
          <w:ilvl w:val="0"/>
          <w:numId w:val="2"/>
        </w:numPr>
        <w:tabs>
          <w:tab w:val="clear" w:pos="540"/>
        </w:tabs>
        <w:ind w:left="360"/>
        <w:jc w:val="both"/>
        <w:rPr>
          <w:rFonts w:ascii="Times New Roman" w:hAnsi="Times New Roman" w:cs="Times New Roman"/>
          <w:sz w:val="28"/>
          <w:szCs w:val="28"/>
        </w:rPr>
      </w:pPr>
      <w:r w:rsidRPr="0010227C">
        <w:rPr>
          <w:rFonts w:ascii="Times New Roman" w:hAnsi="Times New Roman" w:cs="Times New Roman"/>
          <w:sz w:val="28"/>
          <w:szCs w:val="28"/>
        </w:rPr>
        <w:t>осуществление отдельных государственных полномочий, переданных местной администрации федеральными законами и законами Ленинградской области.</w:t>
      </w:r>
    </w:p>
    <w:p w:rsidR="00406EA5" w:rsidRPr="0010227C" w:rsidRDefault="00406EA5" w:rsidP="00406EA5">
      <w:pPr>
        <w:pStyle w:val="20"/>
        <w:widowControl w:val="0"/>
        <w:autoSpaceDE w:val="0"/>
        <w:autoSpaceDN w:val="0"/>
        <w:adjustRightInd w:val="0"/>
        <w:spacing w:after="0" w:line="240" w:lineRule="auto"/>
        <w:jc w:val="both"/>
        <w:rPr>
          <w:sz w:val="28"/>
          <w:szCs w:val="28"/>
        </w:rPr>
      </w:pPr>
    </w:p>
    <w:p w:rsidR="00406EA5" w:rsidRDefault="00406EA5" w:rsidP="00406EA5">
      <w:pPr>
        <w:jc w:val="both"/>
        <w:rPr>
          <w:b/>
          <w:sz w:val="28"/>
          <w:szCs w:val="28"/>
          <w:u w:val="single"/>
        </w:rPr>
      </w:pPr>
      <w:r w:rsidRPr="0010227C">
        <w:rPr>
          <w:b/>
          <w:sz w:val="28"/>
          <w:szCs w:val="28"/>
          <w:u w:val="single"/>
        </w:rPr>
        <w:t>1.22</w:t>
      </w:r>
      <w:r>
        <w:rPr>
          <w:b/>
          <w:sz w:val="28"/>
          <w:szCs w:val="28"/>
          <w:u w:val="single"/>
        </w:rPr>
        <w:t>. В статье 35:</w:t>
      </w:r>
    </w:p>
    <w:p w:rsidR="00406EA5" w:rsidRPr="0010227C" w:rsidRDefault="00406EA5" w:rsidP="00406EA5">
      <w:pPr>
        <w:jc w:val="both"/>
        <w:rPr>
          <w:b/>
          <w:sz w:val="28"/>
          <w:szCs w:val="28"/>
          <w:u w:val="single"/>
        </w:rPr>
      </w:pPr>
      <w:r>
        <w:rPr>
          <w:b/>
          <w:sz w:val="28"/>
          <w:szCs w:val="28"/>
          <w:u w:val="single"/>
        </w:rPr>
        <w:t xml:space="preserve">- </w:t>
      </w:r>
      <w:r w:rsidRPr="0010227C">
        <w:rPr>
          <w:b/>
          <w:sz w:val="28"/>
          <w:szCs w:val="28"/>
          <w:u w:val="single"/>
        </w:rPr>
        <w:t>часть 3 изложить в новой редакции:</w:t>
      </w:r>
    </w:p>
    <w:p w:rsidR="00406EA5" w:rsidRPr="0010227C" w:rsidRDefault="00406EA5" w:rsidP="00406EA5">
      <w:pPr>
        <w:pStyle w:val="ConsPlusNormal"/>
        <w:ind w:firstLine="567"/>
        <w:jc w:val="both"/>
        <w:rPr>
          <w:rFonts w:ascii="Times New Roman" w:hAnsi="Times New Roman" w:cs="Times New Roman"/>
          <w:sz w:val="28"/>
          <w:szCs w:val="28"/>
        </w:rPr>
      </w:pPr>
      <w:r w:rsidRPr="0010227C">
        <w:rPr>
          <w:rFonts w:ascii="Times New Roman" w:hAnsi="Times New Roman" w:cs="Times New Roman"/>
          <w:sz w:val="28"/>
          <w:szCs w:val="28"/>
        </w:rPr>
        <w:t xml:space="preserve">«3. Порядок проведения конкурса на замещение должности главы местной администрации устанавливает совет депутатов муниципального образования в соответствии со статьей 4 </w:t>
      </w:r>
      <w:r>
        <w:rPr>
          <w:rFonts w:ascii="Times New Roman" w:hAnsi="Times New Roman" w:cs="Times New Roman"/>
          <w:sz w:val="28"/>
          <w:szCs w:val="28"/>
        </w:rPr>
        <w:t>Закона Ленинградской области</w:t>
      </w:r>
      <w:r w:rsidRPr="0010227C">
        <w:rPr>
          <w:rFonts w:ascii="Times New Roman" w:hAnsi="Times New Roman" w:cs="Times New Roman"/>
          <w:sz w:val="28"/>
          <w:szCs w:val="28"/>
        </w:rPr>
        <w:t xml:space="preserve"> от 11.02.2015 №1-оз «Об особенностях формирования органов местного самоуправления муниципальных образований Ленинградской области» и Федеральным </w:t>
      </w:r>
      <w:hyperlink r:id="rId21" w:history="1">
        <w:r w:rsidRPr="00CB4EA0">
          <w:rPr>
            <w:rStyle w:val="ac"/>
            <w:rFonts w:ascii="Times New Roman" w:hAnsi="Times New Roman" w:cs="Times New Roman"/>
            <w:color w:val="auto"/>
            <w:sz w:val="28"/>
            <w:szCs w:val="28"/>
          </w:rPr>
          <w:t>законом</w:t>
        </w:r>
      </w:hyperlink>
      <w:r w:rsidRPr="0010227C">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406EA5" w:rsidRPr="0010227C" w:rsidRDefault="00406EA5" w:rsidP="00406EA5">
      <w:pPr>
        <w:pStyle w:val="ConsPlusNormal"/>
        <w:ind w:firstLine="567"/>
        <w:jc w:val="both"/>
        <w:rPr>
          <w:rFonts w:ascii="Times New Roman" w:hAnsi="Times New Roman" w:cs="Times New Roman"/>
          <w:sz w:val="28"/>
          <w:szCs w:val="28"/>
        </w:rPr>
      </w:pPr>
      <w:r w:rsidRPr="0010227C">
        <w:rPr>
          <w:rFonts w:ascii="Times New Roman" w:hAnsi="Times New Roman" w:cs="Times New Roman"/>
          <w:sz w:val="28"/>
          <w:szCs w:val="28"/>
        </w:rPr>
        <w:t>При проведении конкурса на замещение должности главы местной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местной администрации.</w:t>
      </w:r>
    </w:p>
    <w:p w:rsidR="00406EA5" w:rsidRPr="0010227C" w:rsidRDefault="00406EA5" w:rsidP="00406EA5">
      <w:pPr>
        <w:pStyle w:val="ConsPlusNormal"/>
        <w:ind w:firstLine="567"/>
        <w:jc w:val="both"/>
        <w:rPr>
          <w:rFonts w:ascii="Times New Roman" w:hAnsi="Times New Roman" w:cs="Times New Roman"/>
          <w:sz w:val="28"/>
          <w:szCs w:val="28"/>
        </w:rPr>
      </w:pPr>
      <w:r w:rsidRPr="0010227C">
        <w:rPr>
          <w:rFonts w:ascii="Times New Roman" w:hAnsi="Times New Roman" w:cs="Times New Roman"/>
          <w:sz w:val="28"/>
          <w:szCs w:val="28"/>
        </w:rPr>
        <w:t>Общее число членов конкурсной комиссии сельского поселения назначаются советом депутатов муниципального образования.</w:t>
      </w:r>
    </w:p>
    <w:p w:rsidR="00406EA5" w:rsidRDefault="00406EA5" w:rsidP="00406EA5">
      <w:pPr>
        <w:tabs>
          <w:tab w:val="left" w:pos="900"/>
        </w:tabs>
        <w:ind w:firstLine="567"/>
        <w:jc w:val="both"/>
        <w:rPr>
          <w:sz w:val="28"/>
          <w:szCs w:val="28"/>
        </w:rPr>
      </w:pPr>
      <w:r w:rsidRPr="0010227C">
        <w:rPr>
          <w:sz w:val="28"/>
          <w:szCs w:val="28"/>
        </w:rPr>
        <w:lastRenderedPageBreak/>
        <w:t>Половина членов конкурсной комиссии назначаются советом депутатов муниципального образования, а другая половина – главой администрации Гатчинского муниципального района</w:t>
      </w:r>
      <w:proofErr w:type="gramStart"/>
      <w:r w:rsidRPr="0010227C">
        <w:rPr>
          <w:sz w:val="28"/>
          <w:szCs w:val="28"/>
        </w:rPr>
        <w:t>.»;</w:t>
      </w:r>
      <w:proofErr w:type="gramEnd"/>
    </w:p>
    <w:p w:rsidR="00406EA5" w:rsidRDefault="00406EA5" w:rsidP="00406EA5">
      <w:pPr>
        <w:tabs>
          <w:tab w:val="left" w:pos="900"/>
        </w:tabs>
        <w:jc w:val="both"/>
        <w:rPr>
          <w:b/>
          <w:sz w:val="28"/>
          <w:szCs w:val="28"/>
          <w:u w:val="single"/>
        </w:rPr>
      </w:pPr>
      <w:r>
        <w:rPr>
          <w:b/>
          <w:sz w:val="28"/>
          <w:szCs w:val="28"/>
          <w:u w:val="single"/>
        </w:rPr>
        <w:t xml:space="preserve">- дополнить частью 7 </w:t>
      </w:r>
      <w:r w:rsidRPr="0010227C">
        <w:rPr>
          <w:b/>
          <w:sz w:val="28"/>
          <w:szCs w:val="28"/>
          <w:u w:val="single"/>
        </w:rPr>
        <w:t>следующей редакции:</w:t>
      </w:r>
    </w:p>
    <w:p w:rsidR="00406EA5" w:rsidRPr="00CA3E13" w:rsidRDefault="00406EA5" w:rsidP="00406EA5">
      <w:pPr>
        <w:autoSpaceDE w:val="0"/>
        <w:autoSpaceDN w:val="0"/>
        <w:adjustRightInd w:val="0"/>
        <w:jc w:val="both"/>
        <w:rPr>
          <w:b/>
          <w:i/>
          <w:sz w:val="28"/>
          <w:szCs w:val="28"/>
        </w:rPr>
      </w:pPr>
      <w:r>
        <w:rPr>
          <w:sz w:val="28"/>
          <w:szCs w:val="28"/>
        </w:rPr>
        <w:t xml:space="preserve">   « 7.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CA3E13">
        <w:rPr>
          <w:sz w:val="28"/>
          <w:szCs w:val="28"/>
        </w:rPr>
        <w:t>первый заместитель (заместитель) главы местной администрации.</w:t>
      </w:r>
    </w:p>
    <w:p w:rsidR="00406EA5" w:rsidRPr="0010227C" w:rsidRDefault="00406EA5" w:rsidP="00406EA5">
      <w:pPr>
        <w:ind w:left="360" w:hanging="360"/>
        <w:jc w:val="both"/>
        <w:rPr>
          <w:b/>
          <w:sz w:val="28"/>
          <w:szCs w:val="28"/>
          <w:u w:val="single"/>
        </w:rPr>
      </w:pPr>
      <w:r w:rsidRPr="0010227C">
        <w:rPr>
          <w:b/>
          <w:sz w:val="28"/>
          <w:szCs w:val="28"/>
          <w:u w:val="single"/>
        </w:rPr>
        <w:t>1.23. В статье 38.1. часть 1 изложить в новой редакции:</w:t>
      </w:r>
    </w:p>
    <w:p w:rsidR="00406EA5" w:rsidRPr="0010227C" w:rsidRDefault="00406EA5" w:rsidP="00406EA5">
      <w:pPr>
        <w:autoSpaceDE w:val="0"/>
        <w:autoSpaceDN w:val="0"/>
        <w:adjustRightInd w:val="0"/>
        <w:ind w:firstLine="567"/>
        <w:jc w:val="both"/>
        <w:rPr>
          <w:sz w:val="28"/>
          <w:szCs w:val="28"/>
        </w:rPr>
      </w:pPr>
      <w:r w:rsidRPr="0010227C">
        <w:rPr>
          <w:sz w:val="28"/>
          <w:szCs w:val="28"/>
        </w:rPr>
        <w:t xml:space="preserve">«1. </w:t>
      </w:r>
      <w:proofErr w:type="gramStart"/>
      <w:r w:rsidRPr="0010227C">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roofErr w:type="gramEnd"/>
    </w:p>
    <w:p w:rsidR="00406EA5" w:rsidRPr="0010227C" w:rsidRDefault="00406EA5" w:rsidP="00406EA5">
      <w:pPr>
        <w:jc w:val="both"/>
        <w:rPr>
          <w:b/>
          <w:sz w:val="28"/>
          <w:szCs w:val="28"/>
          <w:u w:val="single"/>
        </w:rPr>
      </w:pPr>
      <w:r w:rsidRPr="0010227C">
        <w:rPr>
          <w:b/>
          <w:sz w:val="28"/>
          <w:szCs w:val="28"/>
          <w:u w:val="single"/>
        </w:rPr>
        <w:t>1.24. статью 39 изложить в новой редакции:</w:t>
      </w:r>
    </w:p>
    <w:p w:rsidR="00406EA5" w:rsidRPr="0010227C" w:rsidRDefault="00406EA5" w:rsidP="00406EA5">
      <w:pPr>
        <w:pStyle w:val="a4"/>
        <w:numPr>
          <w:ilvl w:val="0"/>
          <w:numId w:val="3"/>
        </w:numPr>
        <w:spacing w:after="0"/>
        <w:ind w:left="0" w:firstLine="709"/>
        <w:jc w:val="both"/>
        <w:rPr>
          <w:rFonts w:ascii="Times New Roman" w:hAnsi="Times New Roman" w:cs="Times New Roman"/>
          <w:sz w:val="28"/>
          <w:szCs w:val="28"/>
        </w:rPr>
      </w:pPr>
      <w:r w:rsidRPr="0010227C">
        <w:rPr>
          <w:rFonts w:ascii="Times New Roman" w:hAnsi="Times New Roman" w:cs="Times New Roman"/>
          <w:sz w:val="28"/>
          <w:szCs w:val="28"/>
        </w:rPr>
        <w:t xml:space="preserve">Избирательная комиссия муниципального образования Пудостьское сельское поселение Гатчинского муниципального района Ленинградской области  (далее – избирательная комиссия муниципального образования) не образуется. </w:t>
      </w:r>
    </w:p>
    <w:p w:rsidR="00406EA5" w:rsidRPr="0010227C" w:rsidRDefault="00406EA5" w:rsidP="00406EA5">
      <w:pPr>
        <w:autoSpaceDE w:val="0"/>
        <w:autoSpaceDN w:val="0"/>
        <w:adjustRightInd w:val="0"/>
        <w:ind w:firstLine="567"/>
        <w:jc w:val="both"/>
        <w:rPr>
          <w:color w:val="FF0000"/>
          <w:sz w:val="28"/>
          <w:szCs w:val="28"/>
        </w:rPr>
      </w:pPr>
      <w:r w:rsidRPr="0010227C">
        <w:rPr>
          <w:sz w:val="28"/>
          <w:szCs w:val="28"/>
        </w:rPr>
        <w:t>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07.11.2006  № 61/442.</w:t>
      </w:r>
    </w:p>
    <w:p w:rsidR="00406EA5" w:rsidRPr="0010227C" w:rsidRDefault="00406EA5" w:rsidP="00406EA5">
      <w:pPr>
        <w:jc w:val="both"/>
        <w:rPr>
          <w:b/>
          <w:sz w:val="28"/>
          <w:szCs w:val="28"/>
          <w:u w:val="single"/>
        </w:rPr>
      </w:pPr>
      <w:r w:rsidRPr="0010227C">
        <w:rPr>
          <w:b/>
          <w:sz w:val="28"/>
          <w:szCs w:val="28"/>
          <w:u w:val="single"/>
        </w:rPr>
        <w:t>- в части 5 второй абзац исключить;</w:t>
      </w:r>
    </w:p>
    <w:p w:rsidR="00406EA5" w:rsidRPr="0010227C" w:rsidRDefault="00406EA5" w:rsidP="00406EA5">
      <w:pPr>
        <w:jc w:val="both"/>
        <w:rPr>
          <w:b/>
          <w:sz w:val="28"/>
          <w:szCs w:val="28"/>
          <w:u w:val="single"/>
        </w:rPr>
      </w:pPr>
      <w:r w:rsidRPr="0010227C">
        <w:rPr>
          <w:b/>
          <w:sz w:val="28"/>
          <w:szCs w:val="28"/>
          <w:u w:val="single"/>
        </w:rPr>
        <w:t>1.25. Статью 42 дополнить частью 9.1. следующей редакции:</w:t>
      </w:r>
    </w:p>
    <w:p w:rsidR="00406EA5" w:rsidRPr="0010227C" w:rsidRDefault="00406EA5" w:rsidP="00406EA5">
      <w:pPr>
        <w:pStyle w:val="ConsPlusNormal"/>
        <w:ind w:firstLine="539"/>
        <w:jc w:val="both"/>
        <w:rPr>
          <w:rFonts w:ascii="Times New Roman" w:hAnsi="Times New Roman" w:cs="Times New Roman"/>
          <w:sz w:val="28"/>
          <w:szCs w:val="28"/>
        </w:rPr>
      </w:pPr>
      <w:r w:rsidRPr="0010227C">
        <w:rPr>
          <w:rFonts w:ascii="Times New Roman" w:hAnsi="Times New Roman" w:cs="Times New Roman"/>
          <w:sz w:val="28"/>
          <w:szCs w:val="28"/>
        </w:rPr>
        <w:t xml:space="preserve">«9.1.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Pr>
          <w:rFonts w:ascii="Times New Roman" w:hAnsi="Times New Roman" w:cs="Times New Roman"/>
          <w:sz w:val="28"/>
          <w:szCs w:val="28"/>
        </w:rPr>
        <w:t>подлежат</w:t>
      </w:r>
      <w:r w:rsidRPr="0010227C">
        <w:rPr>
          <w:rFonts w:ascii="Times New Roman" w:hAnsi="Times New Roman" w:cs="Times New Roman"/>
          <w:sz w:val="28"/>
          <w:szCs w:val="28"/>
        </w:rPr>
        <w:t xml:space="preserve">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Ленинградской области, за исключением:</w:t>
      </w:r>
    </w:p>
    <w:p w:rsidR="00406EA5" w:rsidRPr="0010227C" w:rsidRDefault="00406EA5" w:rsidP="00406EA5">
      <w:pPr>
        <w:autoSpaceDE w:val="0"/>
        <w:autoSpaceDN w:val="0"/>
        <w:adjustRightInd w:val="0"/>
        <w:ind w:firstLine="539"/>
        <w:jc w:val="both"/>
        <w:rPr>
          <w:sz w:val="28"/>
          <w:szCs w:val="28"/>
        </w:rPr>
      </w:pPr>
      <w:r w:rsidRPr="0010227C">
        <w:rPr>
          <w:sz w:val="28"/>
          <w:szCs w:val="28"/>
        </w:rPr>
        <w:t>1) проектов нормативных правовых актов совета депутатов муниципального образования, устанавливающих, изменяющих, приостанавливающих, отменяющих местные налоги и сборы;</w:t>
      </w:r>
    </w:p>
    <w:p w:rsidR="00406EA5" w:rsidRPr="0010227C" w:rsidRDefault="00406EA5" w:rsidP="00406EA5">
      <w:pPr>
        <w:autoSpaceDE w:val="0"/>
        <w:autoSpaceDN w:val="0"/>
        <w:adjustRightInd w:val="0"/>
        <w:ind w:firstLine="539"/>
        <w:jc w:val="both"/>
        <w:rPr>
          <w:sz w:val="28"/>
          <w:szCs w:val="28"/>
        </w:rPr>
      </w:pPr>
      <w:r w:rsidRPr="0010227C">
        <w:rPr>
          <w:sz w:val="28"/>
          <w:szCs w:val="28"/>
        </w:rPr>
        <w:t>2) проектов нормативных правовых актов совета депутатов муниципального образования, регулирующих бюджетные правоотношения.</w:t>
      </w:r>
    </w:p>
    <w:p w:rsidR="00406EA5" w:rsidRPr="0010227C" w:rsidRDefault="00406EA5" w:rsidP="00406EA5">
      <w:pPr>
        <w:ind w:firstLine="539"/>
        <w:jc w:val="both"/>
        <w:rPr>
          <w:sz w:val="28"/>
          <w:szCs w:val="28"/>
        </w:rPr>
      </w:pPr>
      <w:r w:rsidRPr="0010227C">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10227C">
        <w:rPr>
          <w:sz w:val="28"/>
          <w:szCs w:val="28"/>
        </w:rPr>
        <w:lastRenderedPageBreak/>
        <w:t>необоснованных расходов субъектов предпринимательской и инвестиционной деятельности и местного бюджета</w:t>
      </w:r>
      <w:proofErr w:type="gramStart"/>
      <w:r w:rsidRPr="0010227C">
        <w:rPr>
          <w:sz w:val="28"/>
          <w:szCs w:val="28"/>
        </w:rPr>
        <w:t>.»;</w:t>
      </w:r>
      <w:proofErr w:type="gramEnd"/>
    </w:p>
    <w:p w:rsidR="00406EA5" w:rsidRPr="0010227C" w:rsidRDefault="00406EA5" w:rsidP="00406EA5">
      <w:pPr>
        <w:ind w:left="360" w:hanging="360"/>
        <w:jc w:val="both"/>
        <w:rPr>
          <w:b/>
          <w:sz w:val="28"/>
          <w:szCs w:val="28"/>
          <w:u w:val="single"/>
        </w:rPr>
      </w:pPr>
      <w:r w:rsidRPr="0010227C">
        <w:rPr>
          <w:b/>
          <w:sz w:val="28"/>
          <w:szCs w:val="28"/>
          <w:u w:val="single"/>
        </w:rPr>
        <w:t>1.26. Статью 45 изложить в новой редакции:</w:t>
      </w:r>
    </w:p>
    <w:p w:rsidR="00406EA5" w:rsidRPr="0010227C" w:rsidRDefault="00406EA5" w:rsidP="00406EA5">
      <w:pPr>
        <w:ind w:firstLine="567"/>
        <w:jc w:val="both"/>
        <w:rPr>
          <w:sz w:val="28"/>
          <w:szCs w:val="28"/>
        </w:rPr>
      </w:pPr>
      <w:r w:rsidRPr="0010227C">
        <w:rPr>
          <w:sz w:val="28"/>
          <w:szCs w:val="28"/>
        </w:rPr>
        <w:t>1. В собственности муниципального образования может находиться:</w:t>
      </w:r>
    </w:p>
    <w:p w:rsidR="00406EA5" w:rsidRPr="0010227C" w:rsidRDefault="00406EA5" w:rsidP="00406EA5">
      <w:pPr>
        <w:numPr>
          <w:ilvl w:val="0"/>
          <w:numId w:val="1"/>
        </w:numPr>
        <w:tabs>
          <w:tab w:val="clear" w:pos="567"/>
        </w:tabs>
        <w:ind w:hanging="425"/>
        <w:jc w:val="both"/>
        <w:rPr>
          <w:sz w:val="28"/>
          <w:szCs w:val="28"/>
        </w:rPr>
      </w:pPr>
      <w:r w:rsidRPr="0010227C">
        <w:rPr>
          <w:sz w:val="28"/>
          <w:szCs w:val="28"/>
        </w:rPr>
        <w:t>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406EA5" w:rsidRPr="0010227C" w:rsidRDefault="00406EA5" w:rsidP="00406EA5">
      <w:pPr>
        <w:numPr>
          <w:ilvl w:val="0"/>
          <w:numId w:val="1"/>
        </w:numPr>
        <w:tabs>
          <w:tab w:val="clear" w:pos="567"/>
        </w:tabs>
        <w:ind w:hanging="425"/>
        <w:jc w:val="both"/>
        <w:rPr>
          <w:sz w:val="28"/>
          <w:szCs w:val="28"/>
        </w:rPr>
      </w:pPr>
      <w:proofErr w:type="gramStart"/>
      <w:r w:rsidRPr="0010227C">
        <w:rPr>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за счет субвенций, переданных им в порядке, предусмотренном Федеральным законом от 06.10.2003 №131-ФЗ «Об общих принципах организации местного самоуправления в Российской Федерации»;</w:t>
      </w:r>
      <w:proofErr w:type="gramEnd"/>
    </w:p>
    <w:p w:rsidR="00406EA5" w:rsidRPr="0010227C" w:rsidRDefault="00406EA5" w:rsidP="00406EA5">
      <w:pPr>
        <w:numPr>
          <w:ilvl w:val="0"/>
          <w:numId w:val="1"/>
        </w:numPr>
        <w:tabs>
          <w:tab w:val="clear" w:pos="567"/>
        </w:tabs>
        <w:ind w:hanging="425"/>
        <w:jc w:val="both"/>
        <w:rPr>
          <w:sz w:val="28"/>
          <w:szCs w:val="28"/>
        </w:rPr>
      </w:pPr>
      <w:r w:rsidRPr="0010227C">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406EA5" w:rsidRPr="0010227C" w:rsidRDefault="00406EA5" w:rsidP="00406EA5">
      <w:pPr>
        <w:numPr>
          <w:ilvl w:val="0"/>
          <w:numId w:val="1"/>
        </w:numPr>
        <w:tabs>
          <w:tab w:val="clear" w:pos="567"/>
        </w:tabs>
        <w:ind w:hanging="425"/>
        <w:jc w:val="both"/>
        <w:rPr>
          <w:sz w:val="28"/>
          <w:szCs w:val="28"/>
        </w:rPr>
      </w:pPr>
      <w:r w:rsidRPr="0010227C">
        <w:rPr>
          <w:sz w:val="28"/>
          <w:szCs w:val="28"/>
        </w:rPr>
        <w:t xml:space="preserve">имущество, необходимое для решения вопросов, право </w:t>
      </w:r>
      <w:proofErr w:type="gramStart"/>
      <w:r w:rsidRPr="0010227C">
        <w:rPr>
          <w:sz w:val="28"/>
          <w:szCs w:val="28"/>
        </w:rPr>
        <w:t>решения</w:t>
      </w:r>
      <w:proofErr w:type="gramEnd"/>
      <w:r w:rsidRPr="0010227C">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06EA5" w:rsidRPr="0010227C" w:rsidRDefault="00406EA5" w:rsidP="00406EA5">
      <w:pPr>
        <w:numPr>
          <w:ilvl w:val="0"/>
          <w:numId w:val="1"/>
        </w:numPr>
        <w:tabs>
          <w:tab w:val="clear" w:pos="567"/>
        </w:tabs>
        <w:ind w:hanging="425"/>
        <w:jc w:val="both"/>
        <w:rPr>
          <w:sz w:val="28"/>
          <w:szCs w:val="28"/>
        </w:rPr>
      </w:pPr>
      <w:proofErr w:type="gramStart"/>
      <w:r w:rsidRPr="0010227C">
        <w:rPr>
          <w:sz w:val="28"/>
          <w:szCs w:val="28"/>
        </w:rPr>
        <w:t xml:space="preserve">имущество, предназначенное для решения вопросов местного значения в соответствии </w:t>
      </w:r>
      <w:r w:rsidRPr="00CB4EA0">
        <w:rPr>
          <w:sz w:val="28"/>
          <w:szCs w:val="28"/>
        </w:rPr>
        <w:t xml:space="preserve">с </w:t>
      </w:r>
      <w:hyperlink r:id="rId22" w:history="1">
        <w:r w:rsidRPr="00CB4EA0">
          <w:rPr>
            <w:rStyle w:val="ac"/>
            <w:color w:val="auto"/>
            <w:sz w:val="28"/>
            <w:szCs w:val="28"/>
          </w:rPr>
          <w:t>частью 3</w:t>
        </w:r>
      </w:hyperlink>
      <w:r w:rsidRPr="00CB4EA0">
        <w:rPr>
          <w:sz w:val="28"/>
          <w:szCs w:val="28"/>
        </w:rPr>
        <w:t xml:space="preserve"> </w:t>
      </w:r>
      <w:hyperlink r:id="rId23" w:history="1">
        <w:r w:rsidRPr="00CB4EA0">
          <w:rPr>
            <w:rStyle w:val="ac"/>
            <w:color w:val="auto"/>
            <w:sz w:val="28"/>
            <w:szCs w:val="28"/>
          </w:rPr>
          <w:t xml:space="preserve"> статьи 14</w:t>
        </w:r>
      </w:hyperlink>
      <w:r w:rsidRPr="0010227C">
        <w:rPr>
          <w:sz w:val="28"/>
          <w:szCs w:val="28"/>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w:t>
      </w:r>
      <w:r w:rsidRPr="00CB4EA0">
        <w:rPr>
          <w:sz w:val="28"/>
          <w:szCs w:val="28"/>
        </w:rPr>
        <w:t xml:space="preserve">с </w:t>
      </w:r>
      <w:hyperlink r:id="rId24" w:history="1">
        <w:r w:rsidRPr="00CB4EA0">
          <w:rPr>
            <w:rStyle w:val="ac"/>
            <w:color w:val="auto"/>
            <w:sz w:val="28"/>
            <w:szCs w:val="28"/>
          </w:rPr>
          <w:t>частью 1</w:t>
        </w:r>
      </w:hyperlink>
      <w:r w:rsidRPr="00CB4EA0">
        <w:rPr>
          <w:sz w:val="28"/>
          <w:szCs w:val="28"/>
        </w:rPr>
        <w:t xml:space="preserve"> </w:t>
      </w:r>
      <w:hyperlink r:id="rId25" w:history="1">
        <w:r w:rsidRPr="00CB4EA0">
          <w:rPr>
            <w:rStyle w:val="ac"/>
            <w:color w:val="auto"/>
            <w:sz w:val="28"/>
            <w:szCs w:val="28"/>
          </w:rPr>
          <w:t>статьи 17</w:t>
        </w:r>
      </w:hyperlink>
      <w:r w:rsidRPr="0010227C">
        <w:rPr>
          <w:sz w:val="28"/>
          <w:szCs w:val="28"/>
        </w:rPr>
        <w:t xml:space="preserve"> Федерального закона от 06.10.2003 №131-ФЗ «Об общих принципах организации местного самоуправления в Российской</w:t>
      </w:r>
      <w:proofErr w:type="gramEnd"/>
      <w:r w:rsidRPr="0010227C">
        <w:rPr>
          <w:sz w:val="28"/>
          <w:szCs w:val="28"/>
        </w:rPr>
        <w:t xml:space="preserve"> Федерации».</w:t>
      </w:r>
    </w:p>
    <w:p w:rsidR="00406EA5" w:rsidRPr="0010227C" w:rsidRDefault="00406EA5" w:rsidP="00406EA5">
      <w:pPr>
        <w:ind w:firstLine="567"/>
        <w:jc w:val="both"/>
        <w:rPr>
          <w:sz w:val="28"/>
          <w:szCs w:val="28"/>
        </w:rPr>
      </w:pPr>
      <w:r w:rsidRPr="0010227C">
        <w:rPr>
          <w:sz w:val="28"/>
          <w:szCs w:val="28"/>
        </w:rPr>
        <w:t xml:space="preserve">2. В случаях возникновения у муниципального образования права собственности на имущество, не соответствующее требованиям </w:t>
      </w:r>
      <w:hyperlink r:id="rId26" w:history="1">
        <w:r w:rsidRPr="0010227C">
          <w:rPr>
            <w:sz w:val="28"/>
            <w:szCs w:val="28"/>
          </w:rPr>
          <w:t>частей 1</w:t>
        </w:r>
      </w:hyperlink>
      <w:r w:rsidRPr="0010227C">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10227C">
        <w:rPr>
          <w:sz w:val="28"/>
          <w:szCs w:val="28"/>
        </w:rPr>
        <w:t xml:space="preserve">.»;  </w:t>
      </w:r>
      <w:proofErr w:type="gramEnd"/>
    </w:p>
    <w:p w:rsidR="00406EA5" w:rsidRPr="0010227C" w:rsidRDefault="00406EA5" w:rsidP="00406EA5">
      <w:pPr>
        <w:jc w:val="both"/>
        <w:rPr>
          <w:b/>
          <w:sz w:val="28"/>
          <w:szCs w:val="28"/>
          <w:u w:val="single"/>
        </w:rPr>
      </w:pPr>
      <w:r w:rsidRPr="0010227C">
        <w:rPr>
          <w:b/>
          <w:sz w:val="28"/>
          <w:szCs w:val="28"/>
          <w:u w:val="single"/>
        </w:rPr>
        <w:t>1.27. В статье 48:</w:t>
      </w:r>
    </w:p>
    <w:p w:rsidR="00406EA5" w:rsidRPr="0010227C" w:rsidRDefault="00406EA5" w:rsidP="00406EA5">
      <w:pPr>
        <w:jc w:val="both"/>
        <w:rPr>
          <w:b/>
          <w:sz w:val="28"/>
          <w:szCs w:val="28"/>
          <w:u w:val="single"/>
        </w:rPr>
      </w:pPr>
      <w:r w:rsidRPr="0010227C">
        <w:rPr>
          <w:b/>
          <w:sz w:val="28"/>
          <w:szCs w:val="28"/>
          <w:u w:val="single"/>
        </w:rPr>
        <w:t>- часть 2 исключить;</w:t>
      </w:r>
    </w:p>
    <w:p w:rsidR="00406EA5" w:rsidRPr="0010227C" w:rsidRDefault="00406EA5" w:rsidP="00406EA5">
      <w:pPr>
        <w:jc w:val="both"/>
        <w:rPr>
          <w:b/>
          <w:sz w:val="28"/>
          <w:szCs w:val="28"/>
          <w:u w:val="single"/>
        </w:rPr>
      </w:pPr>
      <w:r w:rsidRPr="0010227C">
        <w:rPr>
          <w:b/>
          <w:sz w:val="28"/>
          <w:szCs w:val="28"/>
          <w:u w:val="single"/>
        </w:rPr>
        <w:t>- часть 3 изложить в новой редакции:</w:t>
      </w:r>
    </w:p>
    <w:p w:rsidR="00406EA5" w:rsidRPr="0010227C" w:rsidRDefault="00CB4EA0" w:rsidP="00406EA5">
      <w:pPr>
        <w:autoSpaceDE w:val="0"/>
        <w:autoSpaceDN w:val="0"/>
        <w:adjustRightInd w:val="0"/>
        <w:ind w:firstLine="540"/>
        <w:jc w:val="both"/>
        <w:rPr>
          <w:sz w:val="28"/>
          <w:szCs w:val="28"/>
        </w:rPr>
      </w:pPr>
      <w:r>
        <w:rPr>
          <w:sz w:val="28"/>
          <w:szCs w:val="28"/>
        </w:rPr>
        <w:t>«2</w:t>
      </w:r>
      <w:r w:rsidR="00406EA5" w:rsidRPr="0010227C">
        <w:rPr>
          <w:sz w:val="28"/>
          <w:szCs w:val="28"/>
        </w:rPr>
        <w:t xml:space="preserve">. Составление и рассмотрение проекта местного бюджета, утверждение и исполнение местного бюджета, осуществление контроля за </w:t>
      </w:r>
      <w:r w:rsidR="00406EA5" w:rsidRPr="0010227C">
        <w:rPr>
          <w:sz w:val="28"/>
          <w:szCs w:val="28"/>
        </w:rPr>
        <w:lastRenderedPageBreak/>
        <w:t xml:space="preserve">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7" w:history="1">
        <w:r w:rsidR="00406EA5" w:rsidRPr="0010227C">
          <w:rPr>
            <w:sz w:val="28"/>
            <w:szCs w:val="28"/>
          </w:rPr>
          <w:t>кодексом</w:t>
        </w:r>
      </w:hyperlink>
      <w:r w:rsidR="00406EA5" w:rsidRPr="0010227C">
        <w:rPr>
          <w:sz w:val="28"/>
          <w:szCs w:val="28"/>
        </w:rPr>
        <w:t xml:space="preserve"> Российской Федерации</w:t>
      </w:r>
      <w:proofErr w:type="gramStart"/>
      <w:r w:rsidR="00406EA5" w:rsidRPr="0010227C">
        <w:rPr>
          <w:sz w:val="28"/>
          <w:szCs w:val="28"/>
        </w:rPr>
        <w:t>.»;</w:t>
      </w:r>
      <w:proofErr w:type="gramEnd"/>
    </w:p>
    <w:p w:rsidR="00406EA5" w:rsidRPr="0010227C" w:rsidRDefault="00406EA5" w:rsidP="00406EA5">
      <w:pPr>
        <w:jc w:val="both"/>
        <w:rPr>
          <w:b/>
          <w:sz w:val="28"/>
          <w:szCs w:val="28"/>
          <w:u w:val="single"/>
        </w:rPr>
      </w:pPr>
      <w:r w:rsidRPr="0010227C">
        <w:rPr>
          <w:b/>
          <w:sz w:val="28"/>
          <w:szCs w:val="28"/>
          <w:u w:val="single"/>
        </w:rPr>
        <w:t>- часть 4 первый абзац изложить в новой редакции:</w:t>
      </w:r>
    </w:p>
    <w:p w:rsidR="00406EA5" w:rsidRPr="0010227C" w:rsidRDefault="00CB4EA0" w:rsidP="00406EA5">
      <w:pPr>
        <w:ind w:firstLine="567"/>
        <w:jc w:val="both"/>
        <w:rPr>
          <w:b/>
          <w:sz w:val="28"/>
          <w:szCs w:val="28"/>
          <w:u w:val="single"/>
        </w:rPr>
      </w:pPr>
      <w:r>
        <w:rPr>
          <w:sz w:val="28"/>
          <w:szCs w:val="28"/>
        </w:rPr>
        <w:t>«3</w:t>
      </w:r>
      <w:r w:rsidR="00406EA5" w:rsidRPr="0010227C">
        <w:rPr>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00406EA5" w:rsidRPr="0010227C">
        <w:rPr>
          <w:sz w:val="28"/>
          <w:szCs w:val="28"/>
        </w:rPr>
        <w:t>.»;</w:t>
      </w:r>
      <w:proofErr w:type="gramEnd"/>
    </w:p>
    <w:p w:rsidR="00406EA5" w:rsidRPr="0010227C" w:rsidRDefault="00406EA5" w:rsidP="00406EA5">
      <w:pPr>
        <w:jc w:val="both"/>
        <w:rPr>
          <w:b/>
          <w:sz w:val="28"/>
          <w:szCs w:val="28"/>
          <w:u w:val="single"/>
        </w:rPr>
      </w:pPr>
      <w:r w:rsidRPr="0010227C">
        <w:rPr>
          <w:b/>
          <w:sz w:val="28"/>
          <w:szCs w:val="28"/>
          <w:u w:val="single"/>
        </w:rPr>
        <w:t>- часть 5 изложить в новой редакции:</w:t>
      </w:r>
    </w:p>
    <w:p w:rsidR="00406EA5" w:rsidRPr="0010227C" w:rsidRDefault="00CB4EA0" w:rsidP="00406EA5">
      <w:pPr>
        <w:autoSpaceDE w:val="0"/>
        <w:autoSpaceDN w:val="0"/>
        <w:adjustRightInd w:val="0"/>
        <w:ind w:firstLine="567"/>
        <w:jc w:val="both"/>
        <w:rPr>
          <w:bCs/>
          <w:sz w:val="28"/>
          <w:szCs w:val="28"/>
        </w:rPr>
      </w:pPr>
      <w:r>
        <w:rPr>
          <w:bCs/>
          <w:sz w:val="28"/>
          <w:szCs w:val="28"/>
        </w:rPr>
        <w:t>«4</w:t>
      </w:r>
      <w:r w:rsidR="00406EA5" w:rsidRPr="0010227C">
        <w:rPr>
          <w:bCs/>
          <w:sz w:val="28"/>
          <w:szCs w:val="28"/>
        </w:rPr>
        <w:t xml:space="preserve">. Руководитель финансового органа муниципального образования назначается на должность из числа лиц, отвечающих квалификационным </w:t>
      </w:r>
      <w:hyperlink r:id="rId28" w:history="1">
        <w:r w:rsidR="00406EA5" w:rsidRPr="0010227C">
          <w:rPr>
            <w:bCs/>
            <w:sz w:val="28"/>
            <w:szCs w:val="28"/>
          </w:rPr>
          <w:t>требованиям</w:t>
        </w:r>
      </w:hyperlink>
      <w:r w:rsidR="00406EA5" w:rsidRPr="0010227C">
        <w:rPr>
          <w:bCs/>
          <w:sz w:val="28"/>
          <w:szCs w:val="28"/>
        </w:rPr>
        <w:t>, установленным уполномоченным Правительством Российской Федерации федеральным органом исполнительной власти</w:t>
      </w:r>
      <w:proofErr w:type="gramStart"/>
      <w:r w:rsidR="00406EA5" w:rsidRPr="0010227C">
        <w:rPr>
          <w:bCs/>
          <w:sz w:val="28"/>
          <w:szCs w:val="28"/>
        </w:rPr>
        <w:t>.»;</w:t>
      </w:r>
      <w:proofErr w:type="gramEnd"/>
    </w:p>
    <w:p w:rsidR="00406EA5" w:rsidRPr="0010227C" w:rsidRDefault="00406EA5" w:rsidP="00406EA5">
      <w:pPr>
        <w:jc w:val="both"/>
        <w:rPr>
          <w:b/>
          <w:sz w:val="28"/>
          <w:szCs w:val="28"/>
          <w:u w:val="single"/>
        </w:rPr>
      </w:pPr>
      <w:r w:rsidRPr="0010227C">
        <w:rPr>
          <w:b/>
          <w:sz w:val="28"/>
          <w:szCs w:val="28"/>
          <w:u w:val="single"/>
        </w:rPr>
        <w:t>- части 6-7 исключить;</w:t>
      </w:r>
    </w:p>
    <w:p w:rsidR="00406EA5" w:rsidRPr="0010227C" w:rsidRDefault="00406EA5" w:rsidP="00406EA5">
      <w:pPr>
        <w:jc w:val="both"/>
        <w:rPr>
          <w:b/>
          <w:sz w:val="28"/>
          <w:szCs w:val="28"/>
          <w:u w:val="single"/>
        </w:rPr>
      </w:pPr>
      <w:r w:rsidRPr="0010227C">
        <w:rPr>
          <w:b/>
          <w:sz w:val="28"/>
          <w:szCs w:val="28"/>
          <w:u w:val="single"/>
        </w:rPr>
        <w:t>1.28. Статью 49 изложить в новой редакции:</w:t>
      </w:r>
    </w:p>
    <w:p w:rsidR="00406EA5" w:rsidRPr="0010227C" w:rsidRDefault="00406EA5" w:rsidP="00406EA5">
      <w:pPr>
        <w:autoSpaceDE w:val="0"/>
        <w:autoSpaceDN w:val="0"/>
        <w:adjustRightInd w:val="0"/>
        <w:ind w:firstLine="567"/>
        <w:jc w:val="both"/>
        <w:rPr>
          <w:sz w:val="28"/>
          <w:szCs w:val="28"/>
        </w:rPr>
      </w:pPr>
      <w:r w:rsidRPr="0010227C">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6EA5" w:rsidRPr="0010227C" w:rsidRDefault="00406EA5" w:rsidP="00406EA5">
      <w:pPr>
        <w:autoSpaceDE w:val="0"/>
        <w:autoSpaceDN w:val="0"/>
        <w:adjustRightInd w:val="0"/>
        <w:ind w:firstLine="567"/>
        <w:jc w:val="both"/>
        <w:rPr>
          <w:bCs/>
          <w:sz w:val="28"/>
          <w:szCs w:val="28"/>
        </w:rPr>
      </w:pPr>
      <w:r w:rsidRPr="0010227C">
        <w:rPr>
          <w:bCs/>
          <w:sz w:val="28"/>
          <w:szCs w:val="28"/>
        </w:rPr>
        <w:t xml:space="preserve">2.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9" w:history="1">
        <w:r w:rsidRPr="0010227C">
          <w:rPr>
            <w:bCs/>
            <w:sz w:val="28"/>
            <w:szCs w:val="28"/>
          </w:rPr>
          <w:t>кодекса</w:t>
        </w:r>
      </w:hyperlink>
      <w:r w:rsidRPr="0010227C">
        <w:rPr>
          <w:bCs/>
          <w:sz w:val="28"/>
          <w:szCs w:val="28"/>
        </w:rPr>
        <w:t xml:space="preserve"> Российской Федерации.</w:t>
      </w:r>
    </w:p>
    <w:p w:rsidR="00406EA5" w:rsidRPr="0010227C" w:rsidRDefault="00406EA5" w:rsidP="00406EA5">
      <w:pPr>
        <w:autoSpaceDE w:val="0"/>
        <w:autoSpaceDN w:val="0"/>
        <w:adjustRightInd w:val="0"/>
        <w:ind w:firstLine="567"/>
        <w:jc w:val="both"/>
        <w:rPr>
          <w:bCs/>
          <w:sz w:val="28"/>
          <w:szCs w:val="28"/>
        </w:rPr>
      </w:pPr>
      <w:r w:rsidRPr="0010227C">
        <w:rPr>
          <w:bCs/>
          <w:sz w:val="28"/>
          <w:szCs w:val="28"/>
        </w:rPr>
        <w:t xml:space="preserve">3.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30" w:history="1">
        <w:r w:rsidRPr="0010227C">
          <w:rPr>
            <w:bCs/>
            <w:sz w:val="28"/>
            <w:szCs w:val="28"/>
          </w:rPr>
          <w:t>кодекса</w:t>
        </w:r>
      </w:hyperlink>
      <w:r w:rsidRPr="0010227C">
        <w:rPr>
          <w:bCs/>
          <w:sz w:val="28"/>
          <w:szCs w:val="28"/>
        </w:rPr>
        <w:t xml:space="preserve"> Российской Федерации</w:t>
      </w:r>
      <w:proofErr w:type="gramStart"/>
      <w:r w:rsidRPr="0010227C">
        <w:rPr>
          <w:bCs/>
          <w:sz w:val="28"/>
          <w:szCs w:val="28"/>
        </w:rPr>
        <w:t>.»;</w:t>
      </w:r>
      <w:proofErr w:type="gramEnd"/>
    </w:p>
    <w:p w:rsidR="00406EA5" w:rsidRPr="0010227C" w:rsidRDefault="00406EA5" w:rsidP="00406EA5">
      <w:pPr>
        <w:jc w:val="both"/>
        <w:rPr>
          <w:b/>
          <w:sz w:val="28"/>
          <w:szCs w:val="28"/>
          <w:u w:val="single"/>
        </w:rPr>
      </w:pPr>
      <w:r w:rsidRPr="0010227C">
        <w:rPr>
          <w:b/>
          <w:sz w:val="28"/>
          <w:szCs w:val="28"/>
          <w:u w:val="single"/>
        </w:rPr>
        <w:t>1.29. В статье 53:</w:t>
      </w:r>
    </w:p>
    <w:p w:rsidR="00406EA5" w:rsidRPr="0010227C" w:rsidRDefault="00406EA5" w:rsidP="00406EA5">
      <w:pPr>
        <w:jc w:val="both"/>
        <w:rPr>
          <w:b/>
          <w:sz w:val="28"/>
          <w:szCs w:val="28"/>
          <w:u w:val="single"/>
        </w:rPr>
      </w:pPr>
      <w:r w:rsidRPr="0010227C">
        <w:rPr>
          <w:b/>
          <w:sz w:val="28"/>
          <w:szCs w:val="28"/>
          <w:u w:val="single"/>
        </w:rPr>
        <w:t>- в части 3 пункт 2 изложить в новой редакции:</w:t>
      </w:r>
    </w:p>
    <w:p w:rsidR="00406EA5" w:rsidRPr="0010227C" w:rsidRDefault="00406EA5" w:rsidP="00406EA5">
      <w:pPr>
        <w:autoSpaceDE w:val="0"/>
        <w:autoSpaceDN w:val="0"/>
        <w:adjustRightInd w:val="0"/>
        <w:ind w:left="567" w:hanging="425"/>
        <w:jc w:val="both"/>
        <w:rPr>
          <w:bCs/>
          <w:sz w:val="28"/>
          <w:szCs w:val="28"/>
        </w:rPr>
      </w:pPr>
      <w:proofErr w:type="gramStart"/>
      <w:r w:rsidRPr="0010227C">
        <w:rPr>
          <w:bCs/>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0227C">
        <w:rPr>
          <w:bCs/>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w:t>
      </w:r>
      <w:r w:rsidRPr="0010227C">
        <w:rPr>
          <w:bCs/>
          <w:sz w:val="28"/>
          <w:szCs w:val="28"/>
        </w:rPr>
        <w:lastRenderedPageBreak/>
        <w:t>приняло в пределах своих полномочий мер по исполнению решения суда</w:t>
      </w:r>
      <w:proofErr w:type="gramStart"/>
      <w:r w:rsidRPr="0010227C">
        <w:rPr>
          <w:bCs/>
          <w:sz w:val="28"/>
          <w:szCs w:val="28"/>
        </w:rPr>
        <w:t>.»;</w:t>
      </w:r>
      <w:proofErr w:type="gramEnd"/>
    </w:p>
    <w:p w:rsidR="00406EA5" w:rsidRPr="0010227C" w:rsidRDefault="00406EA5" w:rsidP="00406EA5">
      <w:pPr>
        <w:jc w:val="both"/>
        <w:rPr>
          <w:b/>
          <w:sz w:val="28"/>
          <w:szCs w:val="28"/>
          <w:u w:val="single"/>
        </w:rPr>
      </w:pPr>
      <w:r w:rsidRPr="0010227C">
        <w:rPr>
          <w:b/>
          <w:sz w:val="28"/>
          <w:szCs w:val="28"/>
          <w:u w:val="single"/>
        </w:rPr>
        <w:t>1.30. В статье 54:</w:t>
      </w:r>
    </w:p>
    <w:p w:rsidR="00406EA5" w:rsidRPr="0010227C" w:rsidRDefault="00406EA5" w:rsidP="00406EA5">
      <w:pPr>
        <w:jc w:val="both"/>
        <w:rPr>
          <w:b/>
          <w:sz w:val="28"/>
          <w:szCs w:val="28"/>
          <w:u w:val="single"/>
        </w:rPr>
      </w:pPr>
      <w:r w:rsidRPr="0010227C">
        <w:rPr>
          <w:b/>
          <w:sz w:val="28"/>
          <w:szCs w:val="28"/>
          <w:u w:val="single"/>
        </w:rPr>
        <w:t>- наименование изложить в новой редакции:</w:t>
      </w:r>
    </w:p>
    <w:p w:rsidR="00406EA5" w:rsidRPr="0010227C" w:rsidRDefault="00406EA5" w:rsidP="00406EA5">
      <w:pPr>
        <w:autoSpaceDE w:val="0"/>
        <w:autoSpaceDN w:val="0"/>
        <w:adjustRightInd w:val="0"/>
        <w:ind w:left="567" w:hanging="425"/>
        <w:jc w:val="both"/>
        <w:rPr>
          <w:sz w:val="28"/>
          <w:szCs w:val="28"/>
        </w:rPr>
      </w:pPr>
      <w:bookmarkStart w:id="2" w:name="_Toc117671776"/>
      <w:r w:rsidRPr="0010227C">
        <w:rPr>
          <w:sz w:val="28"/>
          <w:szCs w:val="28"/>
        </w:rPr>
        <w:t xml:space="preserve">«Статья 54. </w:t>
      </w:r>
      <w:proofErr w:type="gramStart"/>
      <w:r w:rsidRPr="0010227C">
        <w:rPr>
          <w:sz w:val="28"/>
          <w:szCs w:val="28"/>
        </w:rPr>
        <w:t>Контроль за</w:t>
      </w:r>
      <w:proofErr w:type="gramEnd"/>
      <w:r w:rsidRPr="0010227C">
        <w:rPr>
          <w:sz w:val="28"/>
          <w:szCs w:val="28"/>
        </w:rPr>
        <w:t xml:space="preserve"> деятельностью органов местного самоуправления и должностных лиц местного самоуправления</w:t>
      </w:r>
      <w:bookmarkEnd w:id="2"/>
      <w:r w:rsidRPr="0010227C">
        <w:rPr>
          <w:sz w:val="28"/>
          <w:szCs w:val="28"/>
        </w:rPr>
        <w:t>»;</w:t>
      </w:r>
    </w:p>
    <w:p w:rsidR="00406EA5" w:rsidRPr="0010227C" w:rsidRDefault="00406EA5" w:rsidP="00406EA5">
      <w:pPr>
        <w:autoSpaceDE w:val="0"/>
        <w:autoSpaceDN w:val="0"/>
        <w:adjustRightInd w:val="0"/>
        <w:jc w:val="both"/>
        <w:rPr>
          <w:b/>
          <w:sz w:val="28"/>
          <w:szCs w:val="28"/>
          <w:u w:val="single"/>
        </w:rPr>
      </w:pPr>
      <w:r w:rsidRPr="0010227C">
        <w:rPr>
          <w:b/>
          <w:sz w:val="28"/>
          <w:szCs w:val="28"/>
          <w:u w:val="single"/>
        </w:rPr>
        <w:t xml:space="preserve">- дополнить частью 1 в новой редакции: </w:t>
      </w:r>
    </w:p>
    <w:p w:rsidR="00406EA5" w:rsidRPr="0010227C" w:rsidRDefault="00406EA5" w:rsidP="00406EA5">
      <w:pPr>
        <w:autoSpaceDE w:val="0"/>
        <w:autoSpaceDN w:val="0"/>
        <w:adjustRightInd w:val="0"/>
        <w:ind w:firstLine="540"/>
        <w:jc w:val="both"/>
        <w:rPr>
          <w:bCs/>
          <w:sz w:val="28"/>
          <w:szCs w:val="28"/>
        </w:rPr>
      </w:pPr>
      <w:r w:rsidRPr="0010227C">
        <w:rPr>
          <w:bCs/>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1" w:history="1">
        <w:r w:rsidRPr="0010227C">
          <w:rPr>
            <w:bCs/>
            <w:sz w:val="28"/>
            <w:szCs w:val="28"/>
          </w:rPr>
          <w:t>Конституции</w:t>
        </w:r>
      </w:hyperlink>
      <w:r w:rsidRPr="0010227C">
        <w:rPr>
          <w:bCs/>
          <w:sz w:val="28"/>
          <w:szCs w:val="28"/>
        </w:rPr>
        <w:t xml:space="preserve"> Российской Федерации, федеральных конституционных законов, федеральных законов, конституций (уставов), законов Ленинградской области, устава муниципального образования, муниципальных правовых актов</w:t>
      </w:r>
      <w:proofErr w:type="gramStart"/>
      <w:r w:rsidRPr="0010227C">
        <w:rPr>
          <w:bCs/>
          <w:sz w:val="28"/>
          <w:szCs w:val="28"/>
        </w:rPr>
        <w:t>.»;</w:t>
      </w:r>
      <w:proofErr w:type="gramEnd"/>
    </w:p>
    <w:p w:rsidR="00406EA5" w:rsidRPr="0010227C" w:rsidRDefault="00406EA5" w:rsidP="00406EA5">
      <w:pPr>
        <w:jc w:val="both"/>
        <w:rPr>
          <w:b/>
          <w:sz w:val="28"/>
          <w:szCs w:val="28"/>
          <w:u w:val="single"/>
        </w:rPr>
      </w:pPr>
      <w:r w:rsidRPr="0010227C">
        <w:rPr>
          <w:b/>
          <w:sz w:val="28"/>
          <w:szCs w:val="28"/>
          <w:u w:val="single"/>
        </w:rPr>
        <w:t>- части 1 и 2 считать частями 2 и 3 соответственно;</w:t>
      </w:r>
    </w:p>
    <w:p w:rsidR="00406EA5" w:rsidRPr="0010227C" w:rsidRDefault="00406EA5" w:rsidP="00406EA5">
      <w:pPr>
        <w:autoSpaceDE w:val="0"/>
        <w:autoSpaceDN w:val="0"/>
        <w:adjustRightInd w:val="0"/>
        <w:jc w:val="both"/>
        <w:rPr>
          <w:b/>
          <w:sz w:val="28"/>
          <w:szCs w:val="28"/>
          <w:u w:val="single"/>
        </w:rPr>
      </w:pPr>
      <w:r w:rsidRPr="0010227C">
        <w:rPr>
          <w:b/>
          <w:sz w:val="28"/>
          <w:szCs w:val="28"/>
          <w:u w:val="single"/>
        </w:rPr>
        <w:t xml:space="preserve">- дополнить частью 4 следующей редакции: </w:t>
      </w:r>
    </w:p>
    <w:p w:rsidR="00406EA5" w:rsidRPr="0010227C" w:rsidRDefault="00406EA5" w:rsidP="00406EA5">
      <w:pPr>
        <w:ind w:firstLine="567"/>
        <w:jc w:val="both"/>
        <w:rPr>
          <w:b/>
          <w:sz w:val="28"/>
          <w:szCs w:val="28"/>
          <w:u w:val="single"/>
        </w:rPr>
      </w:pPr>
      <w:r>
        <w:rPr>
          <w:sz w:val="28"/>
          <w:szCs w:val="28"/>
        </w:rPr>
        <w:t>«4</w:t>
      </w:r>
      <w:r w:rsidRPr="0010227C">
        <w:rPr>
          <w:sz w:val="28"/>
          <w:szCs w:val="28"/>
        </w:rPr>
        <w:t xml:space="preserve">. </w:t>
      </w:r>
      <w:proofErr w:type="gramStart"/>
      <w:r w:rsidRPr="0010227C">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Ленинградской области, включая территориальные органы федеральных органов исполнительной власти и органы исполнительной власти Ленинградской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10227C">
        <w:rPr>
          <w:sz w:val="28"/>
          <w:szCs w:val="28"/>
        </w:rPr>
        <w:t xml:space="preserve"> </w:t>
      </w:r>
      <w:proofErr w:type="gramStart"/>
      <w:r w:rsidRPr="0010227C">
        <w:rPr>
          <w:sz w:val="28"/>
          <w:szCs w:val="28"/>
        </w:rPr>
        <w:t xml:space="preserve">местного самоуправления </w:t>
      </w:r>
      <w:hyperlink r:id="rId32" w:history="1">
        <w:r w:rsidRPr="0010227C">
          <w:rPr>
            <w:sz w:val="28"/>
            <w:szCs w:val="28"/>
          </w:rPr>
          <w:t>Конституции</w:t>
        </w:r>
      </w:hyperlink>
      <w:r w:rsidRPr="0010227C">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Ленинградской области, законов и иных нормативных правовых актов Ленинградской области, настоящего устава муниципального образования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муниципальным образованием в соответствии</w:t>
      </w:r>
      <w:proofErr w:type="gramEnd"/>
      <w:r w:rsidRPr="0010227C">
        <w:rPr>
          <w:sz w:val="28"/>
          <w:szCs w:val="28"/>
        </w:rPr>
        <w:t xml:space="preserve"> с федеральными законами, уставом муниципального образования, а также за соответствием муниципальных правовых актов требованиям </w:t>
      </w:r>
      <w:hyperlink r:id="rId33" w:history="1">
        <w:r w:rsidRPr="0010227C">
          <w:rPr>
            <w:sz w:val="28"/>
            <w:szCs w:val="28"/>
          </w:rPr>
          <w:t>Конституции</w:t>
        </w:r>
      </w:hyperlink>
      <w:r w:rsidRPr="0010227C">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Ленинградской области, законов и иных нормативных правовых актов Ленинградской области, настоящего устава муниципального образования</w:t>
      </w:r>
      <w:proofErr w:type="gramStart"/>
      <w:r w:rsidRPr="0010227C">
        <w:rPr>
          <w:sz w:val="28"/>
          <w:szCs w:val="28"/>
        </w:rPr>
        <w:t>.».</w:t>
      </w:r>
      <w:proofErr w:type="gramEnd"/>
    </w:p>
    <w:p w:rsidR="001840AB" w:rsidRDefault="001840AB" w:rsidP="001840AB">
      <w:pPr>
        <w:ind w:firstLine="567"/>
        <w:jc w:val="both"/>
        <w:rPr>
          <w:b/>
          <w:sz w:val="28"/>
          <w:szCs w:val="28"/>
          <w:u w:val="single"/>
        </w:rPr>
      </w:pPr>
    </w:p>
    <w:p w:rsidR="001840AB" w:rsidRDefault="001840AB" w:rsidP="001840AB">
      <w:pPr>
        <w:pStyle w:val="a6"/>
        <w:spacing w:after="0"/>
        <w:ind w:left="0" w:right="-45" w:firstLine="720"/>
        <w:jc w:val="both"/>
        <w:rPr>
          <w:sz w:val="28"/>
          <w:szCs w:val="28"/>
        </w:rPr>
      </w:pPr>
      <w:r w:rsidRPr="00156636">
        <w:rPr>
          <w:b/>
          <w:sz w:val="28"/>
          <w:szCs w:val="28"/>
        </w:rPr>
        <w:t>2.</w:t>
      </w:r>
      <w:r>
        <w:rPr>
          <w:sz w:val="28"/>
          <w:szCs w:val="28"/>
        </w:rPr>
        <w:t xml:space="preserve"> Настоящее решение вступает в силу со дня принятия и подлежит официальному о</w:t>
      </w:r>
      <w:r w:rsidRPr="00F80ECC">
        <w:rPr>
          <w:sz w:val="28"/>
          <w:szCs w:val="28"/>
        </w:rPr>
        <w:t>публикова</w:t>
      </w:r>
      <w:r>
        <w:rPr>
          <w:sz w:val="28"/>
          <w:szCs w:val="28"/>
        </w:rPr>
        <w:t>нию</w:t>
      </w:r>
      <w:r w:rsidRPr="00F80ECC">
        <w:rPr>
          <w:sz w:val="28"/>
          <w:szCs w:val="28"/>
        </w:rPr>
        <w:t>, а также разме</w:t>
      </w:r>
      <w:r>
        <w:rPr>
          <w:sz w:val="28"/>
          <w:szCs w:val="28"/>
        </w:rPr>
        <w:t xml:space="preserve">щению </w:t>
      </w:r>
      <w:r w:rsidRPr="00F80ECC">
        <w:rPr>
          <w:sz w:val="28"/>
          <w:szCs w:val="28"/>
        </w:rPr>
        <w:t>на официальном сайте поселения.</w:t>
      </w:r>
      <w:r>
        <w:rPr>
          <w:sz w:val="28"/>
          <w:szCs w:val="28"/>
        </w:rPr>
        <w:t xml:space="preserve"> П</w:t>
      </w:r>
      <w:r w:rsidRPr="00117E2C">
        <w:rPr>
          <w:sz w:val="28"/>
          <w:szCs w:val="28"/>
        </w:rPr>
        <w:t xml:space="preserve">убликация </w:t>
      </w:r>
      <w:r>
        <w:rPr>
          <w:sz w:val="28"/>
          <w:szCs w:val="28"/>
        </w:rPr>
        <w:t xml:space="preserve">настоящего решения </w:t>
      </w:r>
      <w:r w:rsidRPr="00117E2C">
        <w:rPr>
          <w:sz w:val="28"/>
          <w:szCs w:val="28"/>
        </w:rPr>
        <w:t>является оповещением жителей муниципального образования</w:t>
      </w:r>
      <w:r>
        <w:rPr>
          <w:sz w:val="28"/>
          <w:szCs w:val="28"/>
        </w:rPr>
        <w:t>.</w:t>
      </w:r>
    </w:p>
    <w:p w:rsidR="001840AB" w:rsidRDefault="001840AB" w:rsidP="001840AB">
      <w:pPr>
        <w:ind w:firstLine="720"/>
        <w:jc w:val="both"/>
        <w:rPr>
          <w:sz w:val="28"/>
          <w:szCs w:val="28"/>
        </w:rPr>
      </w:pPr>
      <w:r w:rsidRPr="00156636">
        <w:rPr>
          <w:b/>
          <w:sz w:val="28"/>
          <w:szCs w:val="28"/>
        </w:rPr>
        <w:lastRenderedPageBreak/>
        <w:t>3.</w:t>
      </w:r>
      <w:r>
        <w:rPr>
          <w:sz w:val="28"/>
          <w:szCs w:val="28"/>
        </w:rPr>
        <w:t xml:space="preserve"> </w:t>
      </w:r>
      <w:r w:rsidRPr="00F80ECC">
        <w:rPr>
          <w:sz w:val="28"/>
          <w:szCs w:val="28"/>
        </w:rPr>
        <w:t xml:space="preserve">Установить следующий порядок учета предложений </w:t>
      </w:r>
      <w:r>
        <w:rPr>
          <w:sz w:val="28"/>
          <w:szCs w:val="28"/>
        </w:rPr>
        <w:t xml:space="preserve">и участия граждан в обсуждении проекта изменений и дополнений в устав муниципального образования Пудостьское сельское поселение Гатчинского муниципального района Ленинградской области (далее – проект):  </w:t>
      </w:r>
    </w:p>
    <w:p w:rsidR="001840AB" w:rsidRPr="00F80ECC" w:rsidRDefault="001840AB" w:rsidP="001840AB">
      <w:pPr>
        <w:pStyle w:val="a6"/>
        <w:spacing w:after="0"/>
        <w:ind w:left="567" w:right="-45" w:hanging="425"/>
        <w:jc w:val="both"/>
        <w:rPr>
          <w:sz w:val="28"/>
          <w:szCs w:val="28"/>
        </w:rPr>
      </w:pPr>
      <w:r w:rsidRPr="00F80ECC">
        <w:rPr>
          <w:sz w:val="28"/>
          <w:szCs w:val="28"/>
        </w:rPr>
        <w:t>- путем направления письменных заявлений в соответствии с пунктом 3 настоящего решения;</w:t>
      </w:r>
    </w:p>
    <w:p w:rsidR="001840AB" w:rsidRPr="00F80ECC" w:rsidRDefault="001840AB" w:rsidP="001840AB">
      <w:pPr>
        <w:pStyle w:val="a6"/>
        <w:spacing w:after="0"/>
        <w:ind w:left="567" w:right="-45" w:hanging="425"/>
        <w:jc w:val="both"/>
        <w:rPr>
          <w:sz w:val="28"/>
          <w:szCs w:val="28"/>
        </w:rPr>
      </w:pPr>
      <w:r w:rsidRPr="00F80ECC">
        <w:rPr>
          <w:sz w:val="28"/>
          <w:szCs w:val="28"/>
        </w:rPr>
        <w:t xml:space="preserve">- путем непосредственного участия в обсуждении </w:t>
      </w:r>
      <w:r>
        <w:rPr>
          <w:sz w:val="28"/>
          <w:szCs w:val="28"/>
        </w:rPr>
        <w:t xml:space="preserve">проекта </w:t>
      </w:r>
      <w:r w:rsidRPr="00F80ECC">
        <w:rPr>
          <w:sz w:val="28"/>
          <w:szCs w:val="28"/>
        </w:rPr>
        <w:t>на публичных слушаниях в соответствии с пунктом 4 настоящего решения</w:t>
      </w:r>
      <w:r>
        <w:rPr>
          <w:sz w:val="28"/>
          <w:szCs w:val="28"/>
        </w:rPr>
        <w:t>;</w:t>
      </w:r>
    </w:p>
    <w:p w:rsidR="001840AB" w:rsidRDefault="001840AB" w:rsidP="001840AB">
      <w:pPr>
        <w:ind w:left="567" w:hanging="425"/>
        <w:jc w:val="both"/>
        <w:rPr>
          <w:sz w:val="28"/>
          <w:szCs w:val="28"/>
        </w:rPr>
      </w:pPr>
      <w:r>
        <w:rPr>
          <w:sz w:val="28"/>
          <w:szCs w:val="28"/>
        </w:rPr>
        <w:t xml:space="preserve">- предложения по проекту принимаются в письменной форме до 2 мая 2017 с 9-00 до 13-00 (кроме выходных и праздничных дней), по адресу: 188352 Ленинградская область Гатчинский район </w:t>
      </w:r>
      <w:proofErr w:type="spellStart"/>
      <w:r>
        <w:rPr>
          <w:sz w:val="28"/>
          <w:szCs w:val="28"/>
        </w:rPr>
        <w:t>пос</w:t>
      </w:r>
      <w:proofErr w:type="gramStart"/>
      <w:r>
        <w:rPr>
          <w:sz w:val="28"/>
          <w:szCs w:val="28"/>
        </w:rPr>
        <w:t>.П</w:t>
      </w:r>
      <w:proofErr w:type="gramEnd"/>
      <w:r>
        <w:rPr>
          <w:sz w:val="28"/>
          <w:szCs w:val="28"/>
        </w:rPr>
        <w:t>удость</w:t>
      </w:r>
      <w:proofErr w:type="spellEnd"/>
      <w:r>
        <w:rPr>
          <w:sz w:val="28"/>
          <w:szCs w:val="28"/>
        </w:rPr>
        <w:t xml:space="preserve"> </w:t>
      </w:r>
      <w:proofErr w:type="spellStart"/>
      <w:r>
        <w:rPr>
          <w:sz w:val="28"/>
          <w:szCs w:val="28"/>
        </w:rPr>
        <w:t>ул.Половинкиной</w:t>
      </w:r>
      <w:proofErr w:type="spellEnd"/>
      <w:r>
        <w:rPr>
          <w:sz w:val="28"/>
          <w:szCs w:val="28"/>
        </w:rPr>
        <w:t xml:space="preserve"> д.64а (приемная местной администрации). </w:t>
      </w:r>
    </w:p>
    <w:p w:rsidR="001840AB" w:rsidRPr="00F80ECC" w:rsidRDefault="001840AB" w:rsidP="001840AB">
      <w:pPr>
        <w:pStyle w:val="a6"/>
        <w:spacing w:after="0"/>
        <w:ind w:left="0" w:right="-45" w:firstLine="720"/>
        <w:jc w:val="both"/>
        <w:rPr>
          <w:sz w:val="28"/>
          <w:szCs w:val="28"/>
        </w:rPr>
      </w:pPr>
      <w:r>
        <w:rPr>
          <w:sz w:val="28"/>
          <w:szCs w:val="28"/>
        </w:rPr>
        <w:t xml:space="preserve">4. Назначить публичные слушания по обсуждению проекта изменений и дополнений в устав муниципального образования Пудостьское сельское поселение Гатчинского муниципального района Ленинградской области на 3 мая 2017 года в 16-00. Место проведения: 188352 Ленинградская область Гатчинский район </w:t>
      </w:r>
      <w:proofErr w:type="spellStart"/>
      <w:r>
        <w:rPr>
          <w:sz w:val="28"/>
          <w:szCs w:val="28"/>
        </w:rPr>
        <w:t>пос</w:t>
      </w:r>
      <w:proofErr w:type="gramStart"/>
      <w:r>
        <w:rPr>
          <w:sz w:val="28"/>
          <w:szCs w:val="28"/>
        </w:rPr>
        <w:t>.П</w:t>
      </w:r>
      <w:proofErr w:type="gramEnd"/>
      <w:r>
        <w:rPr>
          <w:sz w:val="28"/>
          <w:szCs w:val="28"/>
        </w:rPr>
        <w:t>удость</w:t>
      </w:r>
      <w:proofErr w:type="spellEnd"/>
      <w:r>
        <w:rPr>
          <w:sz w:val="28"/>
          <w:szCs w:val="28"/>
        </w:rPr>
        <w:t xml:space="preserve"> </w:t>
      </w:r>
      <w:proofErr w:type="spellStart"/>
      <w:r>
        <w:rPr>
          <w:sz w:val="28"/>
          <w:szCs w:val="28"/>
        </w:rPr>
        <w:t>ул.Половинкиной</w:t>
      </w:r>
      <w:proofErr w:type="spellEnd"/>
      <w:r>
        <w:rPr>
          <w:sz w:val="28"/>
          <w:szCs w:val="28"/>
        </w:rPr>
        <w:t xml:space="preserve"> д.64а (здание местной администрации).</w:t>
      </w:r>
      <w:r w:rsidRPr="00F80ECC">
        <w:rPr>
          <w:sz w:val="28"/>
          <w:szCs w:val="28"/>
        </w:rPr>
        <w:t xml:space="preserve"> по проекту изменений и дополнений в устав муниципального образования </w:t>
      </w:r>
      <w:r>
        <w:rPr>
          <w:sz w:val="28"/>
          <w:szCs w:val="28"/>
        </w:rPr>
        <w:t>Пудостьс</w:t>
      </w:r>
      <w:r w:rsidRPr="00F80ECC">
        <w:rPr>
          <w:sz w:val="28"/>
          <w:szCs w:val="28"/>
        </w:rPr>
        <w:t xml:space="preserve">кое </w:t>
      </w:r>
      <w:r>
        <w:rPr>
          <w:sz w:val="28"/>
          <w:szCs w:val="28"/>
        </w:rPr>
        <w:t>сельск</w:t>
      </w:r>
      <w:r w:rsidRPr="00F80ECC">
        <w:rPr>
          <w:sz w:val="28"/>
          <w:szCs w:val="28"/>
        </w:rPr>
        <w:t>ое поселение Гатчинского муниципального района Ленинградской области:</w:t>
      </w:r>
    </w:p>
    <w:p w:rsidR="001840AB" w:rsidRDefault="001840AB" w:rsidP="001840AB">
      <w:pPr>
        <w:pStyle w:val="a6"/>
        <w:spacing w:after="0"/>
        <w:ind w:left="0" w:right="-45" w:firstLine="720"/>
        <w:jc w:val="both"/>
        <w:rPr>
          <w:sz w:val="28"/>
          <w:szCs w:val="28"/>
        </w:rPr>
      </w:pPr>
      <w:r>
        <w:rPr>
          <w:sz w:val="28"/>
          <w:szCs w:val="28"/>
        </w:rPr>
        <w:t xml:space="preserve">5. </w:t>
      </w:r>
      <w:r w:rsidRPr="00117E2C">
        <w:rPr>
          <w:sz w:val="28"/>
          <w:szCs w:val="28"/>
        </w:rPr>
        <w:t>Предполагаемый состав участников:</w:t>
      </w:r>
      <w:r>
        <w:rPr>
          <w:sz w:val="28"/>
          <w:szCs w:val="28"/>
        </w:rPr>
        <w:t xml:space="preserve"> </w:t>
      </w:r>
      <w:r w:rsidRPr="00117E2C">
        <w:rPr>
          <w:rStyle w:val="a8"/>
          <w:b w:val="0"/>
          <w:sz w:val="28"/>
          <w:szCs w:val="28"/>
        </w:rPr>
        <w:t>работники местной администрации, местные жители. О</w:t>
      </w:r>
      <w:r w:rsidRPr="00117E2C">
        <w:rPr>
          <w:sz w:val="28"/>
          <w:szCs w:val="28"/>
        </w:rPr>
        <w:t xml:space="preserve">знакомиться и получить документы, предполагаемые к рассмотрению на публичных слушаниях, можно в </w:t>
      </w:r>
      <w:r>
        <w:rPr>
          <w:sz w:val="28"/>
          <w:szCs w:val="28"/>
        </w:rPr>
        <w:t>з</w:t>
      </w:r>
      <w:r w:rsidRPr="00117E2C">
        <w:rPr>
          <w:sz w:val="28"/>
          <w:szCs w:val="28"/>
        </w:rPr>
        <w:t>дании местной администрации, в рабочее время</w:t>
      </w:r>
      <w:r>
        <w:rPr>
          <w:sz w:val="28"/>
          <w:szCs w:val="28"/>
        </w:rPr>
        <w:t xml:space="preserve"> (с 9.00 до 17.00 час</w:t>
      </w:r>
      <w:proofErr w:type="gramStart"/>
      <w:r>
        <w:rPr>
          <w:sz w:val="28"/>
          <w:szCs w:val="28"/>
        </w:rPr>
        <w:t xml:space="preserve">., </w:t>
      </w:r>
      <w:proofErr w:type="gramEnd"/>
      <w:r>
        <w:rPr>
          <w:sz w:val="28"/>
          <w:szCs w:val="28"/>
        </w:rPr>
        <w:t>обеденный перерыв с 13.00 до 14.00 час.), а также ознакомиться на официальном сайте поселения.</w:t>
      </w:r>
    </w:p>
    <w:p w:rsidR="001840AB" w:rsidRPr="00F80ECC" w:rsidRDefault="001840AB" w:rsidP="001840AB">
      <w:pPr>
        <w:shd w:val="clear" w:color="auto" w:fill="FFFFFF"/>
        <w:ind w:right="11"/>
        <w:jc w:val="both"/>
        <w:rPr>
          <w:sz w:val="28"/>
          <w:szCs w:val="28"/>
        </w:rPr>
      </w:pPr>
    </w:p>
    <w:p w:rsidR="001840AB" w:rsidRPr="00CD58B9" w:rsidRDefault="001840AB" w:rsidP="001840AB">
      <w:pPr>
        <w:pStyle w:val="1"/>
        <w:ind w:firstLine="709"/>
        <w:jc w:val="both"/>
        <w:rPr>
          <w:rFonts w:ascii="Times New Roman" w:hAnsi="Times New Roman" w:cs="Times New Roman"/>
          <w:sz w:val="28"/>
          <w:szCs w:val="28"/>
        </w:rPr>
      </w:pPr>
    </w:p>
    <w:p w:rsidR="001840AB" w:rsidRPr="00420C02" w:rsidRDefault="001840AB" w:rsidP="001840AB">
      <w:pPr>
        <w:pStyle w:val="1"/>
        <w:tabs>
          <w:tab w:val="left" w:pos="6660"/>
        </w:tabs>
        <w:jc w:val="both"/>
        <w:rPr>
          <w:rFonts w:ascii="Times New Roman" w:hAnsi="Times New Roman" w:cs="Times New Roman"/>
          <w:sz w:val="28"/>
          <w:szCs w:val="28"/>
        </w:rPr>
      </w:pPr>
      <w:r w:rsidRPr="0066632E">
        <w:rPr>
          <w:rFonts w:ascii="Times New Roman" w:hAnsi="Times New Roman" w:cs="Times New Roman"/>
          <w:sz w:val="28"/>
          <w:szCs w:val="28"/>
        </w:rPr>
        <w:t>Глава муниципального образования</w:t>
      </w:r>
      <w:r w:rsidRPr="0066632E">
        <w:rPr>
          <w:rFonts w:ascii="Times New Roman" w:hAnsi="Times New Roman" w:cs="Times New Roman"/>
          <w:sz w:val="28"/>
          <w:szCs w:val="28"/>
        </w:rPr>
        <w:tab/>
        <w:t xml:space="preserve"> </w:t>
      </w:r>
      <w:r>
        <w:rPr>
          <w:rFonts w:ascii="Times New Roman" w:hAnsi="Times New Roman" w:cs="Times New Roman"/>
          <w:sz w:val="28"/>
          <w:szCs w:val="28"/>
        </w:rPr>
        <w:t xml:space="preserve">            В.И. </w:t>
      </w:r>
      <w:proofErr w:type="spellStart"/>
      <w:r>
        <w:rPr>
          <w:rFonts w:ascii="Times New Roman" w:hAnsi="Times New Roman" w:cs="Times New Roman"/>
          <w:sz w:val="28"/>
          <w:szCs w:val="28"/>
        </w:rPr>
        <w:t>Кузько</w:t>
      </w:r>
      <w:proofErr w:type="spellEnd"/>
    </w:p>
    <w:p w:rsidR="001840AB" w:rsidRPr="003B46B6" w:rsidRDefault="001840AB" w:rsidP="001840AB">
      <w:pPr>
        <w:ind w:right="5536"/>
        <w:jc w:val="both"/>
        <w:rPr>
          <w:sz w:val="28"/>
          <w:szCs w:val="28"/>
        </w:rPr>
      </w:pPr>
    </w:p>
    <w:p w:rsidR="007641FF" w:rsidRDefault="007641FF"/>
    <w:sectPr w:rsidR="007641FF" w:rsidSect="00B21673">
      <w:footerReference w:type="even" r:id="rId34"/>
      <w:footerReference w:type="default" r:id="rId35"/>
      <w:pgSz w:w="11905"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BA" w:rsidRDefault="001764BA">
      <w:r>
        <w:separator/>
      </w:r>
    </w:p>
  </w:endnote>
  <w:endnote w:type="continuationSeparator" w:id="0">
    <w:p w:rsidR="001764BA" w:rsidRDefault="0017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2D" w:rsidRDefault="001840AB" w:rsidP="00F95B6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57D2D" w:rsidRDefault="001764BA" w:rsidP="00F9177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2D" w:rsidRDefault="001840AB" w:rsidP="00F95B6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44534">
      <w:rPr>
        <w:rStyle w:val="ab"/>
        <w:noProof/>
      </w:rPr>
      <w:t>20</w:t>
    </w:r>
    <w:r>
      <w:rPr>
        <w:rStyle w:val="ab"/>
      </w:rPr>
      <w:fldChar w:fldCharType="end"/>
    </w:r>
  </w:p>
  <w:p w:rsidR="00657D2D" w:rsidRDefault="001764BA" w:rsidP="00F9177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BA" w:rsidRDefault="001764BA">
      <w:r>
        <w:separator/>
      </w:r>
    </w:p>
  </w:footnote>
  <w:footnote w:type="continuationSeparator" w:id="0">
    <w:p w:rsidR="001764BA" w:rsidRDefault="00176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2DCE"/>
    <w:multiLevelType w:val="hybridMultilevel"/>
    <w:tmpl w:val="490E1108"/>
    <w:lvl w:ilvl="0" w:tplc="B9D243B8">
      <w:start w:val="1"/>
      <w:numFmt w:val="decimal"/>
      <w:lvlText w:val="%1)"/>
      <w:lvlJc w:val="left"/>
      <w:pPr>
        <w:tabs>
          <w:tab w:val="num" w:pos="540"/>
        </w:tabs>
        <w:ind w:left="54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73304FDB"/>
    <w:multiLevelType w:val="multilevel"/>
    <w:tmpl w:val="7E6C977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AB"/>
    <w:rsid w:val="001764BA"/>
    <w:rsid w:val="001840AB"/>
    <w:rsid w:val="002404C9"/>
    <w:rsid w:val="00406EA5"/>
    <w:rsid w:val="004D629C"/>
    <w:rsid w:val="00563168"/>
    <w:rsid w:val="0057433F"/>
    <w:rsid w:val="00633130"/>
    <w:rsid w:val="007641FF"/>
    <w:rsid w:val="00924E7F"/>
    <w:rsid w:val="00A0268B"/>
    <w:rsid w:val="00B363D7"/>
    <w:rsid w:val="00CB4EA0"/>
    <w:rsid w:val="00E4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840AB"/>
    <w:pPr>
      <w:widowControl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1840AB"/>
    <w:pPr>
      <w:spacing w:after="160" w:line="240" w:lineRule="exact"/>
    </w:pPr>
    <w:rPr>
      <w:rFonts w:ascii="Verdana" w:hAnsi="Verdana"/>
      <w:sz w:val="20"/>
      <w:szCs w:val="20"/>
      <w:lang w:val="en-US" w:eastAsia="en-US"/>
    </w:rPr>
  </w:style>
  <w:style w:type="paragraph" w:customStyle="1" w:styleId="ConsPlusNormal">
    <w:name w:val="ConsPlusNormal"/>
    <w:rsid w:val="00184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1840AB"/>
    <w:pPr>
      <w:widowControl w:val="0"/>
      <w:autoSpaceDE w:val="0"/>
      <w:autoSpaceDN w:val="0"/>
      <w:adjustRightInd w:val="0"/>
      <w:spacing w:after="120"/>
    </w:pPr>
    <w:rPr>
      <w:rFonts w:ascii="Arial" w:hAnsi="Arial" w:cs="Arial"/>
      <w:sz w:val="20"/>
      <w:szCs w:val="20"/>
    </w:rPr>
  </w:style>
  <w:style w:type="character" w:customStyle="1" w:styleId="a5">
    <w:name w:val="Основной текст Знак"/>
    <w:basedOn w:val="a0"/>
    <w:link w:val="a4"/>
    <w:rsid w:val="001840AB"/>
    <w:rPr>
      <w:rFonts w:ascii="Arial" w:eastAsia="Times New Roman" w:hAnsi="Arial" w:cs="Arial"/>
      <w:sz w:val="20"/>
      <w:szCs w:val="20"/>
      <w:lang w:eastAsia="ru-RU"/>
    </w:rPr>
  </w:style>
  <w:style w:type="paragraph" w:customStyle="1" w:styleId="1">
    <w:name w:val="Без интервала1"/>
    <w:qFormat/>
    <w:rsid w:val="001840AB"/>
    <w:pPr>
      <w:spacing w:after="0" w:line="240" w:lineRule="auto"/>
    </w:pPr>
    <w:rPr>
      <w:rFonts w:ascii="Calibri" w:eastAsia="Times New Roman" w:hAnsi="Calibri" w:cs="Calibri"/>
      <w:lang w:eastAsia="ru-RU"/>
    </w:rPr>
  </w:style>
  <w:style w:type="paragraph" w:customStyle="1" w:styleId="FR2">
    <w:name w:val="FR2"/>
    <w:rsid w:val="001840AB"/>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a6">
    <w:name w:val="Body Text Indent"/>
    <w:basedOn w:val="a"/>
    <w:link w:val="a7"/>
    <w:rsid w:val="001840AB"/>
    <w:pPr>
      <w:spacing w:after="120"/>
      <w:ind w:left="283"/>
    </w:pPr>
  </w:style>
  <w:style w:type="character" w:customStyle="1" w:styleId="a7">
    <w:name w:val="Основной текст с отступом Знак"/>
    <w:basedOn w:val="a0"/>
    <w:link w:val="a6"/>
    <w:rsid w:val="001840AB"/>
    <w:rPr>
      <w:rFonts w:ascii="Times New Roman" w:eastAsia="Times New Roman" w:hAnsi="Times New Roman" w:cs="Times New Roman"/>
      <w:sz w:val="24"/>
      <w:szCs w:val="24"/>
      <w:lang w:eastAsia="ru-RU"/>
    </w:rPr>
  </w:style>
  <w:style w:type="character" w:styleId="a8">
    <w:name w:val="Strong"/>
    <w:qFormat/>
    <w:rsid w:val="001840AB"/>
    <w:rPr>
      <w:b/>
      <w:bCs/>
    </w:rPr>
  </w:style>
  <w:style w:type="paragraph" w:styleId="a9">
    <w:name w:val="footer"/>
    <w:basedOn w:val="a"/>
    <w:link w:val="aa"/>
    <w:rsid w:val="001840AB"/>
    <w:pPr>
      <w:tabs>
        <w:tab w:val="center" w:pos="4677"/>
        <w:tab w:val="right" w:pos="9355"/>
      </w:tabs>
    </w:pPr>
  </w:style>
  <w:style w:type="character" w:customStyle="1" w:styleId="aa">
    <w:name w:val="Нижний колонтитул Знак"/>
    <w:basedOn w:val="a0"/>
    <w:link w:val="a9"/>
    <w:rsid w:val="001840AB"/>
    <w:rPr>
      <w:rFonts w:ascii="Times New Roman" w:eastAsia="Times New Roman" w:hAnsi="Times New Roman" w:cs="Times New Roman"/>
      <w:sz w:val="24"/>
      <w:szCs w:val="24"/>
      <w:lang w:eastAsia="ru-RU"/>
    </w:rPr>
  </w:style>
  <w:style w:type="character" w:styleId="ab">
    <w:name w:val="page number"/>
    <w:basedOn w:val="a0"/>
    <w:rsid w:val="001840AB"/>
  </w:style>
  <w:style w:type="paragraph" w:styleId="2">
    <w:name w:val="List 2"/>
    <w:basedOn w:val="a"/>
    <w:rsid w:val="001840AB"/>
    <w:pPr>
      <w:widowControl w:val="0"/>
      <w:autoSpaceDE w:val="0"/>
      <w:autoSpaceDN w:val="0"/>
      <w:adjustRightInd w:val="0"/>
      <w:ind w:left="566" w:hanging="283"/>
    </w:pPr>
    <w:rPr>
      <w:rFonts w:ascii="Arial" w:hAnsi="Arial" w:cs="Arial"/>
      <w:sz w:val="20"/>
      <w:szCs w:val="20"/>
    </w:rPr>
  </w:style>
  <w:style w:type="paragraph" w:customStyle="1" w:styleId="p10">
    <w:name w:val="p10"/>
    <w:basedOn w:val="a"/>
    <w:rsid w:val="001840AB"/>
    <w:pPr>
      <w:spacing w:before="100" w:beforeAutospacing="1" w:after="100" w:afterAutospacing="1"/>
    </w:pPr>
  </w:style>
  <w:style w:type="character" w:customStyle="1" w:styleId="s2">
    <w:name w:val="s2"/>
    <w:rsid w:val="001840AB"/>
  </w:style>
  <w:style w:type="character" w:customStyle="1" w:styleId="apple-converted-space">
    <w:name w:val="apple-converted-space"/>
    <w:rsid w:val="001840AB"/>
  </w:style>
  <w:style w:type="paragraph" w:customStyle="1" w:styleId="p11">
    <w:name w:val="p11"/>
    <w:basedOn w:val="a"/>
    <w:rsid w:val="001840AB"/>
    <w:pPr>
      <w:spacing w:before="100" w:beforeAutospacing="1" w:after="100" w:afterAutospacing="1"/>
    </w:pPr>
  </w:style>
  <w:style w:type="character" w:styleId="ac">
    <w:name w:val="Hyperlink"/>
    <w:uiPriority w:val="99"/>
    <w:unhideWhenUsed/>
    <w:rsid w:val="001840AB"/>
    <w:rPr>
      <w:color w:val="0000FF"/>
      <w:u w:val="single"/>
    </w:rPr>
  </w:style>
  <w:style w:type="paragraph" w:styleId="20">
    <w:name w:val="Body Text 2"/>
    <w:basedOn w:val="a"/>
    <w:link w:val="21"/>
    <w:rsid w:val="001840AB"/>
    <w:pPr>
      <w:spacing w:after="120" w:line="480" w:lineRule="auto"/>
    </w:pPr>
  </w:style>
  <w:style w:type="character" w:customStyle="1" w:styleId="21">
    <w:name w:val="Основной текст 2 Знак"/>
    <w:basedOn w:val="a0"/>
    <w:link w:val="20"/>
    <w:rsid w:val="001840A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44534"/>
    <w:rPr>
      <w:rFonts w:ascii="Tahoma" w:hAnsi="Tahoma" w:cs="Tahoma"/>
      <w:sz w:val="16"/>
      <w:szCs w:val="16"/>
    </w:rPr>
  </w:style>
  <w:style w:type="character" w:customStyle="1" w:styleId="ae">
    <w:name w:val="Текст выноски Знак"/>
    <w:basedOn w:val="a0"/>
    <w:link w:val="ad"/>
    <w:uiPriority w:val="99"/>
    <w:semiHidden/>
    <w:rsid w:val="00E445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840AB"/>
    <w:pPr>
      <w:widowControl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1840AB"/>
    <w:pPr>
      <w:spacing w:after="160" w:line="240" w:lineRule="exact"/>
    </w:pPr>
    <w:rPr>
      <w:rFonts w:ascii="Verdana" w:hAnsi="Verdana"/>
      <w:sz w:val="20"/>
      <w:szCs w:val="20"/>
      <w:lang w:val="en-US" w:eastAsia="en-US"/>
    </w:rPr>
  </w:style>
  <w:style w:type="paragraph" w:customStyle="1" w:styleId="ConsPlusNormal">
    <w:name w:val="ConsPlusNormal"/>
    <w:rsid w:val="00184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1840AB"/>
    <w:pPr>
      <w:widowControl w:val="0"/>
      <w:autoSpaceDE w:val="0"/>
      <w:autoSpaceDN w:val="0"/>
      <w:adjustRightInd w:val="0"/>
      <w:spacing w:after="120"/>
    </w:pPr>
    <w:rPr>
      <w:rFonts w:ascii="Arial" w:hAnsi="Arial" w:cs="Arial"/>
      <w:sz w:val="20"/>
      <w:szCs w:val="20"/>
    </w:rPr>
  </w:style>
  <w:style w:type="character" w:customStyle="1" w:styleId="a5">
    <w:name w:val="Основной текст Знак"/>
    <w:basedOn w:val="a0"/>
    <w:link w:val="a4"/>
    <w:rsid w:val="001840AB"/>
    <w:rPr>
      <w:rFonts w:ascii="Arial" w:eastAsia="Times New Roman" w:hAnsi="Arial" w:cs="Arial"/>
      <w:sz w:val="20"/>
      <w:szCs w:val="20"/>
      <w:lang w:eastAsia="ru-RU"/>
    </w:rPr>
  </w:style>
  <w:style w:type="paragraph" w:customStyle="1" w:styleId="1">
    <w:name w:val="Без интервала1"/>
    <w:qFormat/>
    <w:rsid w:val="001840AB"/>
    <w:pPr>
      <w:spacing w:after="0" w:line="240" w:lineRule="auto"/>
    </w:pPr>
    <w:rPr>
      <w:rFonts w:ascii="Calibri" w:eastAsia="Times New Roman" w:hAnsi="Calibri" w:cs="Calibri"/>
      <w:lang w:eastAsia="ru-RU"/>
    </w:rPr>
  </w:style>
  <w:style w:type="paragraph" w:customStyle="1" w:styleId="FR2">
    <w:name w:val="FR2"/>
    <w:rsid w:val="001840AB"/>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a6">
    <w:name w:val="Body Text Indent"/>
    <w:basedOn w:val="a"/>
    <w:link w:val="a7"/>
    <w:rsid w:val="001840AB"/>
    <w:pPr>
      <w:spacing w:after="120"/>
      <w:ind w:left="283"/>
    </w:pPr>
  </w:style>
  <w:style w:type="character" w:customStyle="1" w:styleId="a7">
    <w:name w:val="Основной текст с отступом Знак"/>
    <w:basedOn w:val="a0"/>
    <w:link w:val="a6"/>
    <w:rsid w:val="001840AB"/>
    <w:rPr>
      <w:rFonts w:ascii="Times New Roman" w:eastAsia="Times New Roman" w:hAnsi="Times New Roman" w:cs="Times New Roman"/>
      <w:sz w:val="24"/>
      <w:szCs w:val="24"/>
      <w:lang w:eastAsia="ru-RU"/>
    </w:rPr>
  </w:style>
  <w:style w:type="character" w:styleId="a8">
    <w:name w:val="Strong"/>
    <w:qFormat/>
    <w:rsid w:val="001840AB"/>
    <w:rPr>
      <w:b/>
      <w:bCs/>
    </w:rPr>
  </w:style>
  <w:style w:type="paragraph" w:styleId="a9">
    <w:name w:val="footer"/>
    <w:basedOn w:val="a"/>
    <w:link w:val="aa"/>
    <w:rsid w:val="001840AB"/>
    <w:pPr>
      <w:tabs>
        <w:tab w:val="center" w:pos="4677"/>
        <w:tab w:val="right" w:pos="9355"/>
      </w:tabs>
    </w:pPr>
  </w:style>
  <w:style w:type="character" w:customStyle="1" w:styleId="aa">
    <w:name w:val="Нижний колонтитул Знак"/>
    <w:basedOn w:val="a0"/>
    <w:link w:val="a9"/>
    <w:rsid w:val="001840AB"/>
    <w:rPr>
      <w:rFonts w:ascii="Times New Roman" w:eastAsia="Times New Roman" w:hAnsi="Times New Roman" w:cs="Times New Roman"/>
      <w:sz w:val="24"/>
      <w:szCs w:val="24"/>
      <w:lang w:eastAsia="ru-RU"/>
    </w:rPr>
  </w:style>
  <w:style w:type="character" w:styleId="ab">
    <w:name w:val="page number"/>
    <w:basedOn w:val="a0"/>
    <w:rsid w:val="001840AB"/>
  </w:style>
  <w:style w:type="paragraph" w:styleId="2">
    <w:name w:val="List 2"/>
    <w:basedOn w:val="a"/>
    <w:rsid w:val="001840AB"/>
    <w:pPr>
      <w:widowControl w:val="0"/>
      <w:autoSpaceDE w:val="0"/>
      <w:autoSpaceDN w:val="0"/>
      <w:adjustRightInd w:val="0"/>
      <w:ind w:left="566" w:hanging="283"/>
    </w:pPr>
    <w:rPr>
      <w:rFonts w:ascii="Arial" w:hAnsi="Arial" w:cs="Arial"/>
      <w:sz w:val="20"/>
      <w:szCs w:val="20"/>
    </w:rPr>
  </w:style>
  <w:style w:type="paragraph" w:customStyle="1" w:styleId="p10">
    <w:name w:val="p10"/>
    <w:basedOn w:val="a"/>
    <w:rsid w:val="001840AB"/>
    <w:pPr>
      <w:spacing w:before="100" w:beforeAutospacing="1" w:after="100" w:afterAutospacing="1"/>
    </w:pPr>
  </w:style>
  <w:style w:type="character" w:customStyle="1" w:styleId="s2">
    <w:name w:val="s2"/>
    <w:rsid w:val="001840AB"/>
  </w:style>
  <w:style w:type="character" w:customStyle="1" w:styleId="apple-converted-space">
    <w:name w:val="apple-converted-space"/>
    <w:rsid w:val="001840AB"/>
  </w:style>
  <w:style w:type="paragraph" w:customStyle="1" w:styleId="p11">
    <w:name w:val="p11"/>
    <w:basedOn w:val="a"/>
    <w:rsid w:val="001840AB"/>
    <w:pPr>
      <w:spacing w:before="100" w:beforeAutospacing="1" w:after="100" w:afterAutospacing="1"/>
    </w:pPr>
  </w:style>
  <w:style w:type="character" w:styleId="ac">
    <w:name w:val="Hyperlink"/>
    <w:uiPriority w:val="99"/>
    <w:unhideWhenUsed/>
    <w:rsid w:val="001840AB"/>
    <w:rPr>
      <w:color w:val="0000FF"/>
      <w:u w:val="single"/>
    </w:rPr>
  </w:style>
  <w:style w:type="paragraph" w:styleId="20">
    <w:name w:val="Body Text 2"/>
    <w:basedOn w:val="a"/>
    <w:link w:val="21"/>
    <w:rsid w:val="001840AB"/>
    <w:pPr>
      <w:spacing w:after="120" w:line="480" w:lineRule="auto"/>
    </w:pPr>
  </w:style>
  <w:style w:type="character" w:customStyle="1" w:styleId="21">
    <w:name w:val="Основной текст 2 Знак"/>
    <w:basedOn w:val="a0"/>
    <w:link w:val="20"/>
    <w:rsid w:val="001840A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44534"/>
    <w:rPr>
      <w:rFonts w:ascii="Tahoma" w:hAnsi="Tahoma" w:cs="Tahoma"/>
      <w:sz w:val="16"/>
      <w:szCs w:val="16"/>
    </w:rPr>
  </w:style>
  <w:style w:type="character" w:customStyle="1" w:styleId="ae">
    <w:name w:val="Текст выноски Знак"/>
    <w:basedOn w:val="a0"/>
    <w:link w:val="ad"/>
    <w:uiPriority w:val="99"/>
    <w:semiHidden/>
    <w:rsid w:val="00E445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85F3BE94686E3EBE8305FF6ECE81B1472EBE47B3D274E076F3320B40ECCBE3E08ECECFA96A4998IDaBM" TargetMode="External"/><Relationship Id="rId13" Type="http://schemas.openxmlformats.org/officeDocument/2006/relationships/hyperlink" Target="consultantplus://offline/ref=2931771F8CDE88CA4B327AA867E738B97F5AC139D896F29479A6412DE0BA7596445117C4ECA5DB3Ag0z0M" TargetMode="External"/><Relationship Id="rId18" Type="http://schemas.openxmlformats.org/officeDocument/2006/relationships/hyperlink" Target="consultantplus://offline/ref=0BE786FFDE45EBBA32B07933CBB64E5354FB507812280783AD798CE874K2o7N" TargetMode="External"/><Relationship Id="rId26" Type="http://schemas.openxmlformats.org/officeDocument/2006/relationships/hyperlink" Target="consultantplus://offline/ref=50DF2BBBF1EFD81A53286CE5C73BF2821F41A242857AE4049625C0EA3922EF826DF565FAFE804C2A08o6I" TargetMode="External"/><Relationship Id="rId3" Type="http://schemas.microsoft.com/office/2007/relationships/stylesWithEffects" Target="stylesWithEffects.xml"/><Relationship Id="rId21" Type="http://schemas.openxmlformats.org/officeDocument/2006/relationships/hyperlink" Target="consultantplus://offline/ref=2B378AC07C430139F2AAFA3D2981632F9DBEF1AA69DEB108F59AB89A98NCs6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8EA631B71F9038F5B9638A88A103433B6D044CBC49B51516D5BA65A111C5E731E1634E8F8g7M" TargetMode="External"/><Relationship Id="rId17" Type="http://schemas.openxmlformats.org/officeDocument/2006/relationships/hyperlink" Target="consultantplus://offline/ref=0BE786FFDE45EBBA32B07933CBB64E5354FB507812280783AD798CE874K2o7N" TargetMode="External"/><Relationship Id="rId25" Type="http://schemas.openxmlformats.org/officeDocument/2006/relationships/hyperlink" Target="consultantplus://offline/ref=FFDD351B7DF09C06940DC93345EDF758D77DA941887537E2FB6FBE3D7D75E986CEF43A7795E1YFM" TargetMode="External"/><Relationship Id="rId33" Type="http://schemas.openxmlformats.org/officeDocument/2006/relationships/hyperlink" Target="consultantplus://offline/ref=683DC9E286CC1AE86EAE409AAFB5F061890AE66BF373942BAC0AABh3V0H" TargetMode="External"/><Relationship Id="rId2" Type="http://schemas.openxmlformats.org/officeDocument/2006/relationships/styles" Target="styles.xml"/><Relationship Id="rId16" Type="http://schemas.openxmlformats.org/officeDocument/2006/relationships/hyperlink" Target="consultantplus://offline/ref=2B378AC07C430139F2AAFA3D2981632F9DBEF1AA69DEB108F59AB89A98NCs6N" TargetMode="External"/><Relationship Id="rId20" Type="http://schemas.openxmlformats.org/officeDocument/2006/relationships/hyperlink" Target="consultantplus://offline/ref=0BE786FFDE45EBBA32B07933CBB64E5357F359781D200783AD798CE874K2o7N" TargetMode="External"/><Relationship Id="rId29" Type="http://schemas.openxmlformats.org/officeDocument/2006/relationships/hyperlink" Target="consultantplus://offline/ref=0651DF0DA01B5F18C9394718A8ECBC2F21C088D68B67B17D47ABA5D247CBw8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3005E4D297CFA4CBB8A9F6EB733CB4EFEBE440FD452EBECD60371EC0927FA86EA197D9F22A9EA4e8dBM" TargetMode="External"/><Relationship Id="rId24" Type="http://schemas.openxmlformats.org/officeDocument/2006/relationships/hyperlink" Target="consultantplus://offline/ref=FFDD351B7DF09C06940DC93345EDF758D77DA941887537E2FB6FBE3D7D75E986CEF43A7796E1Y6M" TargetMode="External"/><Relationship Id="rId32" Type="http://schemas.openxmlformats.org/officeDocument/2006/relationships/hyperlink" Target="consultantplus://offline/ref=683DC9E286CC1AE86EAE409AAFB5F061890AE66BF373942BAC0AABh3V0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1B384758C61445753F847AAF3EA2D47DBA8558099A29DD86A22C1680E6D1451B73208CD8F44e0TCN" TargetMode="External"/><Relationship Id="rId23" Type="http://schemas.openxmlformats.org/officeDocument/2006/relationships/hyperlink" Target="consultantplus://offline/ref=FFDD351B7DF09C06940DC93345EDF758D77DA941887537E2FB6FBE3D7D75E986CEF43A7791E1Y7M" TargetMode="External"/><Relationship Id="rId28" Type="http://schemas.openxmlformats.org/officeDocument/2006/relationships/hyperlink" Target="consultantplus://offline/ref=0651DF0DA01B5F18C9394718A8ECBC2F26C089D7886AEC774FF2A9D040B7BE79E52E3279CF1C13CEw9L" TargetMode="External"/><Relationship Id="rId36" Type="http://schemas.openxmlformats.org/officeDocument/2006/relationships/fontTable" Target="fontTable.xml"/><Relationship Id="rId10" Type="http://schemas.openxmlformats.org/officeDocument/2006/relationships/hyperlink" Target="consultantplus://offline/ref=E83005E4D297CFA4CBB8A9F6EB733CB4ECEFEC49F4442EBECD60371EC0927FA86EA197DEF6e2d8M" TargetMode="External"/><Relationship Id="rId19" Type="http://schemas.openxmlformats.org/officeDocument/2006/relationships/hyperlink" Target="consultantplus://offline/ref=0BE786FFDE45EBBA32B07933CBB64E5357F3587E13250783AD798CE874K2o7N" TargetMode="External"/><Relationship Id="rId31" Type="http://schemas.openxmlformats.org/officeDocument/2006/relationships/hyperlink" Target="consultantplus://offline/ref=A6B80B0663B71B0C459893DA68A2C443D80702DB0108C6EBFEC34Eb75FL" TargetMode="External"/><Relationship Id="rId4" Type="http://schemas.openxmlformats.org/officeDocument/2006/relationships/settings" Target="settings.xml"/><Relationship Id="rId9" Type="http://schemas.openxmlformats.org/officeDocument/2006/relationships/hyperlink" Target="consultantplus://offline/ref=E385F3BE94686E3EBE8305FF6ECE81B14427B64FB2D074E076F3320B40IEaCM" TargetMode="External"/><Relationship Id="rId14" Type="http://schemas.openxmlformats.org/officeDocument/2006/relationships/hyperlink" Target="consultantplus://offline/ref=2931771F8CDE88CA4B327AA867E738B97C53C732D99BF29479A6412DE0BA7596445117C4ECA5DC39g0z3M" TargetMode="External"/><Relationship Id="rId22" Type="http://schemas.openxmlformats.org/officeDocument/2006/relationships/hyperlink" Target="consultantplus://offline/ref=FFDD351B7DF09C06940DC93345EDF758D77DA941887537E2FB6FBE3D7D75E986CEF43A7791E1Y8M" TargetMode="External"/><Relationship Id="rId27" Type="http://schemas.openxmlformats.org/officeDocument/2006/relationships/hyperlink" Target="consultantplus://offline/ref=BCE22B4C0E83EAED75C65688AEEF04C3F2BE23ABBB94BD4270187E82DDyEp4L" TargetMode="External"/><Relationship Id="rId30" Type="http://schemas.openxmlformats.org/officeDocument/2006/relationships/hyperlink" Target="consultantplus://offline/ref=0651DF0DA01B5F18C9394718A8ECBC2F21C088D68B67B17D47ABA5D247CBw8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20</Pages>
  <Words>7802</Words>
  <Characters>44472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Admin </Company>
  <LinksUpToDate>false</LinksUpToDate>
  <CharactersWithSpaces>52170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2017-03-22T09:32:00Z</cp:lastPrinted>
  <dcterms:created xsi:type="dcterms:W3CDTF">2017-03-16T08:17:00Z</dcterms:created>
  <dcterms:modified xsi:type="dcterms:W3CDTF">2017-03-22T09:34:00Z</dcterms:modified>
</cp:coreProperties>
</file>