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B1" w:rsidRPr="008845DC" w:rsidRDefault="002604B1" w:rsidP="002604B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2604B1" w:rsidRDefault="002604B1" w:rsidP="002604B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2604B1" w:rsidRPr="008845DC" w:rsidRDefault="002604B1" w:rsidP="002604B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2604B1" w:rsidRPr="008845DC" w:rsidRDefault="002604B1" w:rsidP="002604B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2604B1" w:rsidRDefault="002604B1" w:rsidP="002604B1">
      <w:pPr>
        <w:rPr>
          <w:b/>
          <w:sz w:val="28"/>
          <w:szCs w:val="28"/>
        </w:rPr>
      </w:pPr>
    </w:p>
    <w:p w:rsidR="002604B1" w:rsidRPr="008845DC" w:rsidRDefault="000D024A" w:rsidP="002604B1">
      <w:pPr>
        <w:rPr>
          <w:sz w:val="28"/>
          <w:szCs w:val="28"/>
        </w:rPr>
      </w:pPr>
      <w:r>
        <w:rPr>
          <w:b/>
          <w:sz w:val="28"/>
          <w:szCs w:val="28"/>
        </w:rPr>
        <w:t>03</w:t>
      </w:r>
      <w:r w:rsidR="002604B1">
        <w:rPr>
          <w:b/>
          <w:sz w:val="28"/>
          <w:szCs w:val="28"/>
        </w:rPr>
        <w:t xml:space="preserve">.05.2017 </w:t>
      </w:r>
      <w:r w:rsidR="002604B1" w:rsidRPr="008845DC">
        <w:rPr>
          <w:b/>
          <w:sz w:val="28"/>
          <w:szCs w:val="28"/>
        </w:rPr>
        <w:t xml:space="preserve"> г.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2604B1" w:rsidRPr="008845DC">
        <w:rPr>
          <w:b/>
          <w:sz w:val="28"/>
          <w:szCs w:val="28"/>
        </w:rPr>
        <w:t xml:space="preserve">                      № </w:t>
      </w:r>
      <w:r>
        <w:rPr>
          <w:b/>
          <w:sz w:val="28"/>
          <w:szCs w:val="28"/>
        </w:rPr>
        <w:t>150</w:t>
      </w:r>
    </w:p>
    <w:p w:rsidR="002604B1" w:rsidRPr="008845DC" w:rsidRDefault="002604B1" w:rsidP="002604B1">
      <w:pPr>
        <w:rPr>
          <w:sz w:val="28"/>
          <w:szCs w:val="28"/>
        </w:rPr>
      </w:pPr>
    </w:p>
    <w:p w:rsidR="002604B1" w:rsidRPr="00074C8E" w:rsidRDefault="002604B1" w:rsidP="002604B1">
      <w:pPr>
        <w:pStyle w:val="a3"/>
        <w:spacing w:before="0" w:beforeAutospacing="0" w:after="0" w:afterAutospacing="0"/>
        <w:ind w:right="5244"/>
        <w:jc w:val="both"/>
        <w:rPr>
          <w:b/>
          <w:bCs/>
          <w:sz w:val="28"/>
          <w:szCs w:val="28"/>
        </w:rPr>
      </w:pPr>
      <w:r w:rsidRPr="00074C8E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>решение совета депутатов МО № 04 от 25.09. 2014</w:t>
      </w:r>
      <w:r w:rsidRPr="00074C8E">
        <w:rPr>
          <w:sz w:val="28"/>
          <w:szCs w:val="28"/>
        </w:rPr>
        <w:t xml:space="preserve"> г. </w:t>
      </w:r>
      <w:r>
        <w:rPr>
          <w:sz w:val="28"/>
          <w:szCs w:val="28"/>
        </w:rPr>
        <w:t>«</w:t>
      </w:r>
      <w:r w:rsidRPr="00C20303">
        <w:rPr>
          <w:sz w:val="28"/>
          <w:szCs w:val="28"/>
        </w:rPr>
        <w:t>О создании постоянных комиссий совета депутатов МО третьего созыва, утверждение их состава и председателей</w:t>
      </w:r>
      <w:r w:rsidRPr="00074C8E">
        <w:rPr>
          <w:sz w:val="28"/>
          <w:szCs w:val="28"/>
        </w:rPr>
        <w:t>»</w:t>
      </w:r>
    </w:p>
    <w:p w:rsidR="002604B1" w:rsidRPr="008845DC" w:rsidRDefault="002604B1" w:rsidP="002604B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604B1" w:rsidRDefault="002604B1" w:rsidP="002604B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0303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</w:t>
      </w:r>
      <w:r w:rsidR="001867EC">
        <w:rPr>
          <w:sz w:val="28"/>
          <w:szCs w:val="28"/>
        </w:rPr>
        <w:t>вления в Российской Федерации»</w:t>
      </w:r>
      <w:r w:rsidRPr="00C20303">
        <w:rPr>
          <w:sz w:val="28"/>
          <w:szCs w:val="28"/>
        </w:rPr>
        <w:t>, руководствуясь уставом МО,</w:t>
      </w:r>
    </w:p>
    <w:p w:rsidR="002604B1" w:rsidRPr="008845DC" w:rsidRDefault="002604B1" w:rsidP="002604B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604B1" w:rsidRDefault="002604B1" w:rsidP="002604B1">
      <w:pPr>
        <w:jc w:val="center"/>
        <w:rPr>
          <w:b/>
          <w:sz w:val="28"/>
          <w:szCs w:val="28"/>
        </w:rPr>
      </w:pPr>
      <w:r w:rsidRPr="008845DC">
        <w:rPr>
          <w:b/>
          <w:sz w:val="28"/>
          <w:szCs w:val="28"/>
        </w:rPr>
        <w:t xml:space="preserve">Совет депутатов МО </w:t>
      </w:r>
      <w:proofErr w:type="spellStart"/>
      <w:r w:rsidRPr="008845DC">
        <w:rPr>
          <w:b/>
          <w:sz w:val="28"/>
          <w:szCs w:val="28"/>
        </w:rPr>
        <w:t>Пудостьское</w:t>
      </w:r>
      <w:proofErr w:type="spellEnd"/>
      <w:r w:rsidRPr="008845DC">
        <w:rPr>
          <w:b/>
          <w:sz w:val="28"/>
          <w:szCs w:val="28"/>
        </w:rPr>
        <w:t xml:space="preserve"> сельское поселение</w:t>
      </w:r>
    </w:p>
    <w:p w:rsidR="002604B1" w:rsidRPr="008845DC" w:rsidRDefault="002604B1" w:rsidP="002604B1">
      <w:pPr>
        <w:jc w:val="center"/>
        <w:rPr>
          <w:b/>
          <w:sz w:val="28"/>
          <w:szCs w:val="28"/>
        </w:rPr>
      </w:pPr>
    </w:p>
    <w:p w:rsidR="002604B1" w:rsidRPr="008845DC" w:rsidRDefault="002604B1" w:rsidP="002604B1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8845DC">
        <w:rPr>
          <w:b/>
          <w:sz w:val="28"/>
          <w:szCs w:val="28"/>
        </w:rPr>
        <w:t xml:space="preserve">Р Е Ш И </w:t>
      </w:r>
      <w:proofErr w:type="gramStart"/>
      <w:r w:rsidRPr="008845DC">
        <w:rPr>
          <w:b/>
          <w:sz w:val="28"/>
          <w:szCs w:val="28"/>
        </w:rPr>
        <w:t>Л :</w:t>
      </w:r>
      <w:proofErr w:type="gramEnd"/>
    </w:p>
    <w:p w:rsidR="002604B1" w:rsidRPr="008845DC" w:rsidRDefault="002604B1" w:rsidP="002604B1">
      <w:pPr>
        <w:ind w:firstLine="720"/>
        <w:jc w:val="center"/>
        <w:rPr>
          <w:b/>
          <w:sz w:val="28"/>
          <w:szCs w:val="28"/>
        </w:rPr>
      </w:pPr>
    </w:p>
    <w:p w:rsidR="002604B1" w:rsidRDefault="002604B1" w:rsidP="002604B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3624">
        <w:rPr>
          <w:b/>
          <w:sz w:val="28"/>
          <w:szCs w:val="28"/>
        </w:rPr>
        <w:t>1.</w:t>
      </w:r>
      <w:r w:rsidRPr="00884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совета депутатов МО </w:t>
      </w:r>
      <w:r w:rsidR="001867EC">
        <w:rPr>
          <w:sz w:val="28"/>
          <w:szCs w:val="28"/>
        </w:rPr>
        <w:t>№ 04 от 25.09. 2014</w:t>
      </w:r>
      <w:r w:rsidR="001867EC" w:rsidRPr="00074C8E">
        <w:rPr>
          <w:sz w:val="28"/>
          <w:szCs w:val="28"/>
        </w:rPr>
        <w:t xml:space="preserve"> г. </w:t>
      </w:r>
      <w:r w:rsidR="001867EC">
        <w:rPr>
          <w:sz w:val="28"/>
          <w:szCs w:val="28"/>
        </w:rPr>
        <w:t>«</w:t>
      </w:r>
      <w:r w:rsidR="001867EC" w:rsidRPr="00C20303">
        <w:rPr>
          <w:sz w:val="28"/>
          <w:szCs w:val="28"/>
        </w:rPr>
        <w:t>О создании постоянных комиссий совета депутатов МО третьего созыва, утверждение их состава и председателей</w:t>
      </w:r>
      <w:r w:rsidR="001867EC" w:rsidRPr="00074C8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2604B1" w:rsidRDefault="002604B1" w:rsidP="002604B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4E19">
        <w:rPr>
          <w:b/>
          <w:sz w:val="28"/>
          <w:szCs w:val="28"/>
          <w:u w:val="single"/>
        </w:rPr>
        <w:t xml:space="preserve">1.1 </w:t>
      </w:r>
      <w:r w:rsidR="001867EC">
        <w:rPr>
          <w:b/>
          <w:sz w:val="28"/>
          <w:szCs w:val="28"/>
          <w:u w:val="single"/>
        </w:rPr>
        <w:t xml:space="preserve">в </w:t>
      </w:r>
      <w:r>
        <w:rPr>
          <w:b/>
          <w:sz w:val="28"/>
          <w:szCs w:val="28"/>
          <w:u w:val="single"/>
        </w:rPr>
        <w:t>пункт</w:t>
      </w:r>
      <w:r w:rsidR="001867EC">
        <w:rPr>
          <w:b/>
          <w:sz w:val="28"/>
          <w:szCs w:val="28"/>
          <w:u w:val="single"/>
        </w:rPr>
        <w:t xml:space="preserve">е 1 </w:t>
      </w:r>
      <w:proofErr w:type="spellStart"/>
      <w:r w:rsidR="001867EC">
        <w:rPr>
          <w:b/>
          <w:sz w:val="28"/>
          <w:szCs w:val="28"/>
          <w:u w:val="single"/>
        </w:rPr>
        <w:t>п.п</w:t>
      </w:r>
      <w:proofErr w:type="spellEnd"/>
      <w:r w:rsidR="001867EC">
        <w:rPr>
          <w:b/>
          <w:sz w:val="28"/>
          <w:szCs w:val="28"/>
          <w:u w:val="single"/>
        </w:rPr>
        <w:t>. (</w:t>
      </w:r>
      <w:proofErr w:type="gramStart"/>
      <w:r w:rsidR="001867EC">
        <w:rPr>
          <w:b/>
          <w:sz w:val="28"/>
          <w:szCs w:val="28"/>
          <w:u w:val="single"/>
        </w:rPr>
        <w:t xml:space="preserve">а) </w:t>
      </w:r>
      <w:r>
        <w:rPr>
          <w:b/>
          <w:sz w:val="28"/>
          <w:szCs w:val="28"/>
          <w:u w:val="single"/>
        </w:rPr>
        <w:t xml:space="preserve"> изложить</w:t>
      </w:r>
      <w:proofErr w:type="gramEnd"/>
      <w:r>
        <w:rPr>
          <w:b/>
          <w:sz w:val="28"/>
          <w:szCs w:val="28"/>
          <w:u w:val="single"/>
        </w:rPr>
        <w:t xml:space="preserve"> в следующей редакции:</w:t>
      </w:r>
      <w:r>
        <w:rPr>
          <w:sz w:val="28"/>
          <w:szCs w:val="28"/>
        </w:rPr>
        <w:t xml:space="preserve"> </w:t>
      </w:r>
    </w:p>
    <w:p w:rsidR="001867EC" w:rsidRDefault="001867EC" w:rsidP="001867E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«а) по вопросам бюджетной и экономической политики:</w:t>
      </w:r>
    </w:p>
    <w:p w:rsidR="001867EC" w:rsidRDefault="000D024A" w:rsidP="001867E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Степанов А.В.</w:t>
      </w:r>
      <w:r w:rsidR="001867EC">
        <w:rPr>
          <w:sz w:val="28"/>
          <w:szCs w:val="28"/>
        </w:rPr>
        <w:tab/>
        <w:t>- председатель комиссии;</w:t>
      </w:r>
    </w:p>
    <w:p w:rsidR="001867EC" w:rsidRDefault="001867EC" w:rsidP="001867E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24A">
        <w:rPr>
          <w:sz w:val="28"/>
          <w:szCs w:val="28"/>
        </w:rPr>
        <w:t xml:space="preserve"> </w:t>
      </w:r>
      <w:proofErr w:type="spellStart"/>
      <w:r w:rsidR="000D024A">
        <w:rPr>
          <w:sz w:val="28"/>
          <w:szCs w:val="28"/>
        </w:rPr>
        <w:t>Кузько</w:t>
      </w:r>
      <w:proofErr w:type="spellEnd"/>
      <w:r w:rsidR="000D024A">
        <w:rPr>
          <w:sz w:val="28"/>
          <w:szCs w:val="28"/>
        </w:rPr>
        <w:t xml:space="preserve"> В.И.</w:t>
      </w:r>
      <w:r>
        <w:rPr>
          <w:sz w:val="28"/>
          <w:szCs w:val="28"/>
        </w:rPr>
        <w:t xml:space="preserve">; </w:t>
      </w:r>
    </w:p>
    <w:p w:rsidR="001867EC" w:rsidRDefault="00384E9D" w:rsidP="001867E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24A">
        <w:rPr>
          <w:sz w:val="28"/>
          <w:szCs w:val="28"/>
        </w:rPr>
        <w:t>Сергиенко О.Н.</w:t>
      </w:r>
      <w:r w:rsidR="001867EC">
        <w:rPr>
          <w:sz w:val="28"/>
          <w:szCs w:val="28"/>
        </w:rPr>
        <w:t>»</w:t>
      </w:r>
    </w:p>
    <w:p w:rsidR="001867EC" w:rsidRDefault="001867EC" w:rsidP="001867EC">
      <w:pPr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1.2</w:t>
      </w:r>
      <w:r w:rsidRPr="006D4E1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в пункте 1 </w:t>
      </w:r>
      <w:proofErr w:type="spellStart"/>
      <w:r>
        <w:rPr>
          <w:b/>
          <w:sz w:val="28"/>
          <w:szCs w:val="28"/>
          <w:u w:val="single"/>
        </w:rPr>
        <w:t>п.п</w:t>
      </w:r>
      <w:proofErr w:type="spellEnd"/>
      <w:r>
        <w:rPr>
          <w:b/>
          <w:sz w:val="28"/>
          <w:szCs w:val="28"/>
          <w:u w:val="single"/>
        </w:rPr>
        <w:t>. (</w:t>
      </w:r>
      <w:proofErr w:type="gramStart"/>
      <w:r>
        <w:rPr>
          <w:b/>
          <w:sz w:val="28"/>
          <w:szCs w:val="28"/>
          <w:u w:val="single"/>
        </w:rPr>
        <w:t>б)  изложить</w:t>
      </w:r>
      <w:proofErr w:type="gramEnd"/>
      <w:r>
        <w:rPr>
          <w:b/>
          <w:sz w:val="28"/>
          <w:szCs w:val="28"/>
          <w:u w:val="single"/>
        </w:rPr>
        <w:t xml:space="preserve"> в следующей редакции:</w:t>
      </w:r>
    </w:p>
    <w:p w:rsidR="001867EC" w:rsidRDefault="001867EC" w:rsidP="001867E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«б) по вопросам социальной политики:</w:t>
      </w:r>
    </w:p>
    <w:p w:rsidR="001867EC" w:rsidRDefault="001867EC" w:rsidP="001867E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Сафронова Е.Ю. - председатель комиссии;</w:t>
      </w:r>
    </w:p>
    <w:p w:rsidR="001867EC" w:rsidRDefault="001867EC" w:rsidP="001867E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Саволайнен</w:t>
      </w:r>
      <w:proofErr w:type="spellEnd"/>
      <w:r>
        <w:rPr>
          <w:sz w:val="28"/>
          <w:szCs w:val="28"/>
        </w:rPr>
        <w:t xml:space="preserve"> И.В.; </w:t>
      </w:r>
    </w:p>
    <w:p w:rsidR="001867EC" w:rsidRDefault="001867EC" w:rsidP="001867E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Скороходов Н.Н.;»</w:t>
      </w:r>
    </w:p>
    <w:p w:rsidR="002604B1" w:rsidRPr="008F3B16" w:rsidRDefault="002604B1" w:rsidP="001867EC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1867EC" w:rsidRDefault="001867EC" w:rsidP="001867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867EC">
        <w:rPr>
          <w:b/>
          <w:sz w:val="28"/>
          <w:szCs w:val="28"/>
        </w:rPr>
        <w:t>2.</w:t>
      </w:r>
      <w:r w:rsidRPr="00C20303">
        <w:rPr>
          <w:sz w:val="28"/>
          <w:szCs w:val="28"/>
        </w:rPr>
        <w:t xml:space="preserve">   Настоящее решение вступает в силу со дня принятия. </w:t>
      </w:r>
    </w:p>
    <w:p w:rsidR="001867EC" w:rsidRPr="00C20303" w:rsidRDefault="001867EC" w:rsidP="001867EC">
      <w:pPr>
        <w:jc w:val="both"/>
        <w:rPr>
          <w:sz w:val="28"/>
          <w:szCs w:val="28"/>
        </w:rPr>
      </w:pPr>
    </w:p>
    <w:p w:rsidR="002604B1" w:rsidRPr="008845DC" w:rsidRDefault="002604B1" w:rsidP="002604B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45DC">
        <w:rPr>
          <w:sz w:val="28"/>
          <w:szCs w:val="28"/>
        </w:rPr>
        <w:t xml:space="preserve"> </w:t>
      </w:r>
    </w:p>
    <w:p w:rsidR="002604B1" w:rsidRPr="008845DC" w:rsidRDefault="002604B1" w:rsidP="002604B1">
      <w:pPr>
        <w:jc w:val="both"/>
        <w:rPr>
          <w:sz w:val="28"/>
          <w:szCs w:val="28"/>
        </w:rPr>
      </w:pPr>
      <w:r w:rsidRPr="008845DC">
        <w:rPr>
          <w:sz w:val="28"/>
          <w:szCs w:val="28"/>
        </w:rPr>
        <w:t>Глава муниципального образования</w:t>
      </w:r>
    </w:p>
    <w:p w:rsidR="00271BA6" w:rsidRDefault="002604B1">
      <w:proofErr w:type="spellStart"/>
      <w:proofErr w:type="gramStart"/>
      <w:r w:rsidRPr="008845DC">
        <w:rPr>
          <w:sz w:val="28"/>
          <w:szCs w:val="28"/>
        </w:rPr>
        <w:t>Пудостьского</w:t>
      </w:r>
      <w:proofErr w:type="spellEnd"/>
      <w:r w:rsidRPr="008845DC">
        <w:rPr>
          <w:sz w:val="28"/>
          <w:szCs w:val="28"/>
        </w:rPr>
        <w:t xml:space="preserve">  сельского</w:t>
      </w:r>
      <w:proofErr w:type="gramEnd"/>
      <w:r w:rsidRPr="008845DC">
        <w:rPr>
          <w:sz w:val="28"/>
          <w:szCs w:val="28"/>
        </w:rPr>
        <w:t xml:space="preserve"> поселения                                 </w:t>
      </w:r>
      <w:r>
        <w:rPr>
          <w:sz w:val="28"/>
          <w:szCs w:val="28"/>
        </w:rPr>
        <w:t xml:space="preserve">                   В.И. </w:t>
      </w:r>
      <w:proofErr w:type="spellStart"/>
      <w:r>
        <w:rPr>
          <w:sz w:val="28"/>
          <w:szCs w:val="28"/>
        </w:rPr>
        <w:t>Кузько</w:t>
      </w:r>
      <w:proofErr w:type="spellEnd"/>
    </w:p>
    <w:sectPr w:rsidR="0027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1"/>
    <w:rsid w:val="000D024A"/>
    <w:rsid w:val="001867EC"/>
    <w:rsid w:val="002604B1"/>
    <w:rsid w:val="00271BA6"/>
    <w:rsid w:val="003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55FC4-69C2-4BA3-9367-17B674EE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4B1"/>
    <w:pPr>
      <w:spacing w:before="100" w:beforeAutospacing="1" w:after="100" w:afterAutospacing="1"/>
    </w:pPr>
  </w:style>
  <w:style w:type="paragraph" w:customStyle="1" w:styleId="FR2">
    <w:name w:val="FR2"/>
    <w:rsid w:val="002604B1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2017-05-03T11:43:00Z</cp:lastPrinted>
  <dcterms:created xsi:type="dcterms:W3CDTF">2017-04-27T11:24:00Z</dcterms:created>
  <dcterms:modified xsi:type="dcterms:W3CDTF">2017-05-03T11:43:00Z</dcterms:modified>
</cp:coreProperties>
</file>