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33" w:rsidRPr="00350721" w:rsidRDefault="00805333" w:rsidP="00805333">
      <w:pPr>
        <w:ind w:left="1134" w:right="964"/>
        <w:jc w:val="center"/>
      </w:pPr>
      <w:r w:rsidRPr="00350721">
        <w:t>СВЕДЕНИЯ</w:t>
      </w:r>
    </w:p>
    <w:p w:rsidR="00805333" w:rsidRPr="00350721" w:rsidRDefault="00805333" w:rsidP="00805333">
      <w:pPr>
        <w:ind w:left="1134" w:right="964"/>
        <w:jc w:val="center"/>
      </w:pPr>
      <w:r w:rsidRPr="00350721">
        <w:t>о доходах, расходах, об имуществе</w:t>
      </w:r>
    </w:p>
    <w:p w:rsidR="00805333" w:rsidRPr="00350721" w:rsidRDefault="00805333" w:rsidP="00805333">
      <w:pPr>
        <w:ind w:left="1134" w:right="964"/>
        <w:jc w:val="center"/>
      </w:pPr>
      <w:r w:rsidRPr="00350721">
        <w:t xml:space="preserve">и </w:t>
      </w:r>
      <w:proofErr w:type="gramStart"/>
      <w:r w:rsidRPr="00350721">
        <w:t>обязательствах</w:t>
      </w:r>
      <w:proofErr w:type="gramEnd"/>
      <w:r w:rsidRPr="00350721">
        <w:t xml:space="preserve"> имущественного характера за период</w:t>
      </w:r>
    </w:p>
    <w:p w:rsidR="00805333" w:rsidRPr="00350721" w:rsidRDefault="00805333" w:rsidP="00805333">
      <w:pPr>
        <w:ind w:left="1134" w:right="964"/>
        <w:jc w:val="center"/>
      </w:pPr>
      <w:r w:rsidRPr="00350721">
        <w:t>с 1 января 201</w:t>
      </w:r>
      <w:r w:rsidR="00256E8F">
        <w:t>8</w:t>
      </w:r>
      <w:r w:rsidR="00AF5A68">
        <w:t xml:space="preserve"> года по 31 декабря 201</w:t>
      </w:r>
      <w:r w:rsidR="00256E8F">
        <w:t>8</w:t>
      </w:r>
      <w:bookmarkStart w:id="0" w:name="_GoBack"/>
      <w:bookmarkEnd w:id="0"/>
      <w:r w:rsidRPr="00350721">
        <w:t xml:space="preserve"> года</w:t>
      </w:r>
    </w:p>
    <w:p w:rsidR="00805333" w:rsidRPr="00350721" w:rsidRDefault="00805333" w:rsidP="009A4843">
      <w:pPr>
        <w:ind w:left="1134" w:right="964"/>
        <w:jc w:val="center"/>
      </w:pPr>
    </w:p>
    <w:tbl>
      <w:tblPr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559"/>
        <w:gridCol w:w="1701"/>
        <w:gridCol w:w="992"/>
        <w:gridCol w:w="1276"/>
        <w:gridCol w:w="851"/>
        <w:gridCol w:w="1275"/>
        <w:gridCol w:w="851"/>
        <w:gridCol w:w="850"/>
        <w:gridCol w:w="1276"/>
        <w:gridCol w:w="1276"/>
        <w:gridCol w:w="1559"/>
        <w:gridCol w:w="1843"/>
      </w:tblGrid>
      <w:tr w:rsidR="009A4843" w:rsidRPr="00350721" w:rsidTr="00A0355C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№</w:t>
            </w:r>
            <w:r w:rsidRPr="00350721">
              <w:br/>
            </w:r>
            <w:proofErr w:type="gramStart"/>
            <w:r w:rsidRPr="00350721">
              <w:t>п</w:t>
            </w:r>
            <w:proofErr w:type="gramEnd"/>
            <w:r w:rsidRPr="00350721"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Фа</w:t>
            </w:r>
            <w:r w:rsidRPr="00350721">
              <w:softHyphen/>
              <w:t>ми</w:t>
            </w:r>
            <w:r w:rsidRPr="00350721">
              <w:softHyphen/>
              <w:t>лия</w:t>
            </w:r>
            <w:r w:rsidRPr="00350721">
              <w:br/>
              <w:t>и ини</w:t>
            </w:r>
            <w:r w:rsidRPr="00350721">
              <w:softHyphen/>
              <w:t>ци</w:t>
            </w:r>
            <w:r w:rsidRPr="00350721">
              <w:softHyphen/>
              <w:t>алы ли</w:t>
            </w:r>
            <w:r w:rsidRPr="00350721">
              <w:softHyphen/>
              <w:t>ца,</w:t>
            </w:r>
            <w:r w:rsidRPr="00350721">
              <w:br/>
              <w:t>чьи све</w:t>
            </w:r>
            <w:r w:rsidRPr="00350721">
              <w:softHyphen/>
              <w:t>де</w:t>
            </w:r>
            <w:r w:rsidRPr="00350721">
              <w:softHyphen/>
              <w:t>ния</w:t>
            </w:r>
            <w:r w:rsidRPr="00350721">
              <w:br/>
              <w:t>раз</w:t>
            </w:r>
            <w:r w:rsidRPr="00350721">
              <w:softHyphen/>
              <w:t>ме</w:t>
            </w:r>
            <w:r w:rsidRPr="00350721">
              <w:softHyphen/>
              <w:t>ща</w:t>
            </w:r>
            <w:r w:rsidRPr="00350721">
              <w:softHyphen/>
              <w:t>ют</w:t>
            </w:r>
            <w:r w:rsidRPr="00350721">
              <w:softHyphen/>
              <w:t>ся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Долж</w:t>
            </w:r>
            <w:r w:rsidRPr="00350721">
              <w:softHyphen/>
              <w:t>ность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Объек</w:t>
            </w:r>
            <w:r w:rsidRPr="00350721">
              <w:softHyphen/>
              <w:t>ты нед</w:t>
            </w:r>
            <w:r w:rsidRPr="00350721">
              <w:softHyphen/>
              <w:t>ви</w:t>
            </w:r>
            <w:r w:rsidRPr="00350721">
              <w:softHyphen/>
              <w:t>жи</w:t>
            </w:r>
            <w:r w:rsidRPr="00350721">
              <w:softHyphen/>
              <w:t>мос</w:t>
            </w:r>
            <w:r w:rsidRPr="00350721">
              <w:softHyphen/>
              <w:t>ти,</w:t>
            </w:r>
            <w:r w:rsidRPr="00350721">
              <w:br/>
              <w:t>на</w:t>
            </w:r>
            <w:r w:rsidRPr="00350721">
              <w:softHyphen/>
              <w:t>хо</w:t>
            </w:r>
            <w:r w:rsidRPr="00350721">
              <w:softHyphen/>
              <w:t>дя</w:t>
            </w:r>
            <w:r w:rsidRPr="00350721">
              <w:softHyphen/>
              <w:t>щи</w:t>
            </w:r>
            <w:r w:rsidRPr="00350721">
              <w:softHyphen/>
              <w:t>еся в собст</w:t>
            </w:r>
            <w:r w:rsidRPr="00350721">
              <w:softHyphen/>
              <w:t>вен</w:t>
            </w:r>
            <w:r w:rsidRPr="00350721">
              <w:softHyphen/>
              <w:t>нос</w:t>
            </w:r>
            <w:r w:rsidRPr="00350721"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Объек</w:t>
            </w:r>
            <w:r w:rsidRPr="00350721">
              <w:softHyphen/>
              <w:t>ты нед</w:t>
            </w:r>
            <w:r w:rsidRPr="00350721">
              <w:softHyphen/>
              <w:t>ви</w:t>
            </w:r>
            <w:r w:rsidRPr="00350721">
              <w:softHyphen/>
              <w:t>жи</w:t>
            </w:r>
            <w:r w:rsidRPr="00350721">
              <w:softHyphen/>
              <w:t>мос</w:t>
            </w:r>
            <w:r w:rsidRPr="00350721">
              <w:softHyphen/>
              <w:t>ти,</w:t>
            </w:r>
            <w:r w:rsidRPr="00350721">
              <w:br/>
              <w:t>на</w:t>
            </w:r>
            <w:r w:rsidRPr="00350721">
              <w:softHyphen/>
              <w:t>хо</w:t>
            </w:r>
            <w:r w:rsidRPr="00350721">
              <w:softHyphen/>
              <w:t>дя</w:t>
            </w:r>
            <w:r w:rsidRPr="00350721">
              <w:softHyphen/>
              <w:t>щи</w:t>
            </w:r>
            <w:r w:rsidRPr="00350721">
              <w:softHyphen/>
              <w:t>еся в поль</w:t>
            </w:r>
            <w:r w:rsidRPr="00350721">
              <w:softHyphen/>
              <w:t>зо</w:t>
            </w:r>
            <w:r w:rsidRPr="00350721">
              <w:softHyphen/>
              <w:t>ва</w:t>
            </w:r>
            <w:r w:rsidRPr="00350721"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rPr>
                <w:color w:val="000000"/>
              </w:rPr>
              <w:t>Транс</w:t>
            </w:r>
            <w:r w:rsidRPr="00350721">
              <w:softHyphen/>
            </w:r>
            <w:r w:rsidRPr="00350721">
              <w:rPr>
                <w:color w:val="000000"/>
              </w:rPr>
              <w:t>порт</w:t>
            </w:r>
            <w:r w:rsidRPr="00350721">
              <w:softHyphen/>
            </w:r>
            <w:r w:rsidRPr="00350721">
              <w:rPr>
                <w:color w:val="000000"/>
              </w:rPr>
              <w:t>ные сред</w:t>
            </w:r>
            <w:r w:rsidRPr="00350721">
              <w:softHyphen/>
            </w:r>
            <w:r w:rsidRPr="00350721">
              <w:rPr>
                <w:color w:val="000000"/>
              </w:rPr>
              <w:t>ства</w:t>
            </w:r>
            <w:r w:rsidRPr="00350721">
              <w:rPr>
                <w:color w:val="000000"/>
              </w:rPr>
              <w:br/>
              <w:t>(вид, мар</w:t>
            </w:r>
            <w:r w:rsidRPr="00350721">
              <w:softHyphen/>
            </w:r>
            <w:r w:rsidRPr="00350721">
              <w:rPr>
                <w:color w:val="000000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rPr>
                <w:color w:val="000000"/>
              </w:rPr>
              <w:t>Дек</w:t>
            </w:r>
            <w:r w:rsidRPr="00350721">
              <w:softHyphen/>
            </w:r>
            <w:r w:rsidRPr="00350721">
              <w:rPr>
                <w:color w:val="000000"/>
              </w:rPr>
              <w:t>ла</w:t>
            </w:r>
            <w:r w:rsidRPr="00350721">
              <w:softHyphen/>
            </w:r>
            <w:r w:rsidRPr="00350721">
              <w:rPr>
                <w:color w:val="000000"/>
              </w:rPr>
              <w:t>ри</w:t>
            </w:r>
            <w:r w:rsidRPr="00350721">
              <w:softHyphen/>
            </w:r>
            <w:r w:rsidRPr="00350721">
              <w:rPr>
                <w:color w:val="000000"/>
              </w:rPr>
              <w:t>ро</w:t>
            </w:r>
            <w:r w:rsidRPr="00350721">
              <w:softHyphen/>
            </w:r>
            <w:r w:rsidRPr="00350721">
              <w:rPr>
                <w:color w:val="000000"/>
              </w:rPr>
              <w:t>ван</w:t>
            </w:r>
            <w:r w:rsidRPr="00350721">
              <w:softHyphen/>
            </w:r>
            <w:r w:rsidRPr="00350721">
              <w:rPr>
                <w:color w:val="000000"/>
              </w:rPr>
              <w:t>ный го</w:t>
            </w:r>
            <w:r w:rsidRPr="00350721">
              <w:softHyphen/>
            </w:r>
            <w:r w:rsidRPr="00350721">
              <w:rPr>
                <w:color w:val="000000"/>
              </w:rPr>
              <w:t>до</w:t>
            </w:r>
            <w:r w:rsidRPr="00350721">
              <w:softHyphen/>
            </w:r>
            <w:r w:rsidRPr="00350721">
              <w:rPr>
                <w:color w:val="000000"/>
              </w:rPr>
              <w:t>вой до</w:t>
            </w:r>
            <w:r w:rsidRPr="00350721">
              <w:softHyphen/>
            </w:r>
            <w:r w:rsidRPr="00350721">
              <w:rPr>
                <w:color w:val="000000"/>
              </w:rPr>
              <w:t xml:space="preserve">ход </w:t>
            </w:r>
            <w:r w:rsidRPr="00350721">
              <w:rPr>
                <w:rStyle w:val="a4"/>
                <w:color w:val="000000"/>
              </w:rPr>
              <w:footnoteReference w:id="1"/>
            </w:r>
            <w:r w:rsidRPr="00350721">
              <w:rPr>
                <w:color w:val="000000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rPr>
                <w:color w:val="000000"/>
              </w:rPr>
              <w:t>Све</w:t>
            </w:r>
            <w:r w:rsidRPr="00350721">
              <w:softHyphen/>
            </w:r>
            <w:r w:rsidRPr="00350721">
              <w:rPr>
                <w:color w:val="000000"/>
              </w:rPr>
              <w:t>де</w:t>
            </w:r>
            <w:r w:rsidRPr="00350721">
              <w:softHyphen/>
            </w:r>
            <w:r w:rsidRPr="00350721">
              <w:rPr>
                <w:color w:val="000000"/>
              </w:rPr>
              <w:t>ния</w:t>
            </w:r>
            <w:r w:rsidRPr="00350721">
              <w:rPr>
                <w:color w:val="000000"/>
              </w:rPr>
              <w:br/>
              <w:t>об ис</w:t>
            </w:r>
            <w:r w:rsidRPr="00350721">
              <w:softHyphen/>
            </w:r>
            <w:r w:rsidRPr="00350721">
              <w:rPr>
                <w:color w:val="000000"/>
              </w:rPr>
              <w:t>точ</w:t>
            </w:r>
            <w:r w:rsidRPr="00350721">
              <w:softHyphen/>
            </w:r>
            <w:r w:rsidRPr="00350721">
              <w:rPr>
                <w:color w:val="000000"/>
              </w:rPr>
              <w:t>ни</w:t>
            </w:r>
            <w:r w:rsidRPr="00350721">
              <w:softHyphen/>
            </w:r>
            <w:r w:rsidRPr="00350721">
              <w:rPr>
                <w:color w:val="000000"/>
              </w:rPr>
              <w:t>ках</w:t>
            </w:r>
            <w:r w:rsidRPr="00350721">
              <w:rPr>
                <w:color w:val="000000"/>
              </w:rPr>
              <w:br/>
              <w:t>по</w:t>
            </w:r>
            <w:r w:rsidRPr="00350721">
              <w:softHyphen/>
            </w:r>
            <w:r w:rsidRPr="00350721">
              <w:rPr>
                <w:color w:val="000000"/>
              </w:rPr>
              <w:t>лу</w:t>
            </w:r>
            <w:r w:rsidRPr="00350721">
              <w:softHyphen/>
            </w:r>
            <w:r w:rsidRPr="00350721">
              <w:rPr>
                <w:color w:val="000000"/>
              </w:rPr>
              <w:t>че</w:t>
            </w:r>
            <w:r w:rsidRPr="00350721">
              <w:softHyphen/>
            </w:r>
            <w:r w:rsidRPr="00350721">
              <w:rPr>
                <w:color w:val="000000"/>
              </w:rPr>
              <w:t>ния средств,</w:t>
            </w:r>
            <w:r w:rsidRPr="00350721">
              <w:rPr>
                <w:color w:val="000000"/>
              </w:rPr>
              <w:br/>
              <w:t>за счет ко</w:t>
            </w:r>
            <w:r w:rsidRPr="00350721">
              <w:softHyphen/>
            </w:r>
            <w:r w:rsidRPr="00350721">
              <w:rPr>
                <w:color w:val="000000"/>
              </w:rPr>
              <w:t>то</w:t>
            </w:r>
            <w:r w:rsidRPr="00350721">
              <w:softHyphen/>
            </w:r>
            <w:r w:rsidRPr="00350721">
              <w:rPr>
                <w:color w:val="000000"/>
              </w:rPr>
              <w:t>рых</w:t>
            </w:r>
            <w:r w:rsidRPr="00350721">
              <w:rPr>
                <w:color w:val="000000"/>
              </w:rPr>
              <w:br/>
              <w:t>со</w:t>
            </w:r>
            <w:r w:rsidRPr="00350721">
              <w:softHyphen/>
            </w:r>
            <w:r w:rsidRPr="00350721">
              <w:rPr>
                <w:color w:val="000000"/>
              </w:rPr>
              <w:t>вер</w:t>
            </w:r>
            <w:r w:rsidRPr="00350721">
              <w:softHyphen/>
            </w:r>
            <w:r w:rsidRPr="00350721">
              <w:rPr>
                <w:color w:val="000000"/>
              </w:rPr>
              <w:t>ше</w:t>
            </w:r>
            <w:r w:rsidRPr="00350721">
              <w:softHyphen/>
            </w:r>
            <w:r w:rsidRPr="00350721">
              <w:rPr>
                <w:color w:val="000000"/>
              </w:rPr>
              <w:t>ны сдел</w:t>
            </w:r>
            <w:r w:rsidRPr="00350721">
              <w:softHyphen/>
            </w:r>
            <w:r w:rsidRPr="00350721">
              <w:rPr>
                <w:color w:val="000000"/>
              </w:rPr>
              <w:t>ки</w:t>
            </w:r>
            <w:r w:rsidRPr="00350721">
              <w:rPr>
                <w:color w:val="000000"/>
              </w:rPr>
              <w:br/>
              <w:t>(со</w:t>
            </w:r>
            <w:r w:rsidRPr="00350721">
              <w:softHyphen/>
            </w:r>
            <w:r w:rsidRPr="00350721">
              <w:rPr>
                <w:color w:val="000000"/>
              </w:rPr>
              <w:t>вер</w:t>
            </w:r>
            <w:r w:rsidRPr="00350721">
              <w:softHyphen/>
            </w:r>
            <w:r w:rsidRPr="00350721">
              <w:rPr>
                <w:color w:val="000000"/>
              </w:rPr>
              <w:t>ше</w:t>
            </w:r>
            <w:r w:rsidRPr="00350721">
              <w:softHyphen/>
            </w:r>
            <w:r w:rsidRPr="00350721">
              <w:rPr>
                <w:color w:val="000000"/>
              </w:rPr>
              <w:t>на  сдел</w:t>
            </w:r>
            <w:r w:rsidRPr="00350721">
              <w:softHyphen/>
            </w:r>
            <w:r w:rsidRPr="00350721">
              <w:rPr>
                <w:color w:val="000000"/>
              </w:rPr>
              <w:t xml:space="preserve">ка) </w:t>
            </w:r>
            <w:r w:rsidRPr="00350721">
              <w:rPr>
                <w:rStyle w:val="a4"/>
                <w:color w:val="000000"/>
              </w:rPr>
              <w:footnoteReference w:id="2"/>
            </w:r>
            <w:r w:rsidRPr="00350721">
              <w:rPr>
                <w:color w:val="000000"/>
              </w:rPr>
              <w:br/>
              <w:t>(вид при</w:t>
            </w:r>
            <w:r w:rsidRPr="00350721">
              <w:softHyphen/>
            </w:r>
            <w:r w:rsidRPr="00350721">
              <w:rPr>
                <w:color w:val="000000"/>
              </w:rPr>
              <w:t>об</w:t>
            </w:r>
            <w:r w:rsidRPr="00350721">
              <w:softHyphen/>
            </w:r>
            <w:r w:rsidRPr="00350721">
              <w:rPr>
                <w:color w:val="000000"/>
              </w:rPr>
              <w:t>ре</w:t>
            </w:r>
            <w:r w:rsidRPr="00350721">
              <w:softHyphen/>
            </w:r>
            <w:r w:rsidRPr="00350721">
              <w:rPr>
                <w:color w:val="000000"/>
              </w:rPr>
              <w:t>тен</w:t>
            </w:r>
            <w:r w:rsidRPr="00350721">
              <w:softHyphen/>
            </w:r>
            <w:r w:rsidRPr="00350721">
              <w:rPr>
                <w:color w:val="000000"/>
              </w:rPr>
              <w:t>но</w:t>
            </w:r>
            <w:r w:rsidRPr="00350721">
              <w:softHyphen/>
            </w:r>
            <w:r w:rsidRPr="00350721">
              <w:rPr>
                <w:color w:val="000000"/>
              </w:rPr>
              <w:t>го</w:t>
            </w:r>
            <w:r w:rsidRPr="00350721">
              <w:rPr>
                <w:color w:val="000000"/>
              </w:rPr>
              <w:br/>
              <w:t>иму</w:t>
            </w:r>
            <w:r w:rsidRPr="00350721">
              <w:softHyphen/>
            </w:r>
            <w:r w:rsidRPr="00350721">
              <w:rPr>
                <w:color w:val="000000"/>
              </w:rPr>
              <w:t>щест</w:t>
            </w:r>
            <w:r w:rsidRPr="00350721">
              <w:softHyphen/>
            </w:r>
            <w:r w:rsidRPr="00350721">
              <w:rPr>
                <w:color w:val="000000"/>
              </w:rPr>
              <w:t>ва,</w:t>
            </w:r>
            <w:r w:rsidRPr="00350721">
              <w:rPr>
                <w:color w:val="000000"/>
              </w:rPr>
              <w:br/>
              <w:t>ис</w:t>
            </w:r>
            <w:r w:rsidRPr="00350721">
              <w:softHyphen/>
            </w:r>
            <w:r w:rsidRPr="00350721">
              <w:rPr>
                <w:color w:val="000000"/>
              </w:rPr>
              <w:t>точ</w:t>
            </w:r>
            <w:r w:rsidRPr="00350721">
              <w:softHyphen/>
            </w:r>
            <w:r w:rsidRPr="00350721">
              <w:rPr>
                <w:color w:val="000000"/>
              </w:rPr>
              <w:t>ни</w:t>
            </w:r>
            <w:r w:rsidRPr="00350721">
              <w:softHyphen/>
            </w:r>
            <w:r w:rsidRPr="00350721">
              <w:rPr>
                <w:color w:val="000000"/>
              </w:rPr>
              <w:t>ки)</w:t>
            </w:r>
          </w:p>
        </w:tc>
      </w:tr>
      <w:tr w:rsidR="009A4843" w:rsidRPr="00350721" w:rsidTr="00A0355C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вид</w:t>
            </w:r>
            <w:r w:rsidRPr="00350721">
              <w:br/>
              <w:t>объек</w:t>
            </w:r>
            <w:r w:rsidRPr="00350721"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вид</w:t>
            </w:r>
            <w:r w:rsidRPr="00350721">
              <w:br/>
              <w:t>собст</w:t>
            </w:r>
            <w:r w:rsidRPr="00350721">
              <w:softHyphen/>
              <w:t>вен</w:t>
            </w:r>
            <w:r w:rsidRPr="00350721">
              <w:softHyphen/>
              <w:t>нос</w:t>
            </w:r>
            <w:r w:rsidRPr="00350721"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пло</w:t>
            </w:r>
            <w:r w:rsidRPr="00350721">
              <w:softHyphen/>
              <w:t>щадь</w:t>
            </w:r>
          </w:p>
          <w:p w:rsidR="009A4843" w:rsidRPr="00350721" w:rsidRDefault="009A4843" w:rsidP="007C77E7">
            <w:pPr>
              <w:jc w:val="center"/>
            </w:pPr>
            <w:r w:rsidRPr="00350721"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стра</w:t>
            </w:r>
            <w:r w:rsidRPr="00350721">
              <w:softHyphen/>
              <w:t>на</w:t>
            </w:r>
            <w:r w:rsidRPr="00350721">
              <w:br/>
              <w:t>рас</w:t>
            </w:r>
            <w:r w:rsidRPr="00350721">
              <w:softHyphen/>
              <w:t>по</w:t>
            </w:r>
            <w:r w:rsidRPr="00350721">
              <w:softHyphen/>
              <w:t>ло</w:t>
            </w:r>
            <w:r w:rsidRPr="00350721">
              <w:softHyphen/>
              <w:t>же</w:t>
            </w:r>
            <w:r w:rsidRPr="00350721"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вид</w:t>
            </w:r>
            <w:r w:rsidRPr="00350721">
              <w:br/>
              <w:t>объек</w:t>
            </w:r>
            <w:r w:rsidRPr="00350721"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пло</w:t>
            </w:r>
            <w:r w:rsidRPr="00350721">
              <w:softHyphen/>
              <w:t>щадь</w:t>
            </w:r>
            <w:r w:rsidRPr="00350721"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>
            <w:pPr>
              <w:jc w:val="center"/>
            </w:pPr>
            <w:r w:rsidRPr="00350721">
              <w:t>стра</w:t>
            </w:r>
            <w:r w:rsidRPr="00350721">
              <w:softHyphen/>
              <w:t>на</w:t>
            </w:r>
            <w:r w:rsidRPr="00350721">
              <w:br/>
              <w:t>рас</w:t>
            </w:r>
            <w:r w:rsidRPr="00350721">
              <w:softHyphen/>
              <w:t>по</w:t>
            </w:r>
            <w:r w:rsidRPr="00350721">
              <w:softHyphen/>
              <w:t>ло</w:t>
            </w:r>
            <w:r w:rsidRPr="00350721">
              <w:softHyphen/>
              <w:t>же</w:t>
            </w:r>
            <w:r w:rsidRPr="00350721"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350721" w:rsidRDefault="009A4843" w:rsidP="007C77E7"/>
        </w:tc>
      </w:tr>
      <w:tr w:rsidR="00805333" w:rsidRPr="00350721" w:rsidTr="00A0355C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7C77E7">
            <w:pPr>
              <w:jc w:val="center"/>
            </w:pPr>
            <w:r w:rsidRPr="0035072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7C77E7">
            <w:pPr>
              <w:jc w:val="both"/>
            </w:pPr>
            <w:r w:rsidRPr="00350721">
              <w:t>Игнатьева Елена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7C77E7">
            <w:r w:rsidRPr="00350721">
              <w:t>Директор МКУК «</w:t>
            </w:r>
            <w:proofErr w:type="spellStart"/>
            <w:r w:rsidRPr="00350721">
              <w:t>Пудостьский</w:t>
            </w:r>
            <w:proofErr w:type="spellEnd"/>
            <w:r w:rsidRPr="00350721">
              <w:t xml:space="preserve"> культурно-спор</w:t>
            </w:r>
            <w:r w:rsidR="00D470F2" w:rsidRPr="00350721">
              <w:t xml:space="preserve">тивный комплекс» МО </w:t>
            </w:r>
            <w:proofErr w:type="spellStart"/>
            <w:r w:rsidRPr="00350721">
              <w:t>Пудостьское</w:t>
            </w:r>
            <w:proofErr w:type="spellEnd"/>
            <w:r w:rsidRPr="00350721">
              <w:t xml:space="preserve"> сельское поселение Гатчинского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 xml:space="preserve">Земельный участок 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 xml:space="preserve">Жилой дом 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Default="00805333" w:rsidP="00D470F2">
            <w:pPr>
              <w:adjustRightInd w:val="0"/>
            </w:pPr>
            <w:r w:rsidRPr="00350721">
              <w:t>1/3 доли квартиры</w:t>
            </w:r>
          </w:p>
          <w:p w:rsidR="00AF5A68" w:rsidRDefault="00AF5A68" w:rsidP="00D470F2">
            <w:pPr>
              <w:adjustRightInd w:val="0"/>
            </w:pPr>
          </w:p>
          <w:p w:rsidR="00AF5A68" w:rsidRPr="00350721" w:rsidRDefault="00AF5A68" w:rsidP="00D470F2">
            <w:pPr>
              <w:adjustRightInd w:val="0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A0355C" w:rsidP="00FC6E2F">
            <w:pPr>
              <w:adjustRightInd w:val="0"/>
              <w:jc w:val="center"/>
            </w:pPr>
            <w:r w:rsidRPr="00350721">
              <w:t>индивидуальная</w:t>
            </w:r>
          </w:p>
          <w:p w:rsidR="00D470F2" w:rsidRPr="00350721" w:rsidRDefault="00D470F2" w:rsidP="00FC6E2F">
            <w:pPr>
              <w:adjustRightInd w:val="0"/>
              <w:jc w:val="center"/>
            </w:pPr>
          </w:p>
          <w:p w:rsidR="00A0355C" w:rsidRPr="00350721" w:rsidRDefault="00A0355C" w:rsidP="00A0355C">
            <w:pPr>
              <w:adjustRightInd w:val="0"/>
              <w:jc w:val="center"/>
            </w:pPr>
            <w:r w:rsidRPr="00350721">
              <w:t>индивидуальная</w:t>
            </w:r>
          </w:p>
          <w:p w:rsidR="00D470F2" w:rsidRPr="00350721" w:rsidRDefault="00D470F2" w:rsidP="00FC6E2F">
            <w:pPr>
              <w:adjustRightInd w:val="0"/>
              <w:jc w:val="center"/>
            </w:pPr>
          </w:p>
          <w:p w:rsidR="00D470F2" w:rsidRDefault="00A0355C" w:rsidP="00FC6E2F">
            <w:pPr>
              <w:adjustRightInd w:val="0"/>
              <w:jc w:val="center"/>
            </w:pPr>
            <w:r w:rsidRPr="00350721">
              <w:t>общая долевая</w:t>
            </w: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Pr="00350721" w:rsidRDefault="00AF5A68" w:rsidP="00FC6E2F">
            <w:pPr>
              <w:adjustRightInd w:val="0"/>
              <w:jc w:val="center"/>
            </w:pPr>
            <w:r>
              <w:t>огородничество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2500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31.7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32.6</w:t>
            </w:r>
          </w:p>
          <w:p w:rsidR="00805333" w:rsidRDefault="00805333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Pr="00350721" w:rsidRDefault="00AF5A68" w:rsidP="00FC6E2F">
            <w:pPr>
              <w:adjustRightInd w:val="0"/>
              <w:jc w:val="center"/>
            </w:pPr>
            <w:r>
              <w:t>932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Россия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Россия</w:t>
            </w: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</w:p>
          <w:p w:rsidR="00805333" w:rsidRDefault="00805333" w:rsidP="00FC6E2F">
            <w:pPr>
              <w:adjustRightInd w:val="0"/>
              <w:jc w:val="center"/>
            </w:pPr>
            <w:r w:rsidRPr="00350721">
              <w:t>Россия</w:t>
            </w: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Pr="00350721" w:rsidRDefault="00AF5A68" w:rsidP="00FC6E2F">
            <w:pPr>
              <w:adjustRightInd w:val="0"/>
              <w:jc w:val="center"/>
            </w:pPr>
            <w:r w:rsidRPr="00AF5A68"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2/3 доли 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805333" w:rsidRPr="00350721" w:rsidRDefault="00805333" w:rsidP="00AF5A68">
            <w:pPr>
              <w:adjustRightInd w:val="0"/>
              <w:jc w:val="center"/>
            </w:pPr>
            <w:r w:rsidRPr="00350721">
              <w:t>32,6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AF5A68" w:rsidRDefault="00AF5A68" w:rsidP="00FC6E2F">
            <w:pPr>
              <w:adjustRightInd w:val="0"/>
              <w:jc w:val="center"/>
            </w:pPr>
          </w:p>
          <w:p w:rsidR="00805333" w:rsidRPr="00350721" w:rsidRDefault="00805333" w:rsidP="00FC6E2F">
            <w:pPr>
              <w:adjustRightInd w:val="0"/>
              <w:jc w:val="center"/>
            </w:pPr>
            <w:r w:rsidRPr="00350721"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05333" w:rsidP="007C77E7">
            <w:r w:rsidRPr="00350721"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8A2323" w:rsidP="00350721">
            <w:pPr>
              <w:jc w:val="center"/>
            </w:pPr>
            <w:r>
              <w:t>1032511,20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5333" w:rsidRPr="00350721" w:rsidRDefault="00D470F2" w:rsidP="00D470F2">
            <w:pPr>
              <w:jc w:val="center"/>
            </w:pPr>
            <w:r w:rsidRPr="00350721">
              <w:t>-</w:t>
            </w:r>
          </w:p>
        </w:tc>
      </w:tr>
      <w:tr w:rsidR="00B23956" w:rsidRPr="00350721" w:rsidTr="00A0355C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7C77E7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7C77E7">
            <w:pPr>
              <w:jc w:val="both"/>
            </w:pPr>
            <w:r w:rsidRPr="00350721"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AF5A68" w:rsidP="00B2395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 xml:space="preserve">1/3 доли квартиры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350721" w:rsidP="00FC6E2F">
            <w:pPr>
              <w:adjustRightInd w:val="0"/>
              <w:jc w:val="center"/>
            </w:pPr>
            <w:r w:rsidRPr="00350721"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32.6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2/3 доли 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32,6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FC6E2F">
            <w:pPr>
              <w:adjustRightInd w:val="0"/>
              <w:jc w:val="center"/>
            </w:pPr>
            <w:r w:rsidRPr="00350721"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B23956" w:rsidP="00D470F2">
            <w:pPr>
              <w:jc w:val="center"/>
            </w:pPr>
            <w:proofErr w:type="gramStart"/>
            <w:r w:rsidRPr="00350721">
              <w:t>Шкода</w:t>
            </w:r>
            <w:proofErr w:type="gramEnd"/>
            <w:r w:rsidRPr="00350721">
              <w:t xml:space="preserve"> </w:t>
            </w:r>
            <w:proofErr w:type="spellStart"/>
            <w:r w:rsidRPr="00350721">
              <w:t>Румстер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8A2323" w:rsidP="00350721">
            <w:pPr>
              <w:jc w:val="center"/>
            </w:pPr>
            <w:r>
              <w:t>426165,05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23956" w:rsidRPr="00350721" w:rsidRDefault="00D470F2" w:rsidP="00D470F2">
            <w:pPr>
              <w:jc w:val="center"/>
            </w:pPr>
            <w:r w:rsidRPr="00350721">
              <w:t>-</w:t>
            </w:r>
          </w:p>
        </w:tc>
      </w:tr>
    </w:tbl>
    <w:p w:rsidR="009A4843" w:rsidRPr="00350721" w:rsidRDefault="009A4843" w:rsidP="009A4843">
      <w:pPr>
        <w:pStyle w:val="a3"/>
      </w:pPr>
    </w:p>
    <w:p w:rsidR="000769C2" w:rsidRPr="00350721" w:rsidRDefault="000769C2"/>
    <w:sectPr w:rsidR="000769C2" w:rsidRPr="00350721" w:rsidSect="008776A3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7C" w:rsidRDefault="00B1627C" w:rsidP="009A4843">
      <w:r>
        <w:separator/>
      </w:r>
    </w:p>
  </w:endnote>
  <w:endnote w:type="continuationSeparator" w:id="0">
    <w:p w:rsidR="00B1627C" w:rsidRDefault="00B1627C" w:rsidP="009A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7C" w:rsidRDefault="00B1627C" w:rsidP="009A4843">
      <w:r>
        <w:separator/>
      </w:r>
    </w:p>
  </w:footnote>
  <w:footnote w:type="continuationSeparator" w:id="0">
    <w:p w:rsidR="00B1627C" w:rsidRDefault="00B1627C" w:rsidP="009A4843">
      <w:r>
        <w:continuationSeparator/>
      </w:r>
    </w:p>
  </w:footnote>
  <w:footnote w:id="1">
    <w:p w:rsidR="009A4843" w:rsidRDefault="009A4843" w:rsidP="009A4843">
      <w:r>
        <w:rPr>
          <w:rStyle w:val="a4"/>
        </w:rPr>
        <w:footnoteRef/>
      </w:r>
      <w:r>
        <w:t xml:space="preserve"> </w:t>
      </w:r>
      <w:r w:rsidRPr="00A650FB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9A4843" w:rsidRDefault="009A4843" w:rsidP="009A4843">
      <w:pPr>
        <w:jc w:val="both"/>
      </w:pPr>
      <w:r>
        <w:rPr>
          <w:rStyle w:val="a4"/>
        </w:rPr>
        <w:footnoteRef/>
      </w:r>
      <w:r>
        <w:t xml:space="preserve"> 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43"/>
    <w:rsid w:val="000769C2"/>
    <w:rsid w:val="00247E2D"/>
    <w:rsid w:val="00256E8F"/>
    <w:rsid w:val="003067DA"/>
    <w:rsid w:val="00350721"/>
    <w:rsid w:val="003C21D2"/>
    <w:rsid w:val="00805333"/>
    <w:rsid w:val="008332FE"/>
    <w:rsid w:val="008A2323"/>
    <w:rsid w:val="009A4843"/>
    <w:rsid w:val="00A0355C"/>
    <w:rsid w:val="00AF5A68"/>
    <w:rsid w:val="00B1627C"/>
    <w:rsid w:val="00B20ED2"/>
    <w:rsid w:val="00B23956"/>
    <w:rsid w:val="00BC2696"/>
    <w:rsid w:val="00D4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9A4843"/>
  </w:style>
  <w:style w:type="character" w:styleId="a4">
    <w:name w:val="footnote reference"/>
    <w:basedOn w:val="a0"/>
    <w:uiPriority w:val="99"/>
    <w:semiHidden/>
    <w:rsid w:val="009A4843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9A4843"/>
  </w:style>
  <w:style w:type="character" w:styleId="a4">
    <w:name w:val="footnote reference"/>
    <w:basedOn w:val="a0"/>
    <w:uiPriority w:val="99"/>
    <w:semiHidden/>
    <w:rsid w:val="009A4843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2017-04-07T09:41:00Z</cp:lastPrinted>
  <dcterms:created xsi:type="dcterms:W3CDTF">2019-05-06T09:14:00Z</dcterms:created>
  <dcterms:modified xsi:type="dcterms:W3CDTF">2019-05-06T12:02:00Z</dcterms:modified>
</cp:coreProperties>
</file>