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65A779" w14:textId="716C90D6" w:rsidR="008F1F97" w:rsidRPr="009D1DE1" w:rsidRDefault="00BF42AC" w:rsidP="00BF42A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DE1">
        <w:rPr>
          <w:rFonts w:ascii="Times New Roman" w:hAnsi="Times New Roman" w:cs="Times New Roman"/>
          <w:sz w:val="28"/>
          <w:szCs w:val="28"/>
        </w:rPr>
        <w:t>Муниципальн</w:t>
      </w:r>
      <w:r w:rsidR="009D1DE1">
        <w:rPr>
          <w:rFonts w:ascii="Times New Roman" w:hAnsi="Times New Roman" w:cs="Times New Roman"/>
          <w:sz w:val="28"/>
          <w:szCs w:val="28"/>
        </w:rPr>
        <w:t>ы</w:t>
      </w:r>
      <w:bookmarkStart w:id="0" w:name="_GoBack"/>
      <w:bookmarkEnd w:id="0"/>
      <w:r w:rsidRPr="009D1DE1">
        <w:rPr>
          <w:rFonts w:ascii="Times New Roman" w:hAnsi="Times New Roman" w:cs="Times New Roman"/>
          <w:sz w:val="28"/>
          <w:szCs w:val="28"/>
        </w:rPr>
        <w:t>й земельный контроль на территории Пудостьского сельского поселения в 2018 году осуществлялся на основании:</w:t>
      </w:r>
    </w:p>
    <w:p w14:paraId="38E6D160" w14:textId="1B91FFCB" w:rsidR="00BF42AC" w:rsidRPr="009D1DE1" w:rsidRDefault="00BF42AC" w:rsidP="00BF42A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DE1">
        <w:rPr>
          <w:rFonts w:ascii="Times New Roman" w:hAnsi="Times New Roman" w:cs="Times New Roman"/>
          <w:sz w:val="28"/>
          <w:szCs w:val="28"/>
        </w:rPr>
        <w:t>- административного регламента исполнения муниципальной функции по проведению проверок при осуществлении муниципального земельного контроля на территории поселения, утвержденного постановлением администрации от 29.04.2015 г. № 529, в редакции постановлений от 30.12.2016 г. № 565, от 29.01.2018 г. № 25;</w:t>
      </w:r>
    </w:p>
    <w:p w14:paraId="4B0ED687" w14:textId="1FDB856F" w:rsidR="00BF42AC" w:rsidRPr="009D1DE1" w:rsidRDefault="00BF42AC" w:rsidP="00BF42A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DE1">
        <w:rPr>
          <w:rFonts w:ascii="Times New Roman" w:hAnsi="Times New Roman" w:cs="Times New Roman"/>
          <w:sz w:val="28"/>
          <w:szCs w:val="28"/>
        </w:rPr>
        <w:t>- Ленинградского областного закона № 60-ОЗ от 01.08.2017 г. № 60-ОЗ «О порядке осуществления муниципального земельного контроля на территории Ленинградской области».</w:t>
      </w:r>
    </w:p>
    <w:p w14:paraId="439AB6D6" w14:textId="4B6D672B" w:rsidR="00BF42AC" w:rsidRPr="009D1DE1" w:rsidRDefault="00BF42AC" w:rsidP="00BF42A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DE1">
        <w:rPr>
          <w:rFonts w:ascii="Times New Roman" w:hAnsi="Times New Roman" w:cs="Times New Roman"/>
          <w:sz w:val="28"/>
          <w:szCs w:val="28"/>
        </w:rPr>
        <w:t>В 2018 году проведено 16 плановых проверок в рамках муниципального земельного контроля.</w:t>
      </w:r>
    </w:p>
    <w:p w14:paraId="3F1BB616" w14:textId="09582A66" w:rsidR="00BF42AC" w:rsidRPr="009D1DE1" w:rsidRDefault="00BF42AC" w:rsidP="00BF42A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DE1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8F2F40" w:rsidRPr="009D1DE1">
        <w:rPr>
          <w:rFonts w:ascii="Times New Roman" w:hAnsi="Times New Roman" w:cs="Times New Roman"/>
          <w:sz w:val="28"/>
          <w:szCs w:val="28"/>
        </w:rPr>
        <w:t xml:space="preserve">рассмотрения поступивших материалов проверок соблюдения требований земельного законодательства Гатчинским отделом </w:t>
      </w:r>
      <w:proofErr w:type="spellStart"/>
      <w:r w:rsidR="008F2F40" w:rsidRPr="009D1DE1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8F2F40" w:rsidRPr="009D1DE1">
        <w:rPr>
          <w:rFonts w:ascii="Times New Roman" w:hAnsi="Times New Roman" w:cs="Times New Roman"/>
          <w:sz w:val="28"/>
          <w:szCs w:val="28"/>
        </w:rPr>
        <w:t xml:space="preserve"> </w:t>
      </w:r>
      <w:r w:rsidR="009D1DE1" w:rsidRPr="009D1DE1">
        <w:rPr>
          <w:rFonts w:ascii="Times New Roman" w:hAnsi="Times New Roman" w:cs="Times New Roman"/>
          <w:sz w:val="28"/>
          <w:szCs w:val="28"/>
        </w:rPr>
        <w:t>выявлено 5 административных правонарушений, назначены наказания в виде штрафов в размере 5000 рублей по каждому нарушению.</w:t>
      </w:r>
    </w:p>
    <w:sectPr w:rsidR="00BF42AC" w:rsidRPr="009D1DE1" w:rsidSect="00BF42AC">
      <w:pgSz w:w="11906" w:h="16838"/>
      <w:pgMar w:top="212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9B7"/>
    <w:rsid w:val="003137E4"/>
    <w:rsid w:val="00327295"/>
    <w:rsid w:val="00671ADE"/>
    <w:rsid w:val="006D3E13"/>
    <w:rsid w:val="00853111"/>
    <w:rsid w:val="008F1F97"/>
    <w:rsid w:val="008F2F40"/>
    <w:rsid w:val="009D1DE1"/>
    <w:rsid w:val="00A83A26"/>
    <w:rsid w:val="00BF42AC"/>
    <w:rsid w:val="00C90D21"/>
    <w:rsid w:val="00CB016B"/>
    <w:rsid w:val="00D32E21"/>
    <w:rsid w:val="00D449B7"/>
    <w:rsid w:val="00D822D9"/>
    <w:rsid w:val="00DD54B8"/>
    <w:rsid w:val="00E02B65"/>
    <w:rsid w:val="00EC2A4B"/>
    <w:rsid w:val="00F8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2A522"/>
  <w15:chartTrackingRefBased/>
  <w15:docId w15:val="{A4EE7581-4D2A-4AF1-AC36-E8CB4142A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2E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</dc:creator>
  <cp:keywords/>
  <dc:description/>
  <cp:lastModifiedBy>Елена Николаевна Иваева</cp:lastModifiedBy>
  <cp:revision>3</cp:revision>
  <cp:lastPrinted>2018-12-13T13:45:00Z</cp:lastPrinted>
  <dcterms:created xsi:type="dcterms:W3CDTF">2019-01-09T14:26:00Z</dcterms:created>
  <dcterms:modified xsi:type="dcterms:W3CDTF">2019-01-09T14:48:00Z</dcterms:modified>
</cp:coreProperties>
</file>